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F424" w14:textId="77777777" w:rsidR="007D3E5D" w:rsidRDefault="007D3E5D" w:rsidP="007D3E5D">
      <w:pPr>
        <w:spacing w:after="160" w:line="259" w:lineRule="auto"/>
        <w:rPr>
          <w:rFonts w:eastAsia="Times New Roman" w:cs="Times New Roman"/>
          <w:noProof w:val="0"/>
        </w:rPr>
      </w:pPr>
    </w:p>
    <w:p w14:paraId="4A7DFABE" w14:textId="77777777" w:rsidR="007D3E5D" w:rsidRPr="00AF58D8" w:rsidRDefault="007D3E5D" w:rsidP="007D3E5D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5E0939FE" w14:textId="77777777" w:rsidR="007D3E5D" w:rsidRPr="00AF58D8" w:rsidRDefault="007D3E5D" w:rsidP="007D3E5D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3029F7D" w14:textId="77777777" w:rsidR="007D3E5D" w:rsidRPr="009852D4" w:rsidRDefault="007D3E5D" w:rsidP="007D3E5D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6AD4C90" w14:textId="77777777" w:rsidR="007D3E5D" w:rsidRPr="00AF58D8" w:rsidRDefault="007D3E5D" w:rsidP="007D3E5D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5EF519" w14:textId="77777777" w:rsidR="007D3E5D" w:rsidRPr="00AF58D8" w:rsidRDefault="007D3E5D" w:rsidP="007D3E5D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22ED902F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Predmet nabave: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AF58D8">
        <w:rPr>
          <w:rFonts w:ascii="Times New Roman" w:eastAsia="Times New Roman" w:hAnsi="Times New Roman" w:cs="Times New Roman"/>
          <w:u w:val="single"/>
        </w:rPr>
        <w:t>Usluga čišćenja gradskih prostorija</w:t>
      </w:r>
      <w:r>
        <w:rPr>
          <w:rFonts w:ascii="Times New Roman" w:eastAsia="Times New Roman" w:hAnsi="Times New Roman" w:cs="Times New Roman"/>
          <w:u w:val="single"/>
        </w:rPr>
        <w:t>, ev. br. 6/2025, CPV</w:t>
      </w:r>
      <w:r w:rsidRPr="006D72FF">
        <w:rPr>
          <w:rFonts w:ascii="Times New Roman" w:eastAsia="Times New Roman" w:hAnsi="Times New Roman" w:cs="Times New Roman"/>
          <w:u w:val="single"/>
        </w:rPr>
        <w:t>:</w:t>
      </w:r>
      <w:r w:rsidRPr="006D72FF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90911200 - Usluge čišćenja zgrada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,</w:t>
      </w:r>
      <w:r w:rsidRPr="006D72FF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</w:t>
      </w:r>
      <w:r w:rsidRPr="006D72FF">
        <w:rPr>
          <w:rFonts w:ascii="Times New Roman" w:eastAsia="Times New Roman" w:hAnsi="Times New Roman" w:cs="Times New Roman"/>
          <w:u w:val="single"/>
        </w:rPr>
        <w:t>Naručitelj:</w:t>
      </w:r>
      <w:r w:rsidRPr="00AF58D8">
        <w:rPr>
          <w:rFonts w:ascii="Times New Roman" w:eastAsia="Times New Roman" w:hAnsi="Times New Roman" w:cs="Times New Roman"/>
        </w:rPr>
        <w:t xml:space="preserve"> </w:t>
      </w:r>
      <w:r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OIB:01467072751</w:t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0EC11539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AF58D8">
        <w:rPr>
          <w:rFonts w:ascii="Times New Roman" w:eastAsia="Times New Roman" w:hAnsi="Times New Roman" w:cs="Times New Roman"/>
          <w:u w:val="single"/>
        </w:rPr>
        <w:t>Marko Vešligaj, gradonačelnik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2057DD63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65D4E2D9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330F8E67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76D6CAA6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29293C37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2DF7D1D7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1739E000" w14:textId="77777777" w:rsidR="007D3E5D" w:rsidRPr="00AF58D8" w:rsidRDefault="007D3E5D" w:rsidP="007D3E5D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22533100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6C8B8E09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40D4E296" w14:textId="77777777" w:rsidR="007D3E5D" w:rsidRPr="00AF58D8" w:rsidRDefault="007D3E5D" w:rsidP="007D3E5D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42055CF3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Pr="00AF58D8">
          <w:rPr>
            <w:rStyle w:val="Hiperveza"/>
            <w:rFonts w:ascii="Times New Roman" w:hAnsi="Times New Roman" w:cs="Times New Roman"/>
            <w:color w:val="000000"/>
          </w:rPr>
          <w:t>Tel:</w:t>
        </w:r>
      </w:hyperlink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  <w:r w:rsidRPr="00AF58D8">
        <w:rPr>
          <w:rFonts w:ascii="Times New Roman" w:hAnsi="Times New Roman" w:cs="Times New Roman"/>
          <w:u w:val="single"/>
        </w:rPr>
        <w:tab/>
      </w:r>
    </w:p>
    <w:p w14:paraId="62CBA28D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3927F7FB" w14:textId="77777777" w:rsidR="007D3E5D" w:rsidRPr="00AF58D8" w:rsidRDefault="007D3E5D" w:rsidP="007D3E5D">
      <w:pPr>
        <w:spacing w:line="200" w:lineRule="exact"/>
        <w:rPr>
          <w:rFonts w:ascii="Times New Roman" w:eastAsia="Times New Roman" w:hAnsi="Times New Roman" w:cs="Times New Roman"/>
        </w:rPr>
      </w:pPr>
    </w:p>
    <w:p w14:paraId="4D611C38" w14:textId="77777777" w:rsidR="007D3E5D" w:rsidRPr="00AF58D8" w:rsidRDefault="007D3E5D" w:rsidP="007D3E5D">
      <w:pPr>
        <w:spacing w:line="224" w:lineRule="exact"/>
        <w:rPr>
          <w:rFonts w:ascii="Times New Roman" w:eastAsia="Times New Roman" w:hAnsi="Times New Roman" w:cs="Times New Roman"/>
        </w:rPr>
      </w:pPr>
    </w:p>
    <w:p w14:paraId="2184677D" w14:textId="77777777" w:rsidR="007D3E5D" w:rsidRPr="00AF58D8" w:rsidRDefault="007D3E5D" w:rsidP="007D3E5D">
      <w:pPr>
        <w:spacing w:line="224" w:lineRule="exact"/>
        <w:rPr>
          <w:rFonts w:ascii="Times New Roman" w:eastAsia="Times New Roman" w:hAnsi="Times New Roman" w:cs="Times New Roman"/>
        </w:rPr>
      </w:pPr>
    </w:p>
    <w:p w14:paraId="6F82E366" w14:textId="77777777" w:rsidR="007D3E5D" w:rsidRPr="00AF58D8" w:rsidRDefault="007D3E5D" w:rsidP="007D3E5D">
      <w:pPr>
        <w:spacing w:line="224" w:lineRule="exact"/>
        <w:rPr>
          <w:rFonts w:ascii="Times New Roman" w:eastAsia="Times New Roman" w:hAnsi="Times New Roman" w:cs="Times New Roman"/>
        </w:rPr>
      </w:pPr>
    </w:p>
    <w:p w14:paraId="0B5ABAB7" w14:textId="77777777" w:rsidR="007D3E5D" w:rsidRPr="00AF58D8" w:rsidRDefault="007D3E5D" w:rsidP="007D3E5D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32B9BF4B" w14:textId="77777777" w:rsidR="007D3E5D" w:rsidRPr="00AF58D8" w:rsidRDefault="007D3E5D" w:rsidP="007D3E5D">
      <w:pPr>
        <w:spacing w:line="254" w:lineRule="exact"/>
        <w:rPr>
          <w:rFonts w:ascii="Times New Roman" w:eastAsia="Times New Roman" w:hAnsi="Times New Roman" w:cs="Times New Roman"/>
        </w:rPr>
      </w:pPr>
    </w:p>
    <w:p w14:paraId="1AEC7EA9" w14:textId="77777777" w:rsidR="007D3E5D" w:rsidRPr="00AF58D8" w:rsidRDefault="007D3E5D" w:rsidP="007D3E5D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7DC3C7C6" w14:textId="77777777" w:rsidR="007D3E5D" w:rsidRPr="00AF58D8" w:rsidRDefault="007D3E5D" w:rsidP="007D3E5D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AD3E17A" w14:textId="77777777" w:rsidR="007D3E5D" w:rsidRPr="00AF58D8" w:rsidRDefault="007D3E5D" w:rsidP="007D3E5D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0D7DEA8D" w14:textId="77777777" w:rsidR="007D3E5D" w:rsidRPr="00AF58D8" w:rsidRDefault="007D3E5D" w:rsidP="007D3E5D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329BE5E9" w14:textId="77777777" w:rsidR="007D3E5D" w:rsidRPr="00AF58D8" w:rsidRDefault="007D3E5D" w:rsidP="007D3E5D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21CFE873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0153E39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A00DE43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E5B63BD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30E3AB9" w14:textId="77777777" w:rsidR="007D3E5D" w:rsidRPr="00AF58D8" w:rsidRDefault="007D3E5D" w:rsidP="007D3E5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3EFCF16" w14:textId="77777777" w:rsidR="007D3E5D" w:rsidRPr="00AF58D8" w:rsidRDefault="007D3E5D" w:rsidP="007D3E5D">
      <w:pPr>
        <w:spacing w:line="200" w:lineRule="exact"/>
        <w:rPr>
          <w:rFonts w:ascii="Times New Roman" w:eastAsia="Times New Roman" w:hAnsi="Times New Roman" w:cs="Times New Roman"/>
        </w:rPr>
      </w:pPr>
    </w:p>
    <w:p w14:paraId="21E8267B" w14:textId="77777777" w:rsidR="007D3E5D" w:rsidRPr="00AF58D8" w:rsidRDefault="007D3E5D" w:rsidP="007D3E5D">
      <w:pPr>
        <w:spacing w:line="200" w:lineRule="exact"/>
        <w:rPr>
          <w:rFonts w:ascii="Times New Roman" w:eastAsia="Times New Roman" w:hAnsi="Times New Roman" w:cs="Times New Roman"/>
        </w:rPr>
      </w:pPr>
    </w:p>
    <w:p w14:paraId="62190BF5" w14:textId="77777777" w:rsidR="007D3E5D" w:rsidRPr="00AF58D8" w:rsidRDefault="007D3E5D" w:rsidP="007D3E5D">
      <w:pPr>
        <w:spacing w:line="200" w:lineRule="exact"/>
        <w:rPr>
          <w:rFonts w:ascii="Times New Roman" w:eastAsia="Times New Roman" w:hAnsi="Times New Roman" w:cs="Times New Roman"/>
        </w:rPr>
      </w:pPr>
    </w:p>
    <w:p w14:paraId="75EC9695" w14:textId="77777777" w:rsidR="007D3E5D" w:rsidRPr="00AF58D8" w:rsidRDefault="007D3E5D" w:rsidP="007D3E5D">
      <w:pPr>
        <w:spacing w:line="200" w:lineRule="exact"/>
        <w:rPr>
          <w:rFonts w:ascii="Times New Roman" w:eastAsia="Times New Roman" w:hAnsi="Times New Roman" w:cs="Times New Roman"/>
        </w:rPr>
      </w:pPr>
    </w:p>
    <w:p w14:paraId="1059D781" w14:textId="77777777" w:rsidR="007D3E5D" w:rsidRPr="00AF58D8" w:rsidRDefault="007D3E5D" w:rsidP="007D3E5D">
      <w:pPr>
        <w:spacing w:line="224" w:lineRule="exact"/>
        <w:rPr>
          <w:rFonts w:ascii="Times New Roman" w:eastAsia="Times New Roman" w:hAnsi="Times New Roman" w:cs="Times New Roman"/>
        </w:rPr>
      </w:pPr>
    </w:p>
    <w:p w14:paraId="61AD2FA0" w14:textId="77777777" w:rsidR="007D3E5D" w:rsidRPr="00AF58D8" w:rsidRDefault="007D3E5D" w:rsidP="007D3E5D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4C08FD11" w14:textId="77777777" w:rsidR="007D3E5D" w:rsidRPr="00AF58D8" w:rsidRDefault="007D3E5D" w:rsidP="007D3E5D">
      <w:pPr>
        <w:spacing w:line="254" w:lineRule="exact"/>
        <w:rPr>
          <w:rFonts w:ascii="Times New Roman" w:eastAsia="Times New Roman" w:hAnsi="Times New Roman" w:cs="Times New Roman"/>
        </w:rPr>
      </w:pPr>
    </w:p>
    <w:p w14:paraId="0FE15D41" w14:textId="77777777" w:rsidR="007D3E5D" w:rsidRPr="00AF58D8" w:rsidRDefault="007D3E5D" w:rsidP="007D3E5D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53C3458D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0550223F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6E3E6D34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6BF04512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7B96B401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5F847CED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78B985F5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0054FD7F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578D9D6B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6EDCF91F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2E4E0E07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037CEE73" w14:textId="77777777" w:rsidR="007D3E5D" w:rsidRPr="00AF58D8" w:rsidRDefault="007D3E5D" w:rsidP="007D3E5D">
      <w:pPr>
        <w:rPr>
          <w:rFonts w:ascii="Times New Roman" w:hAnsi="Times New Roman" w:cs="Times New Roman"/>
          <w:iCs/>
          <w:sz w:val="28"/>
          <w:szCs w:val="28"/>
        </w:rPr>
      </w:pPr>
    </w:p>
    <w:p w14:paraId="6AD46553" w14:textId="77777777" w:rsidR="007D3E5D" w:rsidRPr="00AF58D8" w:rsidRDefault="007D3E5D" w:rsidP="007D3E5D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71402027" w14:textId="77777777" w:rsidR="007D3E5D" w:rsidRDefault="007D3E5D" w:rsidP="007D3E5D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7D3E5D" w:rsidSect="007D3E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1E73E0" w14:textId="77777777" w:rsidR="007D3E5D" w:rsidRPr="00AF58D8" w:rsidRDefault="007D3E5D" w:rsidP="007D3E5D">
      <w:pPr>
        <w:ind w:left="-142"/>
        <w:rPr>
          <w:rFonts w:ascii="Times New Roman" w:hAnsi="Times New Roman" w:cs="Times New Roman"/>
          <w:sz w:val="23"/>
          <w:szCs w:val="23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Prilog 3.</w:t>
      </w:r>
      <w:r w:rsidRPr="00AF58D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F502E04" w14:textId="77777777" w:rsidR="007D3E5D" w:rsidRPr="00AF58D8" w:rsidRDefault="007D3E5D" w:rsidP="007D3E5D">
      <w:pPr>
        <w:ind w:left="-142"/>
        <w:rPr>
          <w:rFonts w:ascii="Times New Roman" w:hAnsi="Times New Roman" w:cs="Times New Roman"/>
          <w:sz w:val="23"/>
          <w:szCs w:val="23"/>
        </w:rPr>
      </w:pPr>
    </w:p>
    <w:p w14:paraId="220240E6" w14:textId="77777777" w:rsidR="007D3E5D" w:rsidRPr="00AF58D8" w:rsidRDefault="007D3E5D" w:rsidP="007D3E5D">
      <w:pPr>
        <w:ind w:left="-142"/>
        <w:rPr>
          <w:rFonts w:ascii="Times New Roman" w:hAnsi="Times New Roman" w:cs="Times New Roman"/>
          <w:sz w:val="23"/>
          <w:szCs w:val="23"/>
        </w:rPr>
      </w:pPr>
    </w:p>
    <w:p w14:paraId="4B806B2E" w14:textId="77777777" w:rsidR="007D3E5D" w:rsidRDefault="007D3E5D" w:rsidP="007D3E5D">
      <w:pPr>
        <w:ind w:lef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58D8">
        <w:rPr>
          <w:rFonts w:ascii="Times New Roman" w:hAnsi="Times New Roman" w:cs="Times New Roman"/>
          <w:b/>
          <w:bCs/>
          <w:sz w:val="36"/>
          <w:szCs w:val="36"/>
        </w:rPr>
        <w:t>TROŠKOVNIK</w:t>
      </w:r>
    </w:p>
    <w:p w14:paraId="189CA352" w14:textId="77777777" w:rsidR="007D3E5D" w:rsidRDefault="007D3E5D" w:rsidP="007D3E5D">
      <w:pPr>
        <w:ind w:lef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3251F0" w14:textId="77777777" w:rsidR="007D3E5D" w:rsidRDefault="007D3E5D" w:rsidP="007D3E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0E">
        <w:rPr>
          <w:rFonts w:ascii="Times New Roman" w:hAnsi="Times New Roman" w:cs="Times New Roman"/>
          <w:sz w:val="24"/>
          <w:szCs w:val="24"/>
        </w:rPr>
        <w:t xml:space="preserve">Usluge čišćenja gradskih prostorija </w:t>
      </w:r>
      <w:bookmarkStart w:id="0" w:name="_Hlk127178839"/>
      <w:r w:rsidRPr="00071F0E">
        <w:rPr>
          <w:rFonts w:ascii="Times New Roman" w:hAnsi="Times New Roman" w:cs="Times New Roman"/>
          <w:sz w:val="24"/>
          <w:szCs w:val="24"/>
        </w:rPr>
        <w:t>sveukupne površine za čišćenje 8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1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71F0E">
        <w:rPr>
          <w:rFonts w:ascii="Times New Roman" w:hAnsi="Times New Roman" w:cs="Times New Roman"/>
          <w:sz w:val="24"/>
          <w:szCs w:val="24"/>
        </w:rPr>
        <w:t xml:space="preserve"> m² (Prilog 6) u Pregradi, Josipa Karla Tuškana 2 i Pod Lenartom 1. </w:t>
      </w:r>
      <w:bookmarkEnd w:id="0"/>
    </w:p>
    <w:p w14:paraId="417E332A" w14:textId="77777777" w:rsidR="007D3E5D" w:rsidRPr="00657F79" w:rsidRDefault="007D3E5D" w:rsidP="007D3E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F0E">
        <w:rPr>
          <w:rFonts w:ascii="Times New Roman" w:hAnsi="Times New Roman" w:cs="Times New Roman"/>
          <w:sz w:val="24"/>
          <w:szCs w:val="24"/>
        </w:rPr>
        <w:t xml:space="preserve">Poslovi čišćenja obavljaju se </w:t>
      </w:r>
      <w:r>
        <w:rPr>
          <w:rFonts w:ascii="Times New Roman" w:hAnsi="Times New Roman" w:cs="Times New Roman"/>
          <w:sz w:val="24"/>
          <w:szCs w:val="24"/>
        </w:rPr>
        <w:t xml:space="preserve">predviđenom dinamikom (Prilog 5.) </w:t>
      </w:r>
      <w:bookmarkStart w:id="1" w:name="_Hlk127178746"/>
      <w:r w:rsidRPr="0048634F">
        <w:rPr>
          <w:rFonts w:ascii="Times New Roman" w:hAnsi="Times New Roman" w:cs="Times New Roman"/>
          <w:b/>
          <w:bCs/>
          <w:sz w:val="24"/>
          <w:szCs w:val="24"/>
        </w:rPr>
        <w:t>radnim danom u popodnevnim satima</w:t>
      </w:r>
      <w:r w:rsidRPr="00071F0E">
        <w:rPr>
          <w:rFonts w:ascii="Times New Roman" w:hAnsi="Times New Roman" w:cs="Times New Roman"/>
          <w:sz w:val="24"/>
          <w:szCs w:val="24"/>
        </w:rPr>
        <w:t xml:space="preserve"> </w:t>
      </w:r>
      <w:r w:rsidRPr="00071F0E">
        <w:rPr>
          <w:rFonts w:ascii="Times New Roman" w:hAnsi="Times New Roman" w:cs="Times New Roman"/>
          <w:b/>
          <w:bCs/>
          <w:sz w:val="24"/>
          <w:szCs w:val="24"/>
        </w:rPr>
        <w:t>(nakon 14 sati) tijekom 12 mjeseci; ponedjeljkom, srijedom i petkom 6 sati dnevno, a utorkom i četvrtkom 3 sata dnevno, u skladu sa Prilogom 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1F0E">
        <w:rPr>
          <w:rFonts w:ascii="Times New Roman" w:hAnsi="Times New Roman" w:cs="Times New Roman"/>
          <w:b/>
          <w:bCs/>
          <w:sz w:val="24"/>
          <w:szCs w:val="24"/>
        </w:rPr>
        <w:t xml:space="preserve"> i 6.</w:t>
      </w:r>
      <w:bookmarkEnd w:id="1"/>
      <w:r w:rsidRPr="00071F0E">
        <w:rPr>
          <w:rFonts w:ascii="Times New Roman" w:hAnsi="Times New Roman" w:cs="Times New Roman"/>
          <w:sz w:val="24"/>
          <w:szCs w:val="24"/>
        </w:rPr>
        <w:tab/>
      </w:r>
      <w:r w:rsidRPr="00071F0E">
        <w:rPr>
          <w:rFonts w:ascii="Times New Roman" w:hAnsi="Times New Roman" w:cs="Times New Roman"/>
          <w:sz w:val="24"/>
          <w:szCs w:val="24"/>
        </w:rPr>
        <w:tab/>
      </w:r>
      <w:r w:rsidRPr="00071F0E">
        <w:rPr>
          <w:rFonts w:ascii="Times New Roman" w:hAnsi="Times New Roman" w:cs="Times New Roman"/>
          <w:sz w:val="24"/>
          <w:szCs w:val="24"/>
        </w:rPr>
        <w:tab/>
      </w:r>
    </w:p>
    <w:p w14:paraId="217D96F8" w14:textId="77777777" w:rsidR="007D3E5D" w:rsidRPr="00071F0E" w:rsidRDefault="007D3E5D" w:rsidP="007D3E5D">
      <w:pPr>
        <w:ind w:left="-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45"/>
        <w:gridCol w:w="1125"/>
        <w:gridCol w:w="1445"/>
        <w:gridCol w:w="2366"/>
        <w:gridCol w:w="2215"/>
      </w:tblGrid>
      <w:tr w:rsidR="007D3E5D" w:rsidRPr="00071F0E" w14:paraId="4D0E7B21" w14:textId="77777777" w:rsidTr="006F2E1B">
        <w:trPr>
          <w:trHeight w:val="499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7139" w14:textId="77777777" w:rsidR="007D3E5D" w:rsidRPr="00071F0E" w:rsidRDefault="007D3E5D" w:rsidP="006F2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Opis usluge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7C56" w14:textId="77777777" w:rsidR="007D3E5D" w:rsidRPr="00071F0E" w:rsidRDefault="007D3E5D" w:rsidP="006F2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Jedinica mjere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C6E9" w14:textId="77777777" w:rsidR="007D3E5D" w:rsidRPr="00071F0E" w:rsidRDefault="007D3E5D" w:rsidP="006F2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Predviđena količina 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A00E" w14:textId="77777777" w:rsidR="007D3E5D" w:rsidRPr="00071F0E" w:rsidRDefault="007D3E5D" w:rsidP="006F2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Jedinična cijena u EUR bez PDV-a 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F089" w14:textId="77777777" w:rsidR="007D3E5D" w:rsidRPr="00071F0E" w:rsidRDefault="007D3E5D" w:rsidP="006F2E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Ukupan iznos u EUR bez PDV-a </w:t>
            </w:r>
          </w:p>
        </w:tc>
      </w:tr>
      <w:tr w:rsidR="007D3E5D" w:rsidRPr="00071F0E" w14:paraId="4248D225" w14:textId="77777777" w:rsidTr="006F2E1B">
        <w:trPr>
          <w:trHeight w:val="499"/>
          <w:jc w:val="center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8624" w14:textId="77777777" w:rsidR="007D3E5D" w:rsidRPr="00071F0E" w:rsidRDefault="007D3E5D" w:rsidP="006F2E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Usluga čišćenja gradskih prostorija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F52A" w14:textId="77777777" w:rsidR="007D3E5D" w:rsidRPr="00071F0E" w:rsidRDefault="007D3E5D" w:rsidP="006F2E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F6D2" w14:textId="77777777" w:rsidR="007D3E5D" w:rsidRPr="00071F0E" w:rsidRDefault="007D3E5D" w:rsidP="006F2E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1.218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905C" w14:textId="77777777" w:rsidR="007D3E5D" w:rsidRPr="00071F0E" w:rsidRDefault="007D3E5D" w:rsidP="006F2E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EA7F" w14:textId="77777777" w:rsidR="007D3E5D" w:rsidRPr="00071F0E" w:rsidRDefault="007D3E5D" w:rsidP="006F2E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D3E5D" w:rsidRPr="00071F0E" w14:paraId="1D10171B" w14:textId="77777777" w:rsidTr="006F2E1B">
        <w:trPr>
          <w:trHeight w:val="499"/>
          <w:jc w:val="center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9E45" w14:textId="77777777" w:rsidR="007D3E5D" w:rsidRPr="00071F0E" w:rsidRDefault="007D3E5D" w:rsidP="006F2E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AC30" w14:textId="77777777" w:rsidR="007D3E5D" w:rsidRPr="00071F0E" w:rsidRDefault="007D3E5D" w:rsidP="006F2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6F4D" w14:textId="77777777" w:rsidR="007D3E5D" w:rsidRPr="00071F0E" w:rsidRDefault="007D3E5D" w:rsidP="006F2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A9D9" w14:textId="77777777" w:rsidR="007D3E5D" w:rsidRPr="00071F0E" w:rsidRDefault="007D3E5D" w:rsidP="006F2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Iznos PDV-a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(EUR)</w:t>
            </w:r>
            <w:r w:rsidRPr="0007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D19B" w14:textId="77777777" w:rsidR="007D3E5D" w:rsidRPr="00071F0E" w:rsidRDefault="007D3E5D" w:rsidP="006F2E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D3E5D" w:rsidRPr="00071F0E" w14:paraId="42CFF236" w14:textId="77777777" w:rsidTr="006F2E1B">
        <w:trPr>
          <w:trHeight w:val="499"/>
          <w:jc w:val="center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1A96" w14:textId="77777777" w:rsidR="007D3E5D" w:rsidRPr="00071F0E" w:rsidRDefault="007D3E5D" w:rsidP="006F2E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B3AD" w14:textId="77777777" w:rsidR="007D3E5D" w:rsidRPr="00071F0E" w:rsidRDefault="007D3E5D" w:rsidP="006F2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BCC0" w14:textId="77777777" w:rsidR="007D3E5D" w:rsidRPr="00071F0E" w:rsidRDefault="007D3E5D" w:rsidP="006F2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07D7" w14:textId="77777777" w:rsidR="007D3E5D" w:rsidRPr="00071F0E" w:rsidRDefault="007D3E5D" w:rsidP="006F2E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Ukupan iznos s PDV-om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(EUR)</w:t>
            </w:r>
            <w:r w:rsidRPr="0007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E380C5" w14:textId="77777777" w:rsidR="007D3E5D" w:rsidRPr="00071F0E" w:rsidRDefault="007D3E5D" w:rsidP="006F2E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7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3E8BE9FE" w14:textId="77777777" w:rsidR="007D3E5D" w:rsidRDefault="007D3E5D" w:rsidP="007D3E5D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9C9017" w14:textId="77777777" w:rsidR="007D3E5D" w:rsidRDefault="007D3E5D" w:rsidP="007D3E5D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507B87" w14:textId="77777777" w:rsidR="007D3E5D" w:rsidRPr="006E6D53" w:rsidRDefault="007D3E5D" w:rsidP="007D3E5D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 w:rsidRPr="006E6D53">
        <w:rPr>
          <w:rFonts w:ascii="Times New Roman" w:hAnsi="Times New Roman" w:cs="Times New Roman"/>
          <w:iCs/>
          <w:sz w:val="24"/>
          <w:szCs w:val="24"/>
        </w:rPr>
        <w:t>U, _____________________ dana, _____________________.</w:t>
      </w:r>
    </w:p>
    <w:p w14:paraId="2F9FB439" w14:textId="77777777" w:rsidR="007D3E5D" w:rsidRDefault="007D3E5D" w:rsidP="007D3E5D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CD1C1CE" w14:textId="77777777" w:rsidR="007D3E5D" w:rsidRPr="00AF58D8" w:rsidRDefault="007D3E5D" w:rsidP="007D3E5D">
      <w:pPr>
        <w:spacing w:line="224" w:lineRule="exact"/>
        <w:rPr>
          <w:rFonts w:ascii="Times New Roman" w:eastAsia="Times New Roman" w:hAnsi="Times New Roman" w:cs="Times New Roman"/>
        </w:rPr>
      </w:pPr>
    </w:p>
    <w:p w14:paraId="3604C02C" w14:textId="77777777" w:rsidR="007D3E5D" w:rsidRPr="00AF58D8" w:rsidRDefault="007D3E5D" w:rsidP="007D3E5D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6F4D24A2" w14:textId="77777777" w:rsidR="007D3E5D" w:rsidRPr="00AF58D8" w:rsidRDefault="007D3E5D" w:rsidP="007D3E5D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5415" w14:textId="77777777" w:rsidR="007D3E5D" w:rsidRDefault="007D3E5D" w:rsidP="007D3E5D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323DA5F0" w14:textId="77777777" w:rsidR="007D3E5D" w:rsidRPr="00657F79" w:rsidRDefault="007D3E5D" w:rsidP="007D3E5D">
      <w:pPr>
        <w:rPr>
          <w:rFonts w:ascii="Times New Roman" w:eastAsia="Times New Roman" w:hAnsi="Times New Roman" w:cs="Times New Roman"/>
        </w:rPr>
      </w:pPr>
    </w:p>
    <w:p w14:paraId="0213A8DB" w14:textId="77777777" w:rsidR="007D3E5D" w:rsidRDefault="007D3E5D" w:rsidP="007D3E5D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74183AB" w14:textId="77777777" w:rsidR="007D3E5D" w:rsidRPr="00657F79" w:rsidRDefault="007D3E5D" w:rsidP="007D3E5D">
      <w:pPr>
        <w:spacing w:after="160" w:line="259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7F79">
        <w:rPr>
          <w:rFonts w:ascii="Times New Roman" w:hAnsi="Times New Roman" w:cs="Times New Roman"/>
          <w:b/>
          <w:bCs/>
          <w:iCs/>
          <w:sz w:val="24"/>
          <w:szCs w:val="24"/>
        </w:rPr>
        <w:t>NAPOMENA:</w:t>
      </w:r>
    </w:p>
    <w:p w14:paraId="3765141C" w14:textId="77777777" w:rsidR="007D3E5D" w:rsidRPr="00657F79" w:rsidRDefault="007D3E5D" w:rsidP="007D3E5D">
      <w:pPr>
        <w:spacing w:after="160" w:line="259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C1509C" w14:textId="77777777" w:rsidR="007D3E5D" w:rsidRPr="00657F79" w:rsidRDefault="007D3E5D" w:rsidP="007D3E5D">
      <w:pPr>
        <w:pStyle w:val="Odlomakpopisa"/>
        <w:numPr>
          <w:ilvl w:val="1"/>
          <w:numId w:val="1"/>
        </w:numPr>
        <w:spacing w:after="160" w:line="259" w:lineRule="auto"/>
        <w:ind w:left="0" w:firstLine="0"/>
        <w:jc w:val="both"/>
      </w:pPr>
      <w:bookmarkStart w:id="2" w:name="_Hlk127178653"/>
      <w:r w:rsidRPr="00657F79">
        <w:t>Ponuditelj u cijenu uključuje sva profesionalna sredstva za čišćenje, materijal (vreće za smeće i sl.) i opremu za rad (usisivač, metle, mopovi i sl.), radnu odjeću, zaštitna sredstva.</w:t>
      </w:r>
      <w:bookmarkEnd w:id="2"/>
      <w:r w:rsidRPr="00657F79">
        <w:tab/>
      </w:r>
    </w:p>
    <w:p w14:paraId="023E53BB" w14:textId="77777777" w:rsidR="007D3E5D" w:rsidRPr="00657F79" w:rsidRDefault="007D3E5D" w:rsidP="007D3E5D">
      <w:pPr>
        <w:pStyle w:val="Odlomakpopisa"/>
        <w:numPr>
          <w:ilvl w:val="1"/>
          <w:numId w:val="1"/>
        </w:numPr>
        <w:spacing w:after="160" w:line="259" w:lineRule="auto"/>
        <w:ind w:left="0" w:firstLine="0"/>
        <w:jc w:val="both"/>
      </w:pPr>
      <w:r w:rsidRPr="00657F79">
        <w:t>Naručitelj će osigurati higijenski materijal i dezinfekcijska sredstava.</w:t>
      </w:r>
    </w:p>
    <w:p w14:paraId="2C1EE55B" w14:textId="77777777" w:rsidR="007D3E5D" w:rsidRPr="00657F79" w:rsidRDefault="007D3E5D" w:rsidP="007D3E5D">
      <w:pPr>
        <w:pStyle w:val="Odlomakpopisa"/>
        <w:numPr>
          <w:ilvl w:val="1"/>
          <w:numId w:val="1"/>
        </w:numPr>
        <w:spacing w:after="160" w:line="259" w:lineRule="auto"/>
        <w:ind w:left="0" w:firstLine="0"/>
        <w:jc w:val="both"/>
      </w:pPr>
      <w:r w:rsidRPr="00657F79">
        <w:t>Naručitelj će osigurati bez naknade toplu i hladnu vodu, priključak na električnu energiju i prostor pod ključem za spremanje stvari i opreme za čišćenje.</w:t>
      </w:r>
    </w:p>
    <w:p w14:paraId="3851A549" w14:textId="77777777" w:rsidR="007D3E5D" w:rsidRPr="00AF58D8" w:rsidRDefault="007D3E5D" w:rsidP="007D3E5D">
      <w:pPr>
        <w:spacing w:after="160" w:line="259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2F3EA81A" w14:textId="77777777" w:rsidR="007D3E5D" w:rsidRPr="00AF58D8" w:rsidRDefault="007D3E5D" w:rsidP="007D3E5D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Prilog 4.</w:t>
      </w:r>
    </w:p>
    <w:p w14:paraId="11C3CB55" w14:textId="77777777" w:rsidR="007D3E5D" w:rsidRPr="00AF58D8" w:rsidRDefault="007D3E5D" w:rsidP="007D3E5D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F5C4636" w14:textId="77777777" w:rsidR="007D3E5D" w:rsidRPr="00AF58D8" w:rsidRDefault="007D3E5D" w:rsidP="007D3E5D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31FE404A" w14:textId="77777777" w:rsidR="007D3E5D" w:rsidRPr="00AF58D8" w:rsidRDefault="007D3E5D" w:rsidP="007D3E5D">
      <w:pPr>
        <w:ind w:left="-142"/>
        <w:rPr>
          <w:rFonts w:ascii="Times New Roman" w:hAnsi="Times New Roman" w:cs="Times New Roman"/>
          <w:i/>
        </w:rPr>
      </w:pPr>
    </w:p>
    <w:p w14:paraId="01F512FB" w14:textId="77777777" w:rsidR="007D3E5D" w:rsidRPr="00AF58D8" w:rsidRDefault="007D3E5D" w:rsidP="007D3E5D">
      <w:pPr>
        <w:ind w:left="-142"/>
        <w:rPr>
          <w:rFonts w:ascii="Times New Roman" w:hAnsi="Times New Roman" w:cs="Times New Roman"/>
          <w:b/>
        </w:rPr>
      </w:pPr>
    </w:p>
    <w:p w14:paraId="31E5CE39" w14:textId="77777777" w:rsidR="007D3E5D" w:rsidRPr="00AF58D8" w:rsidRDefault="007D3E5D" w:rsidP="007D3E5D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58252C89" w14:textId="77777777" w:rsidR="007D3E5D" w:rsidRPr="00AF58D8" w:rsidRDefault="007D3E5D" w:rsidP="007D3E5D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252A6DB8" w14:textId="77777777" w:rsidR="007D3E5D" w:rsidRPr="00AF58D8" w:rsidRDefault="007D3E5D" w:rsidP="007D3E5D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67BFFF89" w14:textId="77777777" w:rsidR="007D3E5D" w:rsidRPr="00AF58D8" w:rsidRDefault="007D3E5D" w:rsidP="007D3E5D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4BBB26DA" w14:textId="77777777" w:rsidR="007D3E5D" w:rsidRPr="00AF58D8" w:rsidRDefault="007D3E5D" w:rsidP="007D3E5D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CE4B3D" w14:textId="77777777" w:rsidR="007D3E5D" w:rsidRPr="00AF58D8" w:rsidRDefault="007D3E5D" w:rsidP="007D3E5D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36295F64" w14:textId="77777777" w:rsidR="007D3E5D" w:rsidRPr="00AF58D8" w:rsidRDefault="007D3E5D" w:rsidP="007D3E5D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6C3D5F4F" w14:textId="77777777" w:rsidR="007D3E5D" w:rsidRPr="00AF58D8" w:rsidRDefault="007D3E5D" w:rsidP="007D3E5D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097E4DB1" w14:textId="77777777" w:rsidR="007D3E5D" w:rsidRPr="00AF58D8" w:rsidRDefault="007D3E5D" w:rsidP="007D3E5D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4D7739AB" w14:textId="77777777" w:rsidR="007D3E5D" w:rsidRPr="00AF58D8" w:rsidRDefault="007D3E5D" w:rsidP="007D3E5D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71EC4210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FAF6410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569E8437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A4319FC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1B489085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9DD0C17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25BD06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02D173E3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385783BD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065ACF4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27A8B51B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0E388396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91CBC81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4E785E61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7AC98DF2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1576D89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3211D48C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7113C60A" w14:textId="77777777" w:rsidR="007D3E5D" w:rsidRPr="00AF58D8" w:rsidRDefault="007D3E5D" w:rsidP="007D3E5D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1EA15CE7" w14:textId="77777777" w:rsidR="007D3E5D" w:rsidRPr="00AF58D8" w:rsidRDefault="007D3E5D" w:rsidP="007D3E5D">
      <w:pPr>
        <w:ind w:left="-142"/>
        <w:jc w:val="both"/>
        <w:rPr>
          <w:rFonts w:ascii="Times New Roman" w:hAnsi="Times New Roman" w:cs="Times New Roman"/>
        </w:rPr>
      </w:pPr>
    </w:p>
    <w:p w14:paraId="2F75D9B8" w14:textId="77777777" w:rsidR="007D3E5D" w:rsidRPr="00AF58D8" w:rsidRDefault="007D3E5D" w:rsidP="007D3E5D">
      <w:pPr>
        <w:ind w:left="-142"/>
        <w:jc w:val="both"/>
        <w:rPr>
          <w:rFonts w:ascii="Times New Roman" w:hAnsi="Times New Roman" w:cs="Times New Roman"/>
        </w:rPr>
      </w:pPr>
    </w:p>
    <w:p w14:paraId="572E2C7A" w14:textId="77777777" w:rsidR="007D3E5D" w:rsidRPr="00AF58D8" w:rsidRDefault="007D3E5D" w:rsidP="007D3E5D">
      <w:pPr>
        <w:ind w:left="-142"/>
        <w:jc w:val="both"/>
        <w:rPr>
          <w:rFonts w:ascii="Times New Roman" w:hAnsi="Times New Roman" w:cs="Times New Roman"/>
        </w:rPr>
      </w:pPr>
    </w:p>
    <w:p w14:paraId="216D2CD9" w14:textId="77777777" w:rsidR="007D3E5D" w:rsidRPr="00AF58D8" w:rsidRDefault="007D3E5D" w:rsidP="007D3E5D">
      <w:pPr>
        <w:ind w:left="-142"/>
        <w:jc w:val="both"/>
        <w:rPr>
          <w:rFonts w:ascii="Times New Roman" w:hAnsi="Times New Roman" w:cs="Times New Roman"/>
        </w:rPr>
      </w:pPr>
    </w:p>
    <w:p w14:paraId="745E4337" w14:textId="77777777" w:rsidR="007D3E5D" w:rsidRPr="00AF58D8" w:rsidRDefault="007D3E5D" w:rsidP="007D3E5D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7D3E5D" w:rsidRPr="00AF58D8" w14:paraId="1654315E" w14:textId="77777777" w:rsidTr="006F2E1B">
        <w:trPr>
          <w:jc w:val="center"/>
        </w:trPr>
        <w:tc>
          <w:tcPr>
            <w:tcW w:w="4927" w:type="dxa"/>
            <w:vAlign w:val="center"/>
            <w:hideMark/>
          </w:tcPr>
          <w:p w14:paraId="5F4592A2" w14:textId="77777777" w:rsidR="007D3E5D" w:rsidRPr="00AF58D8" w:rsidRDefault="007D3E5D" w:rsidP="006F2E1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0B174239" w14:textId="77777777" w:rsidR="007D3E5D" w:rsidRPr="00AF58D8" w:rsidRDefault="007D3E5D" w:rsidP="006F2E1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7D3E5D" w:rsidRPr="00AF58D8" w14:paraId="68538A10" w14:textId="77777777" w:rsidTr="006F2E1B">
        <w:trPr>
          <w:jc w:val="center"/>
        </w:trPr>
        <w:tc>
          <w:tcPr>
            <w:tcW w:w="4927" w:type="dxa"/>
            <w:hideMark/>
          </w:tcPr>
          <w:p w14:paraId="36F6A084" w14:textId="77777777" w:rsidR="007D3E5D" w:rsidRPr="00AF58D8" w:rsidRDefault="007D3E5D" w:rsidP="006F2E1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2E78B8BA" w14:textId="77777777" w:rsidR="007D3E5D" w:rsidRPr="00AF58D8" w:rsidRDefault="007D3E5D" w:rsidP="006F2E1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67E4877D" w14:textId="77777777" w:rsidR="007D3E5D" w:rsidRPr="00AF58D8" w:rsidRDefault="007D3E5D" w:rsidP="007D3E5D">
      <w:pPr>
        <w:rPr>
          <w:rFonts w:ascii="Times New Roman" w:hAnsi="Times New Roman" w:cs="Times New Roman"/>
        </w:rPr>
      </w:pPr>
    </w:p>
    <w:p w14:paraId="784D785D" w14:textId="77777777" w:rsidR="00514BB4" w:rsidRDefault="00514BB4"/>
    <w:sectPr w:rsidR="00514BB4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93EBA"/>
    <w:multiLevelType w:val="hybridMultilevel"/>
    <w:tmpl w:val="4106F582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5D"/>
    <w:rsid w:val="00043F89"/>
    <w:rsid w:val="00514BB4"/>
    <w:rsid w:val="006D1B60"/>
    <w:rsid w:val="007D3E5D"/>
    <w:rsid w:val="00B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4D26"/>
  <w15:chartTrackingRefBased/>
  <w15:docId w15:val="{77A3B2E2-E725-4A34-999E-41BE5AC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E5D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3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3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3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3E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3E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3E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3E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3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3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3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3E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3E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3E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3E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3E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3E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3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3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3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3E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3E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3E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3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3E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3E5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D3E5D"/>
    <w:rPr>
      <w:color w:val="0000FF"/>
      <w:u w:val="single"/>
    </w:rPr>
  </w:style>
  <w:style w:type="paragraph" w:customStyle="1" w:styleId="box453040">
    <w:name w:val="box_453040"/>
    <w:basedOn w:val="Normal"/>
    <w:rsid w:val="007D3E5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Marija Golub</cp:lastModifiedBy>
  <cp:revision>1</cp:revision>
  <dcterms:created xsi:type="dcterms:W3CDTF">2025-03-14T06:18:00Z</dcterms:created>
  <dcterms:modified xsi:type="dcterms:W3CDTF">2025-03-14T06:19:00Z</dcterms:modified>
</cp:coreProperties>
</file>