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5F5" w14:textId="77777777" w:rsidR="009C5898" w:rsidRPr="00E47523" w:rsidRDefault="009C5898" w:rsidP="009C58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E47523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0" distR="0" simplePos="0" relativeHeight="251659264" behindDoc="0" locked="0" layoutInCell="1" allowOverlap="1" wp14:anchorId="4D363D4B" wp14:editId="1840A4C2">
            <wp:simplePos x="0" y="0"/>
            <wp:positionH relativeFrom="column">
              <wp:posOffset>790575</wp:posOffset>
            </wp:positionH>
            <wp:positionV relativeFrom="paragraph">
              <wp:posOffset>0</wp:posOffset>
            </wp:positionV>
            <wp:extent cx="762000" cy="95567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56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2BD" w:rsidRPr="00E47523">
        <w:rPr>
          <w:rFonts w:ascii="Times New Roman" w:eastAsia="Times New Roman" w:hAnsi="Times New Roman" w:cs="Times New Roman"/>
          <w:bCs/>
          <w:sz w:val="24"/>
          <w:lang w:val="en-GB" w:eastAsia="ar-SA"/>
        </w:rPr>
        <w:t xml:space="preserve">        </w:t>
      </w:r>
      <w:proofErr w:type="gramStart"/>
      <w:r w:rsidRPr="00E47523">
        <w:rPr>
          <w:rFonts w:ascii="Times New Roman" w:eastAsia="Times New Roman" w:hAnsi="Times New Roman" w:cs="Times New Roman"/>
          <w:bCs/>
          <w:sz w:val="24"/>
          <w:lang w:val="en-GB" w:eastAsia="ar-SA"/>
        </w:rPr>
        <w:t>REPUBLIKA  HRVATSKA</w:t>
      </w:r>
      <w:proofErr w:type="gramEnd"/>
    </w:p>
    <w:p w14:paraId="2D7DEE12" w14:textId="77777777" w:rsidR="009C5898" w:rsidRPr="00E47523" w:rsidRDefault="009C5898" w:rsidP="009C58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E47523">
        <w:rPr>
          <w:rFonts w:ascii="Times New Roman" w:eastAsia="Times New Roman" w:hAnsi="Times New Roman" w:cs="Times New Roman"/>
          <w:bCs/>
          <w:sz w:val="24"/>
          <w:lang w:val="en-GB" w:eastAsia="ar-SA"/>
        </w:rPr>
        <w:t>KRAPINSKO-ZAGORSKA ŽUPANIJA</w:t>
      </w:r>
    </w:p>
    <w:p w14:paraId="5322E681" w14:textId="77777777" w:rsidR="009C5898" w:rsidRPr="00E47523" w:rsidRDefault="009C5898" w:rsidP="009C58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E47523">
        <w:rPr>
          <w:rFonts w:ascii="Times New Roman" w:eastAsia="Times New Roman" w:hAnsi="Times New Roman" w:cs="Times New Roman"/>
          <w:bCs/>
          <w:sz w:val="24"/>
          <w:lang w:val="en-GB" w:eastAsia="ar-SA"/>
        </w:rPr>
        <w:t xml:space="preserve">              GRAD PREGRADA</w:t>
      </w:r>
    </w:p>
    <w:p w14:paraId="7CF1C504" w14:textId="77777777" w:rsidR="009C5898" w:rsidRPr="00E47523" w:rsidRDefault="009C5898" w:rsidP="009C58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E47523">
        <w:rPr>
          <w:rFonts w:ascii="Times New Roman" w:eastAsia="Times New Roman" w:hAnsi="Times New Roman" w:cs="Times New Roman"/>
          <w:bCs/>
          <w:sz w:val="24"/>
          <w:lang w:val="en-GB" w:eastAsia="ar-SA"/>
        </w:rPr>
        <w:t xml:space="preserve">              GRADSKO VIJEĆE</w:t>
      </w:r>
    </w:p>
    <w:p w14:paraId="622028B5" w14:textId="77777777" w:rsidR="00B55A3F" w:rsidRPr="00E47523" w:rsidRDefault="00B55A3F" w:rsidP="00B55A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C68425" w14:textId="3CC15A8B" w:rsidR="00B55A3F" w:rsidRPr="00D01588" w:rsidRDefault="00B55A3F" w:rsidP="007D5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7D536C" w:rsidRPr="007D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400-0</w:t>
      </w:r>
      <w:r w:rsidR="003F45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D536C" w:rsidRPr="007D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7D536C" w:rsidRPr="007D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C958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29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</w:p>
    <w:p w14:paraId="08C8317F" w14:textId="2063304C" w:rsidR="00B55A3F" w:rsidRPr="00D01588" w:rsidRDefault="00B55A3F" w:rsidP="007D53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="00C958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2140-5-</w:t>
      </w: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01-</w:t>
      </w:r>
      <w:r w:rsidR="00663422"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AA78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</w:p>
    <w:p w14:paraId="031F9581" w14:textId="54CF9A2D" w:rsidR="00B55A3F" w:rsidRPr="00B55A3F" w:rsidRDefault="00B55A3F" w:rsidP="007D53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5A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Pregrada, 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D0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29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80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9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prosinca 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421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F4D49A5" w14:textId="77777777" w:rsidR="00B80039" w:rsidRDefault="00B80039" w:rsidP="00B80039">
      <w:pPr>
        <w:pStyle w:val="Odlomakpopisa"/>
        <w:tabs>
          <w:tab w:val="left" w:pos="5496"/>
          <w:tab w:val="right" w:pos="9072"/>
        </w:tabs>
        <w:ind w:left="8040"/>
        <w:rPr>
          <w:rFonts w:ascii="Times New Roman" w:hAnsi="Times New Roman" w:cs="Times New Roman"/>
          <w:sz w:val="24"/>
        </w:rPr>
      </w:pPr>
    </w:p>
    <w:p w14:paraId="26E4DE57" w14:textId="77777777" w:rsidR="009C5898" w:rsidRDefault="009C5898">
      <w:pPr>
        <w:rPr>
          <w:rFonts w:ascii="Times New Roman" w:hAnsi="Times New Roman" w:cs="Times New Roman"/>
          <w:sz w:val="24"/>
          <w:szCs w:val="24"/>
        </w:rPr>
      </w:pPr>
    </w:p>
    <w:p w14:paraId="3532888C" w14:textId="207AA3F8" w:rsidR="009C5898" w:rsidRDefault="009C5898" w:rsidP="000B7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Temeljem članka 32. Statuta Grada Pregrade (</w:t>
      </w:r>
      <w:r w:rsidR="00B8003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B80039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broj 06/13</w:t>
      </w:r>
      <w:r w:rsidR="00E475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17/13</w:t>
      </w:r>
      <w:r w:rsidR="00E47523">
        <w:rPr>
          <w:rFonts w:ascii="Times New Roman" w:hAnsi="Times New Roman" w:cs="Times New Roman"/>
          <w:sz w:val="24"/>
          <w:szCs w:val="24"/>
        </w:rPr>
        <w:t>, 7/18, 16/18-</w:t>
      </w:r>
      <w:r w:rsidR="007930F2">
        <w:rPr>
          <w:rFonts w:ascii="Times New Roman" w:hAnsi="Times New Roman" w:cs="Times New Roman"/>
          <w:sz w:val="24"/>
          <w:szCs w:val="24"/>
        </w:rPr>
        <w:t xml:space="preserve"> </w:t>
      </w:r>
      <w:r w:rsidR="00E47523">
        <w:rPr>
          <w:rFonts w:ascii="Times New Roman" w:hAnsi="Times New Roman" w:cs="Times New Roman"/>
          <w:sz w:val="24"/>
          <w:szCs w:val="24"/>
        </w:rPr>
        <w:t>pročišćeni tekst</w:t>
      </w:r>
      <w:r w:rsidR="00663422">
        <w:rPr>
          <w:rFonts w:ascii="Times New Roman" w:hAnsi="Times New Roman" w:cs="Times New Roman"/>
          <w:sz w:val="24"/>
          <w:szCs w:val="24"/>
        </w:rPr>
        <w:t>, 05/20</w:t>
      </w:r>
      <w:r w:rsidR="00B80039">
        <w:rPr>
          <w:rFonts w:ascii="Times New Roman" w:hAnsi="Times New Roman" w:cs="Times New Roman"/>
          <w:sz w:val="24"/>
          <w:szCs w:val="24"/>
        </w:rPr>
        <w:t xml:space="preserve"> i </w:t>
      </w:r>
      <w:r w:rsidR="007D536C">
        <w:rPr>
          <w:rFonts w:ascii="Times New Roman" w:hAnsi="Times New Roman" w:cs="Times New Roman"/>
          <w:sz w:val="24"/>
          <w:szCs w:val="24"/>
        </w:rPr>
        <w:t>8/21</w:t>
      </w:r>
      <w:r w:rsidR="00E77285">
        <w:rPr>
          <w:rFonts w:ascii="Times New Roman" w:hAnsi="Times New Roman" w:cs="Times New Roman"/>
          <w:sz w:val="24"/>
          <w:szCs w:val="24"/>
        </w:rPr>
        <w:t>, 38/22</w:t>
      </w:r>
      <w:r w:rsidR="00295B8C">
        <w:rPr>
          <w:rFonts w:ascii="Times New Roman" w:hAnsi="Times New Roman" w:cs="Times New Roman"/>
          <w:sz w:val="24"/>
          <w:szCs w:val="24"/>
        </w:rPr>
        <w:t>, 40/23</w:t>
      </w:r>
      <w:r>
        <w:rPr>
          <w:rFonts w:ascii="Times New Roman" w:hAnsi="Times New Roman" w:cs="Times New Roman"/>
          <w:sz w:val="24"/>
          <w:szCs w:val="24"/>
        </w:rPr>
        <w:t xml:space="preserve">), povodom razmatranja prijedloga </w:t>
      </w:r>
      <w:r w:rsidR="009D0143">
        <w:rPr>
          <w:rFonts w:ascii="Times New Roman" w:hAnsi="Times New Roman" w:cs="Times New Roman"/>
          <w:sz w:val="24"/>
          <w:szCs w:val="24"/>
        </w:rPr>
        <w:t>I</w:t>
      </w:r>
      <w:r w:rsidR="00295B8C">
        <w:rPr>
          <w:rFonts w:ascii="Times New Roman" w:hAnsi="Times New Roman" w:cs="Times New Roman"/>
          <w:sz w:val="24"/>
          <w:szCs w:val="24"/>
        </w:rPr>
        <w:t>I</w:t>
      </w:r>
      <w:r w:rsidR="003F45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 i dopuna Proračuna Grada Pregrade za 20</w:t>
      </w:r>
      <w:r w:rsidR="00663422">
        <w:rPr>
          <w:rFonts w:ascii="Times New Roman" w:hAnsi="Times New Roman" w:cs="Times New Roman"/>
          <w:sz w:val="24"/>
          <w:szCs w:val="24"/>
        </w:rPr>
        <w:t>2</w:t>
      </w:r>
      <w:r w:rsidR="00E772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godinu, Gradsko vijeće </w:t>
      </w:r>
      <w:r w:rsidR="00AC188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Pregrade na </w:t>
      </w:r>
      <w:r w:rsidR="00E77285">
        <w:rPr>
          <w:rFonts w:ascii="Times New Roman" w:hAnsi="Times New Roman" w:cs="Times New Roman"/>
          <w:sz w:val="24"/>
          <w:szCs w:val="24"/>
        </w:rPr>
        <w:t>1</w:t>
      </w:r>
      <w:r w:rsidR="00295B8C">
        <w:rPr>
          <w:rFonts w:ascii="Times New Roman" w:hAnsi="Times New Roman" w:cs="Times New Roman"/>
          <w:sz w:val="24"/>
          <w:szCs w:val="24"/>
        </w:rPr>
        <w:t>7</w:t>
      </w:r>
      <w:r w:rsidR="00AC188C">
        <w:rPr>
          <w:rFonts w:ascii="Times New Roman" w:hAnsi="Times New Roman" w:cs="Times New Roman"/>
          <w:sz w:val="24"/>
          <w:szCs w:val="24"/>
        </w:rPr>
        <w:t>.</w:t>
      </w:r>
      <w:r w:rsidR="007D5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9D0143">
        <w:rPr>
          <w:rFonts w:ascii="Times New Roman" w:hAnsi="Times New Roman" w:cs="Times New Roman"/>
          <w:sz w:val="24"/>
          <w:szCs w:val="24"/>
        </w:rPr>
        <w:t>1</w:t>
      </w:r>
      <w:r w:rsidR="00295B8C">
        <w:rPr>
          <w:rFonts w:ascii="Times New Roman" w:hAnsi="Times New Roman" w:cs="Times New Roman"/>
          <w:sz w:val="24"/>
          <w:szCs w:val="24"/>
        </w:rPr>
        <w:t>4</w:t>
      </w:r>
      <w:r w:rsidR="00663422">
        <w:rPr>
          <w:rFonts w:ascii="Times New Roman" w:hAnsi="Times New Roman" w:cs="Times New Roman"/>
          <w:sz w:val="24"/>
          <w:szCs w:val="24"/>
        </w:rPr>
        <w:t>.</w:t>
      </w:r>
      <w:r w:rsidR="00295B8C">
        <w:rPr>
          <w:rFonts w:ascii="Times New Roman" w:hAnsi="Times New Roman" w:cs="Times New Roman"/>
          <w:sz w:val="24"/>
          <w:szCs w:val="24"/>
        </w:rPr>
        <w:t>12</w:t>
      </w:r>
      <w:r w:rsidR="00663422">
        <w:rPr>
          <w:rFonts w:ascii="Times New Roman" w:hAnsi="Times New Roman" w:cs="Times New Roman"/>
          <w:sz w:val="24"/>
          <w:szCs w:val="24"/>
        </w:rPr>
        <w:t>.202</w:t>
      </w:r>
      <w:r w:rsidR="00E77285">
        <w:rPr>
          <w:rFonts w:ascii="Times New Roman" w:hAnsi="Times New Roman" w:cs="Times New Roman"/>
          <w:sz w:val="24"/>
          <w:szCs w:val="24"/>
        </w:rPr>
        <w:t>3</w:t>
      </w:r>
      <w:r w:rsidR="006634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donijelo je sljedeći </w:t>
      </w:r>
    </w:p>
    <w:p w14:paraId="6EAD2DA3" w14:textId="77777777" w:rsidR="009C5898" w:rsidRDefault="009C5898">
      <w:pPr>
        <w:rPr>
          <w:rFonts w:ascii="Times New Roman" w:hAnsi="Times New Roman" w:cs="Times New Roman"/>
          <w:sz w:val="24"/>
          <w:szCs w:val="24"/>
        </w:rPr>
      </w:pPr>
    </w:p>
    <w:p w14:paraId="04BCAAB3" w14:textId="77777777" w:rsidR="009C5898" w:rsidRDefault="009C5898" w:rsidP="009C5898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54ED3878" w14:textId="77777777" w:rsidR="009C5898" w:rsidRDefault="009C5898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B9C2A36" w14:textId="1BF11E2A" w:rsidR="009C5898" w:rsidRDefault="000B7573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898">
        <w:rPr>
          <w:rFonts w:ascii="Times New Roman" w:hAnsi="Times New Roman" w:cs="Times New Roman"/>
          <w:sz w:val="24"/>
          <w:szCs w:val="24"/>
        </w:rPr>
        <w:t xml:space="preserve">Usvajaju se </w:t>
      </w:r>
      <w:r w:rsidR="009D0143">
        <w:rPr>
          <w:rFonts w:ascii="Times New Roman" w:hAnsi="Times New Roman" w:cs="Times New Roman"/>
          <w:sz w:val="24"/>
          <w:szCs w:val="24"/>
        </w:rPr>
        <w:t>I</w:t>
      </w:r>
      <w:r w:rsidR="00295B8C">
        <w:rPr>
          <w:rFonts w:ascii="Times New Roman" w:hAnsi="Times New Roman" w:cs="Times New Roman"/>
          <w:sz w:val="24"/>
          <w:szCs w:val="24"/>
        </w:rPr>
        <w:t>I</w:t>
      </w:r>
      <w:r w:rsidR="009C5898">
        <w:rPr>
          <w:rFonts w:ascii="Times New Roman" w:hAnsi="Times New Roman" w:cs="Times New Roman"/>
          <w:sz w:val="24"/>
          <w:szCs w:val="24"/>
        </w:rPr>
        <w:t>I. Izmjene i dopune Proračuna Grada Pregrade za 20</w:t>
      </w:r>
      <w:r w:rsidR="00663422">
        <w:rPr>
          <w:rFonts w:ascii="Times New Roman" w:hAnsi="Times New Roman" w:cs="Times New Roman"/>
          <w:sz w:val="24"/>
          <w:szCs w:val="24"/>
        </w:rPr>
        <w:t>2</w:t>
      </w:r>
      <w:r w:rsidR="00E77285">
        <w:rPr>
          <w:rFonts w:ascii="Times New Roman" w:hAnsi="Times New Roman" w:cs="Times New Roman"/>
          <w:sz w:val="24"/>
          <w:szCs w:val="24"/>
        </w:rPr>
        <w:t>3</w:t>
      </w:r>
      <w:r w:rsidR="009C5898">
        <w:rPr>
          <w:rFonts w:ascii="Times New Roman" w:hAnsi="Times New Roman" w:cs="Times New Roman"/>
          <w:sz w:val="24"/>
          <w:szCs w:val="24"/>
        </w:rPr>
        <w:t>. godinu, sa svim aktima i dokumentacijom u prilogu, u predloženom tekstu.</w:t>
      </w:r>
    </w:p>
    <w:p w14:paraId="210C328F" w14:textId="77777777" w:rsidR="009C5898" w:rsidRDefault="009C5898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BFC62BA" w14:textId="77777777" w:rsidR="009C5898" w:rsidRDefault="009C5898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C645E0C" w14:textId="77777777" w:rsidR="009C5898" w:rsidRDefault="009C5898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4772B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8E287" w14:textId="31FA03E9" w:rsidR="009C5898" w:rsidRDefault="009C5898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GRADSKOG VIJEĆA</w:t>
      </w:r>
    </w:p>
    <w:p w14:paraId="5F74C335" w14:textId="77777777" w:rsidR="00B80039" w:rsidRDefault="00B80039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972BA9" w14:textId="2B0568A9" w:rsidR="009C5898" w:rsidRPr="009C5898" w:rsidRDefault="00B80039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Petek</w:t>
      </w:r>
    </w:p>
    <w:p w14:paraId="2372CB56" w14:textId="77777777" w:rsidR="009C5898" w:rsidRDefault="009C5898"/>
    <w:p w14:paraId="05EF6D06" w14:textId="77777777" w:rsidR="009C5898" w:rsidRDefault="009C5898"/>
    <w:sectPr w:rsidR="009C5898" w:rsidSect="003D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4C"/>
    <w:multiLevelType w:val="hybridMultilevel"/>
    <w:tmpl w:val="AF840702"/>
    <w:lvl w:ilvl="0" w:tplc="95D2205C">
      <w:start w:val="90"/>
      <w:numFmt w:val="bullet"/>
      <w:lvlText w:val="-"/>
      <w:lvlJc w:val="left"/>
      <w:pPr>
        <w:ind w:left="80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</w:abstractNum>
  <w:num w:numId="1" w16cid:durableId="18985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98"/>
    <w:rsid w:val="00032A7B"/>
    <w:rsid w:val="000848CE"/>
    <w:rsid w:val="000B7573"/>
    <w:rsid w:val="00262B73"/>
    <w:rsid w:val="00295B8C"/>
    <w:rsid w:val="00395252"/>
    <w:rsid w:val="003D2F2F"/>
    <w:rsid w:val="003F45A6"/>
    <w:rsid w:val="00413968"/>
    <w:rsid w:val="004218A3"/>
    <w:rsid w:val="004772BD"/>
    <w:rsid w:val="00520B0E"/>
    <w:rsid w:val="00663422"/>
    <w:rsid w:val="007930F2"/>
    <w:rsid w:val="007D536C"/>
    <w:rsid w:val="00811DD2"/>
    <w:rsid w:val="008B2AAB"/>
    <w:rsid w:val="009C5898"/>
    <w:rsid w:val="009D0143"/>
    <w:rsid w:val="00A01EBB"/>
    <w:rsid w:val="00A113A9"/>
    <w:rsid w:val="00AA787E"/>
    <w:rsid w:val="00AC188C"/>
    <w:rsid w:val="00AE46A7"/>
    <w:rsid w:val="00B55A3F"/>
    <w:rsid w:val="00B74EFB"/>
    <w:rsid w:val="00B80039"/>
    <w:rsid w:val="00C958C6"/>
    <w:rsid w:val="00D01588"/>
    <w:rsid w:val="00DB68A4"/>
    <w:rsid w:val="00E47523"/>
    <w:rsid w:val="00E77285"/>
    <w:rsid w:val="00EE09FF"/>
    <w:rsid w:val="00F0658B"/>
    <w:rsid w:val="00FA38E5"/>
    <w:rsid w:val="00FB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F5AD"/>
  <w15:docId w15:val="{3E7FC80F-AEB8-423D-B557-09799B01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A3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8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Nikolina Šoštarić Tkalec</cp:lastModifiedBy>
  <cp:revision>2</cp:revision>
  <cp:lastPrinted>2021-07-09T06:39:00Z</cp:lastPrinted>
  <dcterms:created xsi:type="dcterms:W3CDTF">2023-12-15T11:54:00Z</dcterms:created>
  <dcterms:modified xsi:type="dcterms:W3CDTF">2023-12-15T11:54:00Z</dcterms:modified>
</cp:coreProperties>
</file>