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0BD38" w14:textId="77777777" w:rsidR="00830E6A" w:rsidRPr="00B21A85" w:rsidRDefault="00830E6A" w:rsidP="00830E6A">
      <w:pPr>
        <w:spacing w:after="0" w:line="259" w:lineRule="auto"/>
        <w:ind w:left="0" w:right="-47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43F7EC47" w14:textId="77777777" w:rsidR="00830E6A" w:rsidRPr="00B21A85" w:rsidRDefault="00830E6A" w:rsidP="00830E6A">
      <w:pPr>
        <w:spacing w:after="85" w:line="259" w:lineRule="auto"/>
        <w:ind w:left="991" w:firstLine="0"/>
        <w:jc w:val="left"/>
        <w:rPr>
          <w:rFonts w:ascii="Times New Roman" w:hAnsi="Times New Roman" w:cs="Times New Roman"/>
          <w:sz w:val="24"/>
          <w:szCs w:val="24"/>
        </w:rPr>
      </w:pPr>
      <w:r w:rsidRPr="00B21A8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303EF4" w14:textId="77777777" w:rsidR="00830E6A" w:rsidRPr="00B21A85" w:rsidRDefault="00830E6A" w:rsidP="00830E6A">
      <w:pPr>
        <w:spacing w:after="0" w:line="240" w:lineRule="auto"/>
        <w:ind w:left="0" w:firstLine="0"/>
        <w:jc w:val="lef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21A8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                   </w:t>
      </w:r>
      <w:r w:rsidRPr="00B21A85">
        <w:rPr>
          <w:rFonts w:ascii="Times New Roman" w:eastAsia="Times New Roman" w:hAnsi="Times New Roman" w:cs="Times New Roman"/>
          <w:noProof/>
          <w:color w:val="auto"/>
          <w:sz w:val="24"/>
          <w:szCs w:val="24"/>
        </w:rPr>
        <w:drawing>
          <wp:inline distT="0" distB="0" distL="0" distR="0" wp14:anchorId="7BCB6AC8" wp14:editId="45CC6B20">
            <wp:extent cx="666750" cy="866775"/>
            <wp:effectExtent l="0" t="0" r="0" b="9525"/>
            <wp:docPr id="1" name="Slika 1" descr="Slika na kojoj se prikazuje simbol, emblem, logotip, zastav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simbol, emblem, logotip, zastava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BE457" w14:textId="77777777" w:rsidR="00830E6A" w:rsidRPr="00B21A85" w:rsidRDefault="00830E6A" w:rsidP="00830E6A">
      <w:pPr>
        <w:spacing w:after="0" w:line="240" w:lineRule="auto"/>
        <w:ind w:left="0" w:firstLine="708"/>
        <w:jc w:val="lef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21A85">
        <w:rPr>
          <w:rFonts w:ascii="Times New Roman" w:eastAsia="Times New Roman" w:hAnsi="Times New Roman" w:cs="Times New Roman"/>
          <w:color w:val="auto"/>
          <w:sz w:val="24"/>
          <w:szCs w:val="24"/>
        </w:rPr>
        <w:t>REPUBLIKA HRVATSKA</w:t>
      </w:r>
    </w:p>
    <w:p w14:paraId="76A3C54E" w14:textId="77777777" w:rsidR="00830E6A" w:rsidRPr="00B21A85" w:rsidRDefault="00830E6A" w:rsidP="00830E6A">
      <w:pPr>
        <w:spacing w:after="0" w:line="240" w:lineRule="auto"/>
        <w:ind w:left="0" w:firstLine="0"/>
        <w:jc w:val="lef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21A8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KRAPINSKO-ZAGORSKA ŽUPANIJA</w:t>
      </w:r>
    </w:p>
    <w:p w14:paraId="03D52A2A" w14:textId="77777777" w:rsidR="00830E6A" w:rsidRPr="00B21A85" w:rsidRDefault="00830E6A" w:rsidP="00830E6A">
      <w:pPr>
        <w:spacing w:after="0" w:line="240" w:lineRule="auto"/>
        <w:ind w:left="0" w:firstLine="708"/>
        <w:jc w:val="lef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21A8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GRAD PREGRADA</w:t>
      </w:r>
    </w:p>
    <w:p w14:paraId="23BF453B" w14:textId="77777777" w:rsidR="00830E6A" w:rsidRPr="00B21A85" w:rsidRDefault="00830E6A" w:rsidP="00830E6A">
      <w:pPr>
        <w:spacing w:after="0" w:line="240" w:lineRule="auto"/>
        <w:ind w:left="0" w:firstLine="0"/>
        <w:jc w:val="lef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21A8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         GRADSKO VIJEĆE</w:t>
      </w:r>
    </w:p>
    <w:p w14:paraId="7BCFB635" w14:textId="77777777" w:rsidR="00830E6A" w:rsidRPr="00B21A85" w:rsidRDefault="00830E6A" w:rsidP="00830E6A">
      <w:pPr>
        <w:spacing w:after="0" w:line="240" w:lineRule="auto"/>
        <w:ind w:left="0" w:firstLine="0"/>
        <w:jc w:val="left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A8DFDEC" w14:textId="77777777" w:rsidR="00830E6A" w:rsidRPr="0090514C" w:rsidRDefault="00830E6A" w:rsidP="00830E6A">
      <w:pPr>
        <w:spacing w:after="0" w:line="240" w:lineRule="auto"/>
        <w:ind w:left="0" w:firstLine="0"/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0514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KLASA: 36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Pr="0090514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-01/21-09/04</w:t>
      </w:r>
    </w:p>
    <w:p w14:paraId="64532B83" w14:textId="24641A88" w:rsidR="00830E6A" w:rsidRPr="0090514C" w:rsidRDefault="00830E6A" w:rsidP="00830E6A">
      <w:pPr>
        <w:spacing w:after="0" w:line="240" w:lineRule="auto"/>
        <w:ind w:left="0" w:firstLine="0"/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0514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URBROJ: 2140-5-01-2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Pr="0090514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13</w:t>
      </w:r>
    </w:p>
    <w:p w14:paraId="65B92631" w14:textId="77777777" w:rsidR="00830E6A" w:rsidRPr="0090514C" w:rsidRDefault="00830E6A" w:rsidP="00830E6A">
      <w:pPr>
        <w:spacing w:after="0" w:line="240" w:lineRule="auto"/>
        <w:ind w:left="0" w:firstLine="0"/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0514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U Pregradi,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14.12.2023.</w:t>
      </w:r>
    </w:p>
    <w:p w14:paraId="0AFB0B55" w14:textId="27ACA0AF" w:rsidR="00830E6A" w:rsidRDefault="00830E6A" w:rsidP="00830E6A">
      <w:pPr>
        <w:spacing w:after="0" w:line="259" w:lineRule="auto"/>
        <w:ind w:left="2179" w:firstLine="0"/>
        <w:jc w:val="right"/>
        <w:rPr>
          <w:rFonts w:ascii="Times New Roman" w:hAnsi="Times New Roman" w:cs="Times New Roman"/>
          <w:sz w:val="24"/>
          <w:szCs w:val="24"/>
        </w:rPr>
      </w:pPr>
      <w:r w:rsidRPr="00B21A8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EE7413" w14:textId="77777777" w:rsidR="00830E6A" w:rsidRPr="00B21A85" w:rsidRDefault="00830E6A" w:rsidP="00830E6A">
      <w:pPr>
        <w:spacing w:after="120" w:line="240" w:lineRule="auto"/>
        <w:ind w:left="2179"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65E7DF95" w14:textId="77777777" w:rsidR="00830E6A" w:rsidRPr="00B21A85" w:rsidRDefault="00830E6A" w:rsidP="00830E6A">
      <w:pPr>
        <w:spacing w:after="120" w:line="240" w:lineRule="auto"/>
        <w:ind w:left="-5" w:firstLine="713"/>
        <w:rPr>
          <w:rFonts w:ascii="Times New Roman" w:hAnsi="Times New Roman" w:cs="Times New Roman"/>
          <w:sz w:val="24"/>
          <w:szCs w:val="24"/>
        </w:rPr>
      </w:pPr>
      <w:r w:rsidRPr="00B21A85">
        <w:rPr>
          <w:rFonts w:ascii="Times New Roman" w:hAnsi="Times New Roman" w:cs="Times New Roman"/>
          <w:sz w:val="24"/>
          <w:szCs w:val="24"/>
        </w:rPr>
        <w:t>Na temelju članka 66. Zakona o gospodarenju otpadom (Narodne br. 84/2021) i članka 32. Statuta Grada Pregrade, („Službeni glasnik Krapinsko-zagorske županije“, br. 06/13, 17/13, 7/18, 16/18 - pročišćeni tekst, 05/20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21A85">
        <w:rPr>
          <w:rFonts w:ascii="Times New Roman" w:hAnsi="Times New Roman" w:cs="Times New Roman"/>
          <w:sz w:val="24"/>
          <w:szCs w:val="24"/>
        </w:rPr>
        <w:t xml:space="preserve"> 8/21</w:t>
      </w:r>
      <w:r>
        <w:rPr>
          <w:rFonts w:ascii="Times New Roman" w:hAnsi="Times New Roman" w:cs="Times New Roman"/>
          <w:sz w:val="24"/>
          <w:szCs w:val="24"/>
        </w:rPr>
        <w:t>, 38/22, 40/23</w:t>
      </w:r>
      <w:r w:rsidRPr="00B21A85">
        <w:rPr>
          <w:rFonts w:ascii="Times New Roman" w:hAnsi="Times New Roman" w:cs="Times New Roman"/>
          <w:sz w:val="24"/>
          <w:szCs w:val="24"/>
        </w:rPr>
        <w:t xml:space="preserve">), Gradsko vijeće Grada Pregrade na </w:t>
      </w:r>
      <w:r w:rsidRPr="00B21A85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17</w:t>
      </w:r>
      <w:r w:rsidRPr="00B21A85">
        <w:rPr>
          <w:rFonts w:ascii="Times New Roman" w:hAnsi="Times New Roman" w:cs="Times New Roman"/>
          <w:sz w:val="24"/>
          <w:szCs w:val="24"/>
        </w:rPr>
        <w:t xml:space="preserve">. sjednici održanoj </w:t>
      </w:r>
      <w:r>
        <w:rPr>
          <w:rFonts w:ascii="Times New Roman" w:hAnsi="Times New Roman" w:cs="Times New Roman"/>
          <w:sz w:val="24"/>
          <w:szCs w:val="24"/>
        </w:rPr>
        <w:t>14.12.2023.</w:t>
      </w:r>
      <w:r w:rsidRPr="00B21A85">
        <w:rPr>
          <w:rFonts w:ascii="Times New Roman" w:hAnsi="Times New Roman" w:cs="Times New Roman"/>
          <w:sz w:val="24"/>
          <w:szCs w:val="24"/>
        </w:rPr>
        <w:t xml:space="preserve"> godine, donosi </w:t>
      </w:r>
    </w:p>
    <w:p w14:paraId="0B793970" w14:textId="77777777" w:rsidR="00830E6A" w:rsidRPr="00B21A85" w:rsidRDefault="00830E6A" w:rsidP="00830E6A">
      <w:pPr>
        <w:spacing w:after="120" w:line="240" w:lineRule="auto"/>
        <w:ind w:left="-5" w:firstLine="713"/>
        <w:rPr>
          <w:rFonts w:ascii="Times New Roman" w:hAnsi="Times New Roman" w:cs="Times New Roman"/>
          <w:sz w:val="24"/>
          <w:szCs w:val="24"/>
        </w:rPr>
      </w:pPr>
    </w:p>
    <w:p w14:paraId="449D3D27" w14:textId="77777777" w:rsidR="00830E6A" w:rsidRPr="00AC6560" w:rsidRDefault="00830E6A" w:rsidP="00830E6A">
      <w:pPr>
        <w:pStyle w:val="Naslov1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AC6560">
        <w:rPr>
          <w:rFonts w:ascii="Times New Roman" w:hAnsi="Times New Roman" w:cs="Times New Roman"/>
          <w:sz w:val="24"/>
          <w:szCs w:val="24"/>
        </w:rPr>
        <w:t xml:space="preserve">ODLUKU </w:t>
      </w:r>
    </w:p>
    <w:p w14:paraId="5F3FD53C" w14:textId="77777777" w:rsidR="00830E6A" w:rsidRPr="00AC6560" w:rsidRDefault="00830E6A" w:rsidP="00830E6A">
      <w:pPr>
        <w:pStyle w:val="Naslov1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 w:rsidRPr="00AC6560">
        <w:rPr>
          <w:rFonts w:ascii="Times New Roman" w:hAnsi="Times New Roman" w:cs="Times New Roman"/>
          <w:sz w:val="24"/>
          <w:szCs w:val="24"/>
        </w:rPr>
        <w:t>o izmjenama i dopunama Odluke</w:t>
      </w:r>
    </w:p>
    <w:p w14:paraId="2EE4575C" w14:textId="77777777" w:rsidR="00830E6A" w:rsidRPr="00AC6560" w:rsidRDefault="00830E6A" w:rsidP="00830E6A">
      <w:pPr>
        <w:spacing w:after="120" w:line="240" w:lineRule="auto"/>
        <w:ind w:left="137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6560">
        <w:rPr>
          <w:rFonts w:ascii="Times New Roman" w:hAnsi="Times New Roman" w:cs="Times New Roman"/>
          <w:b/>
          <w:sz w:val="24"/>
          <w:szCs w:val="24"/>
        </w:rPr>
        <w:t>o načinu pružanja javne usluge sakupljanja komunalnog otpada na području grada Pregrade</w:t>
      </w:r>
    </w:p>
    <w:p w14:paraId="08F821DE" w14:textId="77777777" w:rsidR="00830E6A" w:rsidRDefault="00830E6A" w:rsidP="00830E6A">
      <w:pPr>
        <w:spacing w:after="120" w:line="240" w:lineRule="auto"/>
        <w:ind w:left="137" w:firstLine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237F307" w14:textId="77777777" w:rsidR="00830E6A" w:rsidRPr="00A92024" w:rsidRDefault="00830E6A" w:rsidP="00830E6A">
      <w:pPr>
        <w:spacing w:after="120" w:line="240" w:lineRule="auto"/>
        <w:ind w:left="137"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92024">
        <w:rPr>
          <w:rFonts w:ascii="Times New Roman" w:hAnsi="Times New Roman" w:cs="Times New Roman"/>
          <w:bCs/>
          <w:sz w:val="24"/>
          <w:szCs w:val="24"/>
        </w:rPr>
        <w:t>Članak 1.</w:t>
      </w:r>
    </w:p>
    <w:p w14:paraId="277321EB" w14:textId="77777777" w:rsidR="00830E6A" w:rsidRDefault="00830E6A" w:rsidP="00830E6A">
      <w:pPr>
        <w:spacing w:after="120" w:line="240" w:lineRule="auto"/>
        <w:ind w:left="137" w:hanging="279"/>
        <w:rPr>
          <w:rFonts w:ascii="Times New Roman" w:hAnsi="Times New Roman" w:cs="Times New Roman"/>
          <w:bCs/>
          <w:sz w:val="24"/>
          <w:szCs w:val="24"/>
        </w:rPr>
      </w:pPr>
      <w:r w:rsidRPr="00A92024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A92024">
        <w:rPr>
          <w:rFonts w:ascii="Times New Roman" w:hAnsi="Times New Roman" w:cs="Times New Roman"/>
          <w:bCs/>
          <w:sz w:val="24"/>
          <w:szCs w:val="24"/>
        </w:rPr>
        <w:t xml:space="preserve">U članku </w:t>
      </w:r>
      <w:r>
        <w:rPr>
          <w:rFonts w:ascii="Times New Roman" w:hAnsi="Times New Roman" w:cs="Times New Roman"/>
          <w:bCs/>
          <w:sz w:val="24"/>
          <w:szCs w:val="24"/>
        </w:rPr>
        <w:t>25</w:t>
      </w:r>
      <w:r w:rsidRPr="00A92024">
        <w:rPr>
          <w:rFonts w:ascii="Times New Roman" w:hAnsi="Times New Roman" w:cs="Times New Roman"/>
          <w:bCs/>
          <w:sz w:val="24"/>
          <w:szCs w:val="24"/>
        </w:rPr>
        <w:t xml:space="preserve">. Odluke o </w:t>
      </w:r>
      <w:r w:rsidRPr="00A92024">
        <w:rPr>
          <w:rFonts w:ascii="Times New Roman" w:eastAsia="Times New Roman" w:hAnsi="Times New Roman" w:cs="Times New Roman"/>
          <w:bCs/>
          <w:sz w:val="24"/>
        </w:rPr>
        <w:t>načinu pruža</w:t>
      </w:r>
      <w:r>
        <w:rPr>
          <w:rFonts w:ascii="Times New Roman" w:eastAsia="Times New Roman" w:hAnsi="Times New Roman" w:cs="Times New Roman"/>
          <w:bCs/>
          <w:sz w:val="24"/>
        </w:rPr>
        <w:t>n</w:t>
      </w:r>
      <w:r w:rsidRPr="00A92024">
        <w:rPr>
          <w:rFonts w:ascii="Times New Roman" w:eastAsia="Times New Roman" w:hAnsi="Times New Roman" w:cs="Times New Roman"/>
          <w:bCs/>
          <w:sz w:val="24"/>
        </w:rPr>
        <w:t>ja javne</w:t>
      </w:r>
      <w:r>
        <w:rPr>
          <w:rFonts w:ascii="Times New Roman" w:eastAsia="Times New Roman" w:hAnsi="Times New Roman" w:cs="Times New Roman"/>
          <w:bCs/>
          <w:sz w:val="24"/>
        </w:rPr>
        <w:t xml:space="preserve"> </w:t>
      </w:r>
      <w:r w:rsidRPr="00A92024">
        <w:rPr>
          <w:rFonts w:ascii="Times New Roman" w:eastAsia="Times New Roman" w:hAnsi="Times New Roman" w:cs="Times New Roman"/>
          <w:bCs/>
          <w:sz w:val="24"/>
        </w:rPr>
        <w:t>usluge sakupljanja komunalnog otpada na području grada Pregrade (Službeni glasnik KZŽ broj 2/22</w:t>
      </w:r>
      <w:r>
        <w:rPr>
          <w:rFonts w:ascii="Times New Roman" w:eastAsia="Times New Roman" w:hAnsi="Times New Roman" w:cs="Times New Roman"/>
          <w:bCs/>
          <w:sz w:val="24"/>
        </w:rPr>
        <w:t>, 54/22 dalje u tekstu Odluka</w:t>
      </w:r>
      <w:r w:rsidRPr="00A92024">
        <w:rPr>
          <w:rFonts w:ascii="Times New Roman" w:eastAsia="Times New Roman" w:hAnsi="Times New Roman" w:cs="Times New Roman"/>
          <w:bCs/>
          <w:sz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 xml:space="preserve"> u</w:t>
      </w:r>
      <w:r w:rsidRPr="00A92024">
        <w:rPr>
          <w:rFonts w:ascii="Times New Roman" w:hAnsi="Times New Roman" w:cs="Times New Roman"/>
          <w:bCs/>
          <w:sz w:val="24"/>
          <w:szCs w:val="24"/>
        </w:rPr>
        <w:t xml:space="preserve"> stav</w:t>
      </w:r>
      <w:r>
        <w:rPr>
          <w:rFonts w:ascii="Times New Roman" w:hAnsi="Times New Roman" w:cs="Times New Roman"/>
          <w:bCs/>
          <w:sz w:val="24"/>
          <w:szCs w:val="24"/>
        </w:rPr>
        <w:t>ku</w:t>
      </w:r>
      <w:r w:rsidRPr="00A92024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3.</w:t>
      </w:r>
      <w:r w:rsidRPr="00A9202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B3BEF">
        <w:rPr>
          <w:rFonts w:ascii="Times New Roman" w:hAnsi="Times New Roman" w:cs="Times New Roman"/>
          <w:bCs/>
          <w:sz w:val="24"/>
          <w:szCs w:val="24"/>
        </w:rPr>
        <w:t xml:space="preserve">mijenja se Tablica 1. </w:t>
      </w:r>
      <w:r w:rsidRPr="00A92024">
        <w:rPr>
          <w:rFonts w:ascii="Times New Roman" w:hAnsi="Times New Roman" w:cs="Times New Roman"/>
          <w:bCs/>
          <w:sz w:val="24"/>
          <w:szCs w:val="24"/>
        </w:rPr>
        <w:t>koj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Pr="00A92024">
        <w:rPr>
          <w:rFonts w:ascii="Times New Roman" w:hAnsi="Times New Roman" w:cs="Times New Roman"/>
          <w:bCs/>
          <w:sz w:val="24"/>
          <w:szCs w:val="24"/>
        </w:rPr>
        <w:t xml:space="preserve"> sada glasi:</w:t>
      </w:r>
    </w:p>
    <w:p w14:paraId="06E90E10" w14:textId="77777777" w:rsidR="00830E6A" w:rsidRPr="00A92024" w:rsidRDefault="00830E6A" w:rsidP="00830E6A">
      <w:pPr>
        <w:spacing w:after="120" w:line="240" w:lineRule="auto"/>
        <w:ind w:left="137" w:hanging="279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478"/>
        <w:gridCol w:w="3725"/>
      </w:tblGrid>
      <w:tr w:rsidR="00830E6A" w:rsidRPr="00B21A85" w14:paraId="43BE1240" w14:textId="77777777" w:rsidTr="008E697F">
        <w:trPr>
          <w:jc w:val="center"/>
        </w:trPr>
        <w:tc>
          <w:tcPr>
            <w:tcW w:w="5478" w:type="dxa"/>
            <w:vAlign w:val="center"/>
          </w:tcPr>
          <w:p w14:paraId="35CD3F8C" w14:textId="77777777" w:rsidR="00830E6A" w:rsidRPr="00B21A85" w:rsidRDefault="00830E6A" w:rsidP="008E697F">
            <w:pPr>
              <w:pStyle w:val="Default"/>
              <w:jc w:val="center"/>
            </w:pPr>
            <w:r w:rsidRPr="00B21A85">
              <w:t>Kategorija korisnika usluge</w:t>
            </w:r>
          </w:p>
        </w:tc>
        <w:tc>
          <w:tcPr>
            <w:tcW w:w="3725" w:type="dxa"/>
          </w:tcPr>
          <w:p w14:paraId="1E0BBF7E" w14:textId="77777777" w:rsidR="00830E6A" w:rsidRPr="00B21A85" w:rsidRDefault="00830E6A" w:rsidP="008E697F">
            <w:pPr>
              <w:pStyle w:val="Default"/>
              <w:jc w:val="center"/>
            </w:pPr>
            <w:r w:rsidRPr="00B21A85">
              <w:t xml:space="preserve">Cijena obvezne minimalne javne usluge </w:t>
            </w:r>
          </w:p>
        </w:tc>
      </w:tr>
      <w:tr w:rsidR="00830E6A" w:rsidRPr="00B21A85" w14:paraId="2805CB36" w14:textId="77777777" w:rsidTr="008E697F">
        <w:trPr>
          <w:trHeight w:val="258"/>
          <w:jc w:val="center"/>
        </w:trPr>
        <w:tc>
          <w:tcPr>
            <w:tcW w:w="5478" w:type="dxa"/>
          </w:tcPr>
          <w:p w14:paraId="6DCEF40B" w14:textId="77777777" w:rsidR="00830E6A" w:rsidRPr="00B21A85" w:rsidRDefault="00830E6A" w:rsidP="008E697F">
            <w:pPr>
              <w:pStyle w:val="Default"/>
            </w:pPr>
            <w:r w:rsidRPr="00B21A85">
              <w:t>Kućanstvo</w:t>
            </w:r>
          </w:p>
        </w:tc>
        <w:tc>
          <w:tcPr>
            <w:tcW w:w="3725" w:type="dxa"/>
          </w:tcPr>
          <w:p w14:paraId="37753F2F" w14:textId="77777777" w:rsidR="00830E6A" w:rsidRPr="00B21A85" w:rsidRDefault="00830E6A" w:rsidP="008E697F">
            <w:pPr>
              <w:pStyle w:val="Default"/>
              <w:jc w:val="center"/>
            </w:pPr>
            <w:r>
              <w:t>16,48 eura</w:t>
            </w:r>
          </w:p>
        </w:tc>
      </w:tr>
      <w:tr w:rsidR="00830E6A" w:rsidRPr="00B21A85" w14:paraId="7174BC17" w14:textId="77777777" w:rsidTr="008E697F">
        <w:trPr>
          <w:trHeight w:val="168"/>
          <w:jc w:val="center"/>
        </w:trPr>
        <w:tc>
          <w:tcPr>
            <w:tcW w:w="5478" w:type="dxa"/>
          </w:tcPr>
          <w:p w14:paraId="0151A7FE" w14:textId="77777777" w:rsidR="00830E6A" w:rsidRPr="00B21A85" w:rsidRDefault="00830E6A" w:rsidP="008E697F">
            <w:pPr>
              <w:pStyle w:val="Default"/>
            </w:pPr>
            <w:r w:rsidRPr="00B21A85">
              <w:t>Nije kućanstvo</w:t>
            </w:r>
          </w:p>
        </w:tc>
        <w:tc>
          <w:tcPr>
            <w:tcW w:w="3725" w:type="dxa"/>
          </w:tcPr>
          <w:p w14:paraId="34A678CA" w14:textId="77777777" w:rsidR="00830E6A" w:rsidRPr="00B21A85" w:rsidRDefault="00830E6A" w:rsidP="008E697F">
            <w:pPr>
              <w:pStyle w:val="Default"/>
              <w:jc w:val="center"/>
            </w:pPr>
            <w:r>
              <w:t>16,48 eura</w:t>
            </w:r>
          </w:p>
        </w:tc>
      </w:tr>
    </w:tbl>
    <w:p w14:paraId="2660BA7A" w14:textId="77777777" w:rsidR="00830E6A" w:rsidRDefault="00830E6A" w:rsidP="00830E6A">
      <w:pPr>
        <w:spacing w:after="120" w:line="240" w:lineRule="auto"/>
        <w:ind w:left="137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7DE9CC8" w14:textId="77777777" w:rsidR="00830E6A" w:rsidRDefault="00830E6A" w:rsidP="00830E6A">
      <w:pPr>
        <w:spacing w:after="120" w:line="240" w:lineRule="auto"/>
        <w:ind w:left="137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2.</w:t>
      </w:r>
    </w:p>
    <w:p w14:paraId="623182EA" w14:textId="77777777" w:rsidR="00830E6A" w:rsidRDefault="00830E6A" w:rsidP="00830E6A">
      <w:pPr>
        <w:spacing w:after="120" w:line="240" w:lineRule="auto"/>
        <w:ind w:left="137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članku 25. stavku 8. Odluke mijenja se Tablica 2. koja sada glasi:</w:t>
      </w:r>
    </w:p>
    <w:tbl>
      <w:tblPr>
        <w:tblW w:w="91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8"/>
        <w:gridCol w:w="2757"/>
        <w:gridCol w:w="3651"/>
      </w:tblGrid>
      <w:tr w:rsidR="00830E6A" w:rsidRPr="00B21A85" w14:paraId="33135027" w14:textId="77777777" w:rsidTr="008E697F">
        <w:trPr>
          <w:trHeight w:val="698"/>
          <w:jc w:val="center"/>
        </w:trPr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8382E" w14:textId="77777777" w:rsidR="00830E6A" w:rsidRPr="00B21A85" w:rsidRDefault="00830E6A" w:rsidP="008E697F">
            <w:pPr>
              <w:autoSpaceDE w:val="0"/>
              <w:autoSpaceDN w:val="0"/>
              <w:adjustRightInd w:val="0"/>
              <w:spacing w:after="0" w:line="240" w:lineRule="auto"/>
              <w:ind w:left="11" w:hanging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21A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Kategorija Korisnika usluge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00923" w14:textId="77777777" w:rsidR="00830E6A" w:rsidRPr="00B21A85" w:rsidRDefault="00830E6A" w:rsidP="008E697F">
            <w:pPr>
              <w:autoSpaceDE w:val="0"/>
              <w:autoSpaceDN w:val="0"/>
              <w:adjustRightInd w:val="0"/>
              <w:spacing w:after="0" w:line="240" w:lineRule="auto"/>
              <w:ind w:left="11" w:hanging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21A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Umanjenje cijene obvezne minimalne javne usluge 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B680B" w14:textId="77777777" w:rsidR="00830E6A" w:rsidRPr="00B21A85" w:rsidRDefault="00830E6A" w:rsidP="008E697F">
            <w:pPr>
              <w:autoSpaceDE w:val="0"/>
              <w:autoSpaceDN w:val="0"/>
              <w:adjustRightInd w:val="0"/>
              <w:spacing w:after="0" w:line="240" w:lineRule="auto"/>
              <w:ind w:left="11" w:hanging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21A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Cijena obvezne minimalne javne usluge za korisnike koji kompostiraju biootpad</w:t>
            </w:r>
          </w:p>
        </w:tc>
      </w:tr>
      <w:tr w:rsidR="00830E6A" w:rsidRPr="00B21A85" w14:paraId="6A76705D" w14:textId="77777777" w:rsidTr="008E697F">
        <w:trPr>
          <w:trHeight w:val="217"/>
          <w:jc w:val="center"/>
        </w:trPr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6C010" w14:textId="77777777" w:rsidR="00830E6A" w:rsidRPr="00B21A85" w:rsidRDefault="00830E6A" w:rsidP="008E697F">
            <w:pPr>
              <w:autoSpaceDE w:val="0"/>
              <w:autoSpaceDN w:val="0"/>
              <w:adjustRightInd w:val="0"/>
              <w:spacing w:after="0" w:line="240" w:lineRule="auto"/>
              <w:ind w:left="11" w:hanging="1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21A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Kućanstvo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2DBC3" w14:textId="77777777" w:rsidR="00830E6A" w:rsidRPr="00B21A85" w:rsidRDefault="00830E6A" w:rsidP="008E697F">
            <w:pPr>
              <w:autoSpaceDE w:val="0"/>
              <w:autoSpaceDN w:val="0"/>
              <w:adjustRightInd w:val="0"/>
              <w:spacing w:after="0" w:line="240" w:lineRule="auto"/>
              <w:ind w:left="11" w:hanging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6,00 eura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5994A" w14:textId="77777777" w:rsidR="00830E6A" w:rsidRPr="00B21A85" w:rsidRDefault="00830E6A" w:rsidP="008E697F">
            <w:pPr>
              <w:autoSpaceDE w:val="0"/>
              <w:autoSpaceDN w:val="0"/>
              <w:adjustRightInd w:val="0"/>
              <w:spacing w:after="0" w:line="240" w:lineRule="auto"/>
              <w:ind w:left="11" w:hanging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46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10,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48</w:t>
            </w:r>
            <w:r w:rsidRPr="00FA46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eura</w:t>
            </w:r>
          </w:p>
        </w:tc>
      </w:tr>
      <w:tr w:rsidR="00830E6A" w:rsidRPr="00B21A85" w14:paraId="45752592" w14:textId="77777777" w:rsidTr="008E697F">
        <w:trPr>
          <w:trHeight w:val="141"/>
          <w:jc w:val="center"/>
        </w:trPr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1A0BC" w14:textId="77777777" w:rsidR="00830E6A" w:rsidRPr="00B21A85" w:rsidRDefault="00830E6A" w:rsidP="008E697F">
            <w:pPr>
              <w:autoSpaceDE w:val="0"/>
              <w:autoSpaceDN w:val="0"/>
              <w:adjustRightInd w:val="0"/>
              <w:spacing w:after="0" w:line="240" w:lineRule="auto"/>
              <w:ind w:left="11" w:hanging="1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21A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Nije kućanstvo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03D4B" w14:textId="77777777" w:rsidR="00830E6A" w:rsidRPr="00B21A85" w:rsidRDefault="00830E6A" w:rsidP="008E697F">
            <w:pPr>
              <w:autoSpaceDE w:val="0"/>
              <w:autoSpaceDN w:val="0"/>
              <w:adjustRightInd w:val="0"/>
              <w:spacing w:after="0" w:line="240" w:lineRule="auto"/>
              <w:ind w:left="11" w:hanging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6,00 eura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C166D" w14:textId="77777777" w:rsidR="00830E6A" w:rsidRPr="00B21A85" w:rsidRDefault="00830E6A" w:rsidP="008E697F">
            <w:pPr>
              <w:autoSpaceDE w:val="0"/>
              <w:autoSpaceDN w:val="0"/>
              <w:adjustRightInd w:val="0"/>
              <w:spacing w:after="0" w:line="240" w:lineRule="auto"/>
              <w:ind w:left="11" w:hanging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46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10,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48</w:t>
            </w:r>
            <w:r w:rsidRPr="00FA46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eura</w:t>
            </w:r>
          </w:p>
        </w:tc>
      </w:tr>
    </w:tbl>
    <w:p w14:paraId="3A2F20F0" w14:textId="77777777" w:rsidR="00830E6A" w:rsidRDefault="00830E6A" w:rsidP="00830E6A">
      <w:pPr>
        <w:spacing w:after="12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D0F7B4B" w14:textId="77777777" w:rsidR="00830E6A" w:rsidRDefault="00830E6A" w:rsidP="00830E6A">
      <w:pPr>
        <w:spacing w:after="12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Članak 3.</w:t>
      </w:r>
    </w:p>
    <w:p w14:paraId="15F9B980" w14:textId="77777777" w:rsidR="00830E6A" w:rsidRDefault="00830E6A" w:rsidP="00830E6A">
      <w:pPr>
        <w:spacing w:after="120" w:line="240" w:lineRule="auto"/>
        <w:ind w:left="137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U članku 25. stavak 11. Odluke mijenja se Tablica 3. koja sada glasi:</w:t>
      </w:r>
    </w:p>
    <w:tbl>
      <w:tblPr>
        <w:tblW w:w="92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0"/>
        <w:gridCol w:w="2298"/>
        <w:gridCol w:w="2526"/>
        <w:gridCol w:w="2489"/>
      </w:tblGrid>
      <w:tr w:rsidR="00830E6A" w:rsidRPr="00B21A85" w14:paraId="58E89717" w14:textId="77777777" w:rsidTr="008E697F">
        <w:trPr>
          <w:trHeight w:val="851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E2164" w14:textId="77777777" w:rsidR="00830E6A" w:rsidRPr="00B21A85" w:rsidRDefault="00830E6A" w:rsidP="008E697F">
            <w:pPr>
              <w:autoSpaceDE w:val="0"/>
              <w:autoSpaceDN w:val="0"/>
              <w:adjustRightInd w:val="0"/>
              <w:spacing w:after="0" w:line="240" w:lineRule="auto"/>
              <w:ind w:left="11" w:hanging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21A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Kategorija Korisnika usluge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3D484" w14:textId="77777777" w:rsidR="00830E6A" w:rsidRPr="00B21A85" w:rsidRDefault="00830E6A" w:rsidP="008E697F">
            <w:pPr>
              <w:autoSpaceDE w:val="0"/>
              <w:autoSpaceDN w:val="0"/>
              <w:adjustRightInd w:val="0"/>
              <w:spacing w:after="0" w:line="240" w:lineRule="auto"/>
              <w:ind w:left="11" w:hanging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21A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Cijena obvezne minimalne javne usluge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CA7F8" w14:textId="77777777" w:rsidR="00830E6A" w:rsidRPr="00B21A85" w:rsidRDefault="00830E6A" w:rsidP="008E697F">
            <w:pPr>
              <w:autoSpaceDE w:val="0"/>
              <w:autoSpaceDN w:val="0"/>
              <w:adjustRightInd w:val="0"/>
              <w:spacing w:after="0" w:line="240" w:lineRule="auto"/>
              <w:ind w:left="11" w:hanging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21A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Iznos sufinanciranja obavezne minimalne javne usluge (u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EUR</w:t>
            </w:r>
            <w:r w:rsidRPr="00B21A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 %)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248AAC" w14:textId="77777777" w:rsidR="00830E6A" w:rsidRPr="00B21A85" w:rsidRDefault="00830E6A" w:rsidP="008E697F">
            <w:pPr>
              <w:autoSpaceDE w:val="0"/>
              <w:autoSpaceDN w:val="0"/>
              <w:adjustRightInd w:val="0"/>
              <w:spacing w:after="0" w:line="240" w:lineRule="auto"/>
              <w:ind w:left="11" w:hanging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21A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Cijena obvezne minimalne javne usluge uz sufinanciranje Grada</w:t>
            </w:r>
          </w:p>
        </w:tc>
      </w:tr>
      <w:tr w:rsidR="00830E6A" w:rsidRPr="00B21A85" w14:paraId="147A02D5" w14:textId="77777777" w:rsidTr="008E697F">
        <w:trPr>
          <w:trHeight w:val="266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92671" w14:textId="77777777" w:rsidR="00830E6A" w:rsidRPr="00B21A85" w:rsidRDefault="00830E6A" w:rsidP="008E697F">
            <w:pPr>
              <w:autoSpaceDE w:val="0"/>
              <w:autoSpaceDN w:val="0"/>
              <w:adjustRightInd w:val="0"/>
              <w:spacing w:after="0" w:line="240" w:lineRule="auto"/>
              <w:ind w:left="11" w:hanging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Korisnici zajamčene minimalne naknade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4BC22" w14:textId="77777777" w:rsidR="00830E6A" w:rsidRPr="00B21A85" w:rsidRDefault="00830E6A" w:rsidP="008E697F">
            <w:pPr>
              <w:autoSpaceDE w:val="0"/>
              <w:autoSpaceDN w:val="0"/>
              <w:adjustRightInd w:val="0"/>
              <w:spacing w:after="0" w:line="240" w:lineRule="auto"/>
              <w:ind w:left="11" w:hanging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16,48 eura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21A3B" w14:textId="77777777" w:rsidR="00830E6A" w:rsidRPr="00B21A85" w:rsidRDefault="00830E6A" w:rsidP="008E697F">
            <w:pPr>
              <w:autoSpaceDE w:val="0"/>
              <w:autoSpaceDN w:val="0"/>
              <w:adjustRightInd w:val="0"/>
              <w:spacing w:after="0" w:line="240" w:lineRule="auto"/>
              <w:ind w:left="11" w:hanging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8,24 eura</w:t>
            </w:r>
            <w:r w:rsidRPr="00B21A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50 </w:t>
            </w:r>
            <w:r w:rsidRPr="00B21A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E4ED8D" w14:textId="77777777" w:rsidR="00830E6A" w:rsidRPr="00B21A85" w:rsidRDefault="00830E6A" w:rsidP="008E697F">
            <w:pPr>
              <w:autoSpaceDE w:val="0"/>
              <w:autoSpaceDN w:val="0"/>
              <w:adjustRightInd w:val="0"/>
              <w:spacing w:after="0" w:line="240" w:lineRule="auto"/>
              <w:ind w:left="11" w:hanging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8,24 eura</w:t>
            </w:r>
          </w:p>
        </w:tc>
      </w:tr>
    </w:tbl>
    <w:p w14:paraId="27CB593B" w14:textId="77777777" w:rsidR="00830E6A" w:rsidRDefault="00830E6A" w:rsidP="00830E6A">
      <w:pPr>
        <w:spacing w:after="120" w:line="240" w:lineRule="auto"/>
        <w:ind w:right="4"/>
        <w:jc w:val="center"/>
        <w:rPr>
          <w:rFonts w:ascii="Times New Roman" w:hAnsi="Times New Roman" w:cs="Times New Roman"/>
          <w:sz w:val="24"/>
          <w:szCs w:val="24"/>
        </w:rPr>
      </w:pPr>
    </w:p>
    <w:p w14:paraId="3F2AFA96" w14:textId="77777777" w:rsidR="00830E6A" w:rsidRDefault="00830E6A" w:rsidP="00830E6A">
      <w:pPr>
        <w:spacing w:after="120" w:line="240" w:lineRule="auto"/>
        <w:ind w:right="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4.</w:t>
      </w:r>
    </w:p>
    <w:p w14:paraId="6EDC1146" w14:textId="77777777" w:rsidR="00830E6A" w:rsidRPr="00B21A85" w:rsidRDefault="00830E6A" w:rsidP="00830E6A">
      <w:pPr>
        <w:spacing w:after="120" w:line="240" w:lineRule="auto"/>
        <w:ind w:left="-5" w:firstLine="713"/>
        <w:rPr>
          <w:rFonts w:ascii="Times New Roman" w:hAnsi="Times New Roman" w:cs="Times New Roman"/>
          <w:sz w:val="24"/>
          <w:szCs w:val="24"/>
        </w:rPr>
      </w:pPr>
      <w:r w:rsidRPr="00B21A85">
        <w:rPr>
          <w:rFonts w:ascii="Times New Roman" w:hAnsi="Times New Roman" w:cs="Times New Roman"/>
          <w:sz w:val="24"/>
          <w:szCs w:val="24"/>
        </w:rPr>
        <w:t>Ova Odluka stupa na snagu 8 dana od dana objave u Službenom glasniku Krapinsko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21A85">
        <w:rPr>
          <w:rFonts w:ascii="Times New Roman" w:hAnsi="Times New Roman" w:cs="Times New Roman"/>
          <w:sz w:val="24"/>
          <w:szCs w:val="24"/>
        </w:rPr>
        <w:t xml:space="preserve">zagorske županije. </w:t>
      </w:r>
    </w:p>
    <w:p w14:paraId="0B8FA0E5" w14:textId="77777777" w:rsidR="00830E6A" w:rsidRPr="000D69E5" w:rsidRDefault="00830E6A" w:rsidP="00830E6A">
      <w:pPr>
        <w:spacing w:after="120" w:line="240" w:lineRule="auto"/>
        <w:ind w:left="0" w:firstLine="708"/>
        <w:rPr>
          <w:rFonts w:ascii="Times New Roman" w:hAnsi="Times New Roman" w:cs="Times New Roman"/>
          <w:color w:val="auto"/>
          <w:sz w:val="24"/>
          <w:szCs w:val="24"/>
        </w:rPr>
      </w:pPr>
      <w:r w:rsidRPr="00B21A8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21A85">
        <w:rPr>
          <w:rFonts w:ascii="Times New Roman" w:hAnsi="Times New Roman" w:cs="Times New Roman"/>
          <w:color w:val="auto"/>
          <w:sz w:val="24"/>
          <w:szCs w:val="24"/>
        </w:rPr>
        <w:t>Davatelj usluge dužan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je</w:t>
      </w:r>
      <w:r w:rsidRPr="00B21A85">
        <w:rPr>
          <w:rFonts w:ascii="Times New Roman" w:hAnsi="Times New Roman" w:cs="Times New Roman"/>
          <w:color w:val="auto"/>
          <w:sz w:val="24"/>
          <w:szCs w:val="24"/>
        </w:rPr>
        <w:t xml:space="preserve"> objaviti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ovu </w:t>
      </w:r>
      <w:r w:rsidRPr="00B21A85">
        <w:rPr>
          <w:rFonts w:ascii="Times New Roman" w:hAnsi="Times New Roman" w:cs="Times New Roman"/>
          <w:color w:val="auto"/>
          <w:sz w:val="24"/>
          <w:szCs w:val="24"/>
        </w:rPr>
        <w:t>Odluku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o izmjenama i dopunama</w:t>
      </w:r>
      <w:r w:rsidRPr="00B21A85">
        <w:rPr>
          <w:rFonts w:ascii="Times New Roman" w:hAnsi="Times New Roman" w:cs="Times New Roman"/>
          <w:color w:val="auto"/>
          <w:sz w:val="24"/>
          <w:szCs w:val="24"/>
        </w:rPr>
        <w:t xml:space="preserve"> na svojim mrežnim stranicama.</w:t>
      </w:r>
    </w:p>
    <w:p w14:paraId="201C2B6A" w14:textId="77777777" w:rsidR="00830E6A" w:rsidRPr="00AC6560" w:rsidRDefault="00830E6A" w:rsidP="00830E6A">
      <w:pPr>
        <w:spacing w:after="120" w:line="240" w:lineRule="auto"/>
        <w:ind w:left="560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73BA3A27" w14:textId="77777777" w:rsidR="00830E6A" w:rsidRPr="00AC6560" w:rsidRDefault="00830E6A" w:rsidP="00830E6A">
      <w:pPr>
        <w:spacing w:after="120" w:line="240" w:lineRule="auto"/>
        <w:ind w:left="560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C6560">
        <w:rPr>
          <w:rFonts w:ascii="Times New Roman" w:hAnsi="Times New Roman" w:cs="Times New Roman"/>
          <w:bCs/>
          <w:sz w:val="24"/>
          <w:szCs w:val="24"/>
        </w:rPr>
        <w:t>PREDSJEDNICA</w:t>
      </w:r>
    </w:p>
    <w:p w14:paraId="4A55D04C" w14:textId="77777777" w:rsidR="00830E6A" w:rsidRPr="00AC6560" w:rsidRDefault="00830E6A" w:rsidP="00830E6A">
      <w:pPr>
        <w:spacing w:after="120" w:line="240" w:lineRule="auto"/>
        <w:ind w:left="560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C6560">
        <w:rPr>
          <w:rFonts w:ascii="Times New Roman" w:hAnsi="Times New Roman" w:cs="Times New Roman"/>
          <w:bCs/>
          <w:sz w:val="24"/>
          <w:szCs w:val="24"/>
        </w:rPr>
        <w:t xml:space="preserve">GRADSKOG VIJEĆA </w:t>
      </w:r>
    </w:p>
    <w:p w14:paraId="5924BD43" w14:textId="77777777" w:rsidR="00830E6A" w:rsidRPr="00B21A85" w:rsidRDefault="00830E6A" w:rsidP="00830E6A">
      <w:pPr>
        <w:spacing w:after="120" w:line="240" w:lineRule="auto"/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B21A8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17DA262" w14:textId="77777777" w:rsidR="00830E6A" w:rsidRPr="00B21A85" w:rsidRDefault="00830E6A" w:rsidP="00830E6A">
      <w:pPr>
        <w:spacing w:after="120" w:line="240" w:lineRule="auto"/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B21A85">
        <w:rPr>
          <w:rFonts w:ascii="Times New Roman" w:hAnsi="Times New Roman" w:cs="Times New Roman"/>
          <w:sz w:val="24"/>
          <w:szCs w:val="24"/>
        </w:rPr>
        <w:t xml:space="preserve"> </w:t>
      </w:r>
      <w:r w:rsidRPr="00B21A8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Vesna Petek</w:t>
      </w:r>
    </w:p>
    <w:p w14:paraId="1EC60ECF" w14:textId="77777777" w:rsidR="00B97287" w:rsidRDefault="00B97287"/>
    <w:sectPr w:rsidR="00B97287" w:rsidSect="002822EC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710" w:right="1274" w:bottom="1426" w:left="14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937B2" w14:textId="77777777" w:rsidR="00830E6A" w:rsidRDefault="00830E6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90BC1" w14:textId="77777777" w:rsidR="00830E6A" w:rsidRDefault="00830E6A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34D88" w14:textId="77777777" w:rsidR="00830E6A" w:rsidRDefault="00830E6A">
    <w:pPr>
      <w:pStyle w:val="Podnoj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676D4" w14:textId="77777777" w:rsidR="00830E6A" w:rsidRDefault="00830E6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82135" w14:textId="77777777" w:rsidR="00830E6A" w:rsidRDefault="00830E6A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C1C0F" w14:textId="77777777" w:rsidR="00830E6A" w:rsidRDefault="00830E6A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E6A"/>
    <w:rsid w:val="00830E6A"/>
    <w:rsid w:val="00A534B6"/>
    <w:rsid w:val="00B97287"/>
    <w:rsid w:val="00CE7D7B"/>
    <w:rsid w:val="00D57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1C828"/>
  <w15:chartTrackingRefBased/>
  <w15:docId w15:val="{73F5F336-FDCA-4E2D-B483-2F5C52867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E6A"/>
    <w:pPr>
      <w:spacing w:after="23" w:line="248" w:lineRule="auto"/>
      <w:ind w:left="10" w:hanging="10"/>
      <w:jc w:val="both"/>
    </w:pPr>
    <w:rPr>
      <w:rFonts w:ascii="Calibri" w:eastAsia="Calibri" w:hAnsi="Calibri" w:cs="Calibri"/>
      <w:color w:val="000000"/>
      <w:kern w:val="0"/>
      <w:lang w:eastAsia="hr-HR"/>
      <w14:ligatures w14:val="none"/>
    </w:rPr>
  </w:style>
  <w:style w:type="paragraph" w:styleId="Naslov1">
    <w:name w:val="heading 1"/>
    <w:next w:val="Normal"/>
    <w:link w:val="Naslov1Char"/>
    <w:uiPriority w:val="9"/>
    <w:qFormat/>
    <w:rsid w:val="00830E6A"/>
    <w:pPr>
      <w:keepNext/>
      <w:keepLines/>
      <w:spacing w:after="0"/>
      <w:ind w:right="5"/>
      <w:jc w:val="center"/>
      <w:outlineLvl w:val="0"/>
    </w:pPr>
    <w:rPr>
      <w:rFonts w:ascii="Calibri" w:eastAsia="Calibri" w:hAnsi="Calibri" w:cs="Calibri"/>
      <w:b/>
      <w:color w:val="000000"/>
      <w:kern w:val="0"/>
      <w:sz w:val="36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30E6A"/>
    <w:rPr>
      <w:rFonts w:ascii="Calibri" w:eastAsia="Calibri" w:hAnsi="Calibri" w:cs="Calibri"/>
      <w:b/>
      <w:color w:val="000000"/>
      <w:kern w:val="0"/>
      <w:sz w:val="36"/>
      <w:lang w:eastAsia="hr-HR"/>
      <w14:ligatures w14:val="none"/>
    </w:rPr>
  </w:style>
  <w:style w:type="paragraph" w:customStyle="1" w:styleId="Default">
    <w:name w:val="Default"/>
    <w:rsid w:val="00830E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Reetkatablice">
    <w:name w:val="Table Grid"/>
    <w:basedOn w:val="Obinatablica"/>
    <w:uiPriority w:val="39"/>
    <w:rsid w:val="00830E6A"/>
    <w:pPr>
      <w:spacing w:after="0" w:line="240" w:lineRule="auto"/>
    </w:pPr>
    <w:rPr>
      <w:rFonts w:eastAsia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830E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30E6A"/>
    <w:rPr>
      <w:rFonts w:ascii="Calibri" w:eastAsia="Calibri" w:hAnsi="Calibri" w:cs="Calibri"/>
      <w:color w:val="000000"/>
      <w:kern w:val="0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830E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30E6A"/>
    <w:rPr>
      <w:rFonts w:ascii="Calibri" w:eastAsia="Calibri" w:hAnsi="Calibri" w:cs="Calibri"/>
      <w:color w:val="000000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image" Target="media/image1.png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Posavec</dc:creator>
  <cp:keywords/>
  <dc:description/>
  <cp:lastModifiedBy>Renata Posavec</cp:lastModifiedBy>
  <cp:revision>1</cp:revision>
  <dcterms:created xsi:type="dcterms:W3CDTF">2023-12-18T07:36:00Z</dcterms:created>
  <dcterms:modified xsi:type="dcterms:W3CDTF">2023-12-18T07:37:00Z</dcterms:modified>
</cp:coreProperties>
</file>