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ED78CF" w14:textId="3460B85B" w:rsidR="00AB35A6" w:rsidRDefault="00E5447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rPr>
          <w:rFonts w:ascii="Times" w:eastAsia="Times" w:hAnsi="Times" w:cs="Times"/>
        </w:rPr>
      </w:pPr>
      <w:r w:rsidRPr="00F0439C">
        <w:rPr>
          <w:rFonts w:ascii="Times" w:eastAsia="Times" w:hAnsi="Times" w:cs="Times"/>
        </w:rPr>
        <w:t xml:space="preserve">KLASA: </w:t>
      </w:r>
      <w:r w:rsidR="007328E7" w:rsidRPr="007328E7">
        <w:rPr>
          <w:rFonts w:ascii="Times" w:eastAsia="Times" w:hAnsi="Times" w:cs="Times"/>
        </w:rPr>
        <w:t>615-01/25-01/01</w:t>
      </w:r>
    </w:p>
    <w:p w14:paraId="15405F97" w14:textId="17FACA9F" w:rsidR="00AB35A6" w:rsidRPr="00F0439C" w:rsidRDefault="00E5447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rPr>
          <w:rFonts w:ascii="Times" w:eastAsia="Times" w:hAnsi="Times" w:cs="Times"/>
        </w:rPr>
      </w:pPr>
      <w:r w:rsidRPr="00F0439C">
        <w:rPr>
          <w:rFonts w:ascii="Times" w:eastAsia="Times" w:hAnsi="Times" w:cs="Times"/>
        </w:rPr>
        <w:t>UR</w:t>
      </w:r>
      <w:r w:rsidR="00CE4BD3" w:rsidRPr="00F0439C">
        <w:rPr>
          <w:rFonts w:ascii="Times" w:eastAsia="Times" w:hAnsi="Times" w:cs="Times"/>
        </w:rPr>
        <w:t>.</w:t>
      </w:r>
      <w:r w:rsidRPr="00F0439C">
        <w:rPr>
          <w:rFonts w:ascii="Times" w:eastAsia="Times" w:hAnsi="Times" w:cs="Times"/>
        </w:rPr>
        <w:t xml:space="preserve">BROJ: </w:t>
      </w:r>
      <w:r w:rsidR="004E6C2D" w:rsidRPr="004E6C2D">
        <w:rPr>
          <w:rFonts w:ascii="Times" w:eastAsia="Times" w:hAnsi="Times" w:cs="Times"/>
        </w:rPr>
        <w:t>2214-1-381-25-1</w:t>
      </w:r>
    </w:p>
    <w:p w14:paraId="619FD4C8" w14:textId="77777777" w:rsidR="007E679F" w:rsidRPr="00F0439C" w:rsidRDefault="007E679F" w:rsidP="00D6241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rPr>
          <w:rFonts w:ascii="Times" w:eastAsia="Times" w:hAnsi="Times" w:cs="Times"/>
        </w:rPr>
      </w:pPr>
    </w:p>
    <w:p w14:paraId="4BB2EDF3" w14:textId="5A10B90E" w:rsidR="00D62419" w:rsidRDefault="00E54476" w:rsidP="00D6241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 w:val="0"/>
        <w:rPr>
          <w:rFonts w:ascii="Times" w:eastAsia="Times" w:hAnsi="Times" w:cs="Times"/>
        </w:rPr>
      </w:pPr>
      <w:r w:rsidRPr="00F0439C">
        <w:rPr>
          <w:rFonts w:ascii="Times" w:eastAsia="Times" w:hAnsi="Times" w:cs="Times"/>
        </w:rPr>
        <w:t xml:space="preserve">Pregrada, </w:t>
      </w:r>
      <w:r w:rsidR="00BF6A8B">
        <w:rPr>
          <w:rFonts w:ascii="Times" w:eastAsia="Times" w:hAnsi="Times" w:cs="Times"/>
        </w:rPr>
        <w:t>1</w:t>
      </w:r>
      <w:r w:rsidR="008607AF">
        <w:rPr>
          <w:rFonts w:ascii="Times" w:eastAsia="Times" w:hAnsi="Times" w:cs="Times"/>
        </w:rPr>
        <w:t>4</w:t>
      </w:r>
      <w:r w:rsidRPr="00F0439C">
        <w:rPr>
          <w:rFonts w:ascii="Times" w:eastAsia="Times" w:hAnsi="Times" w:cs="Times"/>
        </w:rPr>
        <w:t xml:space="preserve">. </w:t>
      </w:r>
      <w:r w:rsidR="0070480B">
        <w:rPr>
          <w:rFonts w:ascii="Times" w:eastAsia="Times" w:hAnsi="Times" w:cs="Times"/>
        </w:rPr>
        <w:t>ožujka</w:t>
      </w:r>
      <w:r w:rsidRPr="00F0439C">
        <w:rPr>
          <w:rFonts w:ascii="Times" w:eastAsia="Times" w:hAnsi="Times" w:cs="Times"/>
        </w:rPr>
        <w:t xml:space="preserve"> 20</w:t>
      </w:r>
      <w:r w:rsidR="00013B5F" w:rsidRPr="00F0439C">
        <w:rPr>
          <w:rFonts w:ascii="Times" w:eastAsia="Times" w:hAnsi="Times" w:cs="Times"/>
        </w:rPr>
        <w:t>2</w:t>
      </w:r>
      <w:r w:rsidR="003E1D6E" w:rsidRPr="00F0439C">
        <w:rPr>
          <w:rFonts w:ascii="Times" w:eastAsia="Times" w:hAnsi="Times" w:cs="Times"/>
        </w:rPr>
        <w:t>5</w:t>
      </w:r>
      <w:r w:rsidRPr="00F0439C">
        <w:rPr>
          <w:rFonts w:ascii="Times" w:eastAsia="Times" w:hAnsi="Times" w:cs="Times"/>
        </w:rPr>
        <w:t>.</w:t>
      </w:r>
    </w:p>
    <w:p w14:paraId="2A5F4F55" w14:textId="77777777" w:rsidR="00261FF5" w:rsidRDefault="00261FF5" w:rsidP="00E528C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contextualSpacing w:val="0"/>
        <w:rPr>
          <w:rFonts w:ascii="Times" w:eastAsia="Times" w:hAnsi="Times" w:cs="Times"/>
        </w:rPr>
      </w:pPr>
    </w:p>
    <w:p w14:paraId="4C8A63FD" w14:textId="3BC84691" w:rsidR="00B90A09" w:rsidRDefault="00B90A09" w:rsidP="000252FF">
      <w:pPr>
        <w:spacing w:line="360" w:lineRule="auto"/>
        <w:ind w:left="5761"/>
        <w:jc w:val="right"/>
        <w:rPr>
          <w:rFonts w:ascii="Times" w:eastAsia="Times" w:hAnsi="Times" w:cs="Times"/>
          <w:b/>
          <w:bCs/>
        </w:rPr>
      </w:pPr>
      <w:r>
        <w:rPr>
          <w:rFonts w:ascii="Times" w:eastAsia="Times" w:hAnsi="Times" w:cs="Times"/>
          <w:b/>
          <w:bCs/>
        </w:rPr>
        <w:t>GRADSKO VIJEĆE</w:t>
      </w:r>
    </w:p>
    <w:p w14:paraId="622F010F" w14:textId="04A86DD6" w:rsidR="009A4023" w:rsidRPr="009A4023" w:rsidRDefault="009A4023" w:rsidP="000252FF">
      <w:pPr>
        <w:spacing w:line="360" w:lineRule="auto"/>
        <w:ind w:left="5761"/>
        <w:jc w:val="right"/>
        <w:rPr>
          <w:rFonts w:ascii="Times" w:eastAsia="Times" w:hAnsi="Times" w:cs="Times"/>
          <w:b/>
          <w:bCs/>
        </w:rPr>
      </w:pPr>
      <w:r w:rsidRPr="009A4023">
        <w:rPr>
          <w:rFonts w:ascii="Times" w:eastAsia="Times" w:hAnsi="Times" w:cs="Times"/>
          <w:b/>
          <w:bCs/>
        </w:rPr>
        <w:t>GRAD PREGRADA</w:t>
      </w:r>
    </w:p>
    <w:p w14:paraId="3A1F21D4" w14:textId="269DD3E3" w:rsidR="009A4023" w:rsidRPr="009A4023" w:rsidRDefault="009A4023" w:rsidP="000252FF">
      <w:pPr>
        <w:spacing w:line="360" w:lineRule="auto"/>
        <w:ind w:left="5761"/>
        <w:jc w:val="right"/>
        <w:rPr>
          <w:rFonts w:ascii="Times" w:eastAsia="Times" w:hAnsi="Times" w:cs="Times"/>
        </w:rPr>
      </w:pPr>
      <w:r w:rsidRPr="009A4023">
        <w:rPr>
          <w:rFonts w:ascii="Times" w:eastAsia="Times" w:hAnsi="Times" w:cs="Times"/>
        </w:rPr>
        <w:t>Josipa Karla Tuškana 2</w:t>
      </w:r>
    </w:p>
    <w:p w14:paraId="576187EC" w14:textId="6A432769" w:rsidR="009A4023" w:rsidRPr="009A4023" w:rsidRDefault="009A4023" w:rsidP="000252FF">
      <w:pPr>
        <w:spacing w:line="360" w:lineRule="auto"/>
        <w:ind w:left="5761"/>
        <w:jc w:val="right"/>
        <w:rPr>
          <w:rFonts w:ascii="Times" w:eastAsia="Times" w:hAnsi="Times" w:cs="Times"/>
        </w:rPr>
      </w:pPr>
      <w:r w:rsidRPr="009A4023">
        <w:rPr>
          <w:rFonts w:ascii="Times" w:eastAsia="Times" w:hAnsi="Times" w:cs="Times"/>
        </w:rPr>
        <w:tab/>
        <w:t>49218 Pregrada</w:t>
      </w:r>
    </w:p>
    <w:p w14:paraId="3F109C96" w14:textId="77777777" w:rsidR="00EB3C26" w:rsidRDefault="00EB3C26" w:rsidP="00D62419"/>
    <w:p w14:paraId="747D5FE5" w14:textId="27EE9844" w:rsidR="00B90A09" w:rsidRDefault="00261FF5" w:rsidP="00B401C7">
      <w:pPr>
        <w:pStyle w:val="Bezproreda"/>
        <w:ind w:left="2160" w:hanging="1440"/>
        <w:jc w:val="both"/>
        <w:rPr>
          <w:rFonts w:cs="Times New Roman"/>
          <w:szCs w:val="24"/>
        </w:rPr>
      </w:pPr>
      <w:r w:rsidRPr="00261FF5">
        <w:rPr>
          <w:rFonts w:cs="Times New Roman"/>
          <w:b/>
          <w:szCs w:val="24"/>
        </w:rPr>
        <w:t>PREDMET:</w:t>
      </w:r>
      <w:r w:rsidRPr="00261FF5">
        <w:rPr>
          <w:rFonts w:cs="Times New Roman"/>
          <w:b/>
          <w:szCs w:val="24"/>
        </w:rPr>
        <w:tab/>
      </w:r>
      <w:r w:rsidR="00BF6A8B">
        <w:rPr>
          <w:rFonts w:cs="Times New Roman"/>
          <w:b/>
          <w:szCs w:val="24"/>
        </w:rPr>
        <w:t xml:space="preserve">Zahtjev za </w:t>
      </w:r>
      <w:r w:rsidR="00B90A09">
        <w:rPr>
          <w:rFonts w:cs="Times New Roman"/>
          <w:b/>
          <w:szCs w:val="24"/>
        </w:rPr>
        <w:t>prethodn</w:t>
      </w:r>
      <w:r w:rsidR="00386656">
        <w:rPr>
          <w:rFonts w:cs="Times New Roman"/>
          <w:b/>
          <w:szCs w:val="24"/>
        </w:rPr>
        <w:t>u</w:t>
      </w:r>
      <w:r w:rsidR="00B90A09">
        <w:rPr>
          <w:rFonts w:cs="Times New Roman"/>
          <w:b/>
          <w:szCs w:val="24"/>
        </w:rPr>
        <w:t xml:space="preserve"> suglasnost za</w:t>
      </w:r>
      <w:r w:rsidR="00A04D1B">
        <w:rPr>
          <w:rFonts w:cs="Times New Roman"/>
          <w:b/>
          <w:szCs w:val="24"/>
        </w:rPr>
        <w:t xml:space="preserve"> pr</w:t>
      </w:r>
      <w:r w:rsidR="007E5061">
        <w:rPr>
          <w:rFonts w:cs="Times New Roman"/>
          <w:b/>
          <w:szCs w:val="24"/>
        </w:rPr>
        <w:t>iključenje</w:t>
      </w:r>
      <w:r w:rsidR="00B90A09">
        <w:rPr>
          <w:rFonts w:cs="Times New Roman"/>
          <w:b/>
          <w:szCs w:val="24"/>
        </w:rPr>
        <w:t xml:space="preserve"> Muzeja grada Pregrade </w:t>
      </w:r>
      <w:r w:rsidR="005F64C0">
        <w:rPr>
          <w:rFonts w:cs="Times New Roman"/>
          <w:b/>
          <w:szCs w:val="24"/>
        </w:rPr>
        <w:t>certificiranoj Kulturnoj ruti Vijeća Europe:</w:t>
      </w:r>
      <w:r w:rsidR="009869DB">
        <w:rPr>
          <w:rFonts w:cs="Times New Roman"/>
          <w:b/>
          <w:szCs w:val="24"/>
        </w:rPr>
        <w:t xml:space="preserve"> „</w:t>
      </w:r>
      <w:r w:rsidR="009869DB" w:rsidRPr="002C1BE7">
        <w:rPr>
          <w:rFonts w:cs="Times New Roman"/>
          <w:b/>
          <w:i/>
          <w:iCs/>
          <w:szCs w:val="24"/>
        </w:rPr>
        <w:t>Europske rute p</w:t>
      </w:r>
      <w:r w:rsidR="00B90A09" w:rsidRPr="002C1BE7">
        <w:rPr>
          <w:rFonts w:cs="Times New Roman"/>
          <w:b/>
          <w:i/>
          <w:iCs/>
          <w:szCs w:val="24"/>
        </w:rPr>
        <w:t>ovijesnih ljekarni i ljekovitih vrtova</w:t>
      </w:r>
      <w:r w:rsidR="00B743B6" w:rsidRPr="002C1BE7">
        <w:rPr>
          <w:rFonts w:cs="Times New Roman"/>
          <w:b/>
          <w:i/>
          <w:iCs/>
          <w:szCs w:val="24"/>
        </w:rPr>
        <w:t xml:space="preserve"> – </w:t>
      </w:r>
      <w:proofErr w:type="spellStart"/>
      <w:r w:rsidR="00B743B6" w:rsidRPr="002C1BE7">
        <w:rPr>
          <w:rFonts w:cs="Times New Roman"/>
          <w:b/>
          <w:i/>
          <w:iCs/>
          <w:szCs w:val="24"/>
        </w:rPr>
        <w:t>Aromas</w:t>
      </w:r>
      <w:proofErr w:type="spellEnd"/>
      <w:r w:rsidR="00B743B6" w:rsidRPr="002C1BE7">
        <w:rPr>
          <w:rFonts w:cs="Times New Roman"/>
          <w:b/>
          <w:i/>
          <w:iCs/>
          <w:szCs w:val="24"/>
        </w:rPr>
        <w:t xml:space="preserve"> </w:t>
      </w:r>
      <w:proofErr w:type="spellStart"/>
      <w:r w:rsidR="00B743B6" w:rsidRPr="002C1BE7">
        <w:rPr>
          <w:rFonts w:cs="Times New Roman"/>
          <w:b/>
          <w:i/>
          <w:iCs/>
          <w:szCs w:val="24"/>
        </w:rPr>
        <w:t>Itinerarium</w:t>
      </w:r>
      <w:proofErr w:type="spellEnd"/>
      <w:r w:rsidR="00B743B6" w:rsidRPr="002C1BE7">
        <w:rPr>
          <w:rFonts w:cs="Times New Roman"/>
          <w:b/>
          <w:i/>
          <w:iCs/>
          <w:szCs w:val="24"/>
        </w:rPr>
        <w:t xml:space="preserve"> </w:t>
      </w:r>
      <w:proofErr w:type="spellStart"/>
      <w:r w:rsidR="00B743B6" w:rsidRPr="002C1BE7">
        <w:rPr>
          <w:rFonts w:cs="Times New Roman"/>
          <w:b/>
          <w:i/>
          <w:iCs/>
          <w:szCs w:val="24"/>
        </w:rPr>
        <w:t>Salutis</w:t>
      </w:r>
      <w:proofErr w:type="spellEnd"/>
      <w:r w:rsidR="009869DB" w:rsidRPr="002C1BE7">
        <w:rPr>
          <w:rFonts w:cs="Times New Roman"/>
          <w:b/>
          <w:i/>
          <w:iCs/>
          <w:szCs w:val="24"/>
        </w:rPr>
        <w:t>“</w:t>
      </w:r>
      <w:r w:rsidRPr="00261FF5">
        <w:rPr>
          <w:rFonts w:cs="Times New Roman"/>
          <w:b/>
          <w:szCs w:val="24"/>
        </w:rPr>
        <w:t>,</w:t>
      </w:r>
      <w:r>
        <w:rPr>
          <w:rFonts w:cs="Times New Roman"/>
          <w:szCs w:val="24"/>
        </w:rPr>
        <w:t xml:space="preserve"> </w:t>
      </w:r>
    </w:p>
    <w:p w14:paraId="0C908970" w14:textId="5FF27B9F" w:rsidR="00B91BBA" w:rsidRDefault="00261FF5" w:rsidP="00B90A09">
      <w:pPr>
        <w:pStyle w:val="Bezproreda"/>
        <w:ind w:left="2160"/>
        <w:jc w:val="both"/>
        <w:rPr>
          <w:rFonts w:cs="Times New Roman"/>
          <w:szCs w:val="24"/>
        </w:rPr>
      </w:pPr>
      <w:r w:rsidRPr="00261FF5">
        <w:rPr>
          <w:rFonts w:cs="Times New Roman"/>
          <w:b/>
          <w:i/>
          <w:szCs w:val="24"/>
        </w:rPr>
        <w:t>dostavlja se</w:t>
      </w:r>
    </w:p>
    <w:p w14:paraId="210AE053" w14:textId="77777777" w:rsidR="00261FF5" w:rsidRDefault="00261FF5" w:rsidP="00261FF5">
      <w:pPr>
        <w:pStyle w:val="Bezproreda"/>
        <w:spacing w:line="360" w:lineRule="auto"/>
        <w:jc w:val="both"/>
        <w:rPr>
          <w:rFonts w:cs="Times New Roman"/>
          <w:szCs w:val="24"/>
        </w:rPr>
      </w:pPr>
    </w:p>
    <w:p w14:paraId="53010018" w14:textId="77777777" w:rsidR="00B91D1E" w:rsidRDefault="00B91D1E" w:rsidP="00261FF5">
      <w:pPr>
        <w:pStyle w:val="Bezproreda"/>
        <w:spacing w:line="360" w:lineRule="auto"/>
        <w:jc w:val="both"/>
        <w:rPr>
          <w:rFonts w:cs="Times New Roman"/>
          <w:szCs w:val="24"/>
        </w:rPr>
      </w:pPr>
    </w:p>
    <w:p w14:paraId="130C7E99" w14:textId="3B4A1075" w:rsidR="00F30A8D" w:rsidRDefault="00493DBB" w:rsidP="00F30A8D">
      <w:pPr>
        <w:pStyle w:val="Bezproreda"/>
        <w:spacing w:line="360" w:lineRule="auto"/>
        <w:jc w:val="both"/>
        <w:rPr>
          <w:rFonts w:cs="Times New Roman"/>
          <w:szCs w:val="24"/>
        </w:rPr>
      </w:pPr>
      <w:r w:rsidRPr="00493DBB">
        <w:rPr>
          <w:rFonts w:cs="Times New Roman"/>
          <w:szCs w:val="24"/>
        </w:rPr>
        <w:t>Poštovani,</w:t>
      </w:r>
    </w:p>
    <w:p w14:paraId="224D0FA7" w14:textId="77777777" w:rsidR="00F30A8D" w:rsidRDefault="00F30A8D" w:rsidP="00F30A8D">
      <w:pPr>
        <w:pStyle w:val="Bezproreda"/>
        <w:spacing w:line="360" w:lineRule="auto"/>
        <w:jc w:val="both"/>
        <w:rPr>
          <w:rFonts w:cs="Times New Roman"/>
          <w:szCs w:val="24"/>
        </w:rPr>
      </w:pPr>
    </w:p>
    <w:p w14:paraId="75D16CEE" w14:textId="7EDC1B08" w:rsidR="009869DB" w:rsidRDefault="009869DB" w:rsidP="00F30A8D">
      <w:pPr>
        <w:pStyle w:val="Bezproreda"/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Muzej grada Pregrade zaprimio je </w:t>
      </w:r>
      <w:r w:rsidR="00B743B6">
        <w:rPr>
          <w:rFonts w:cs="Times New Roman"/>
          <w:szCs w:val="24"/>
        </w:rPr>
        <w:t>4. veljače ove godine prijedlog</w:t>
      </w:r>
      <w:r w:rsidR="007E5061">
        <w:rPr>
          <w:rFonts w:cs="Times New Roman"/>
          <w:szCs w:val="24"/>
        </w:rPr>
        <w:t xml:space="preserve"> Marina </w:t>
      </w:r>
      <w:proofErr w:type="spellStart"/>
      <w:r w:rsidR="007E5061">
        <w:rPr>
          <w:rFonts w:cs="Times New Roman"/>
          <w:szCs w:val="24"/>
        </w:rPr>
        <w:t>Pintura</w:t>
      </w:r>
      <w:proofErr w:type="spellEnd"/>
      <w:r w:rsidR="007E5061">
        <w:rPr>
          <w:rFonts w:cs="Times New Roman"/>
          <w:szCs w:val="24"/>
        </w:rPr>
        <w:t>, voditelja</w:t>
      </w:r>
      <w:r w:rsidR="00B743B6">
        <w:rPr>
          <w:rFonts w:cs="Times New Roman"/>
          <w:szCs w:val="24"/>
        </w:rPr>
        <w:t xml:space="preserve"> JGL Muzeja farmacije iz Rijeke, nacionalnog koordinatora </w:t>
      </w:r>
      <w:r w:rsidR="007E5061" w:rsidRPr="00974281">
        <w:rPr>
          <w:rFonts w:cs="Times New Roman"/>
          <w:i/>
          <w:iCs/>
          <w:szCs w:val="24"/>
        </w:rPr>
        <w:t>„Europske rute povijesnih ljekarni i ljekovitih vrtova</w:t>
      </w:r>
      <w:r w:rsidR="00974281" w:rsidRPr="00974281">
        <w:rPr>
          <w:rFonts w:cs="Times New Roman"/>
          <w:i/>
          <w:iCs/>
          <w:szCs w:val="24"/>
        </w:rPr>
        <w:t>“</w:t>
      </w:r>
      <w:r w:rsidR="007E5061">
        <w:rPr>
          <w:rFonts w:cs="Times New Roman"/>
          <w:szCs w:val="24"/>
        </w:rPr>
        <w:t>,</w:t>
      </w:r>
      <w:r w:rsidR="00AB1A36">
        <w:rPr>
          <w:rFonts w:cs="Times New Roman"/>
          <w:szCs w:val="24"/>
        </w:rPr>
        <w:t xml:space="preserve"> s</w:t>
      </w:r>
      <w:r w:rsidR="007E5061">
        <w:rPr>
          <w:rFonts w:cs="Times New Roman"/>
          <w:szCs w:val="24"/>
        </w:rPr>
        <w:t xml:space="preserve"> poziv</w:t>
      </w:r>
      <w:r w:rsidR="00B971B5">
        <w:rPr>
          <w:rFonts w:cs="Times New Roman"/>
          <w:szCs w:val="24"/>
        </w:rPr>
        <w:t>om</w:t>
      </w:r>
      <w:r w:rsidR="007E5061">
        <w:rPr>
          <w:rFonts w:cs="Times New Roman"/>
          <w:szCs w:val="24"/>
        </w:rPr>
        <w:t xml:space="preserve"> za priključenje Muzeja grada Pregrade ovoj kulturnoj ruti.</w:t>
      </w:r>
    </w:p>
    <w:p w14:paraId="62C6E12B" w14:textId="3BCFD91C" w:rsidR="00E44938" w:rsidRDefault="00E44938" w:rsidP="003C72CB">
      <w:pPr>
        <w:pStyle w:val="Bezproreda"/>
        <w:spacing w:line="360" w:lineRule="auto"/>
        <w:ind w:firstLine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Riječ je o kulturnoj ruti pod nazivom </w:t>
      </w:r>
      <w:hyperlink r:id="rId10" w:history="1">
        <w:r w:rsidRPr="00A77315">
          <w:rPr>
            <w:rStyle w:val="Hiperveza"/>
            <w:rFonts w:cs="Times New Roman"/>
            <w:szCs w:val="24"/>
          </w:rPr>
          <w:t xml:space="preserve">„Europske rute povijesnih ljekarni i ljekovitih vrtova – </w:t>
        </w:r>
        <w:proofErr w:type="spellStart"/>
        <w:r w:rsidRPr="00A77315">
          <w:rPr>
            <w:rStyle w:val="Hiperveza"/>
            <w:rFonts w:cs="Times New Roman"/>
            <w:szCs w:val="24"/>
          </w:rPr>
          <w:t>Aromas</w:t>
        </w:r>
        <w:proofErr w:type="spellEnd"/>
        <w:r w:rsidRPr="00A77315">
          <w:rPr>
            <w:rStyle w:val="Hiperveza"/>
            <w:rFonts w:cs="Times New Roman"/>
            <w:szCs w:val="24"/>
          </w:rPr>
          <w:t xml:space="preserve"> </w:t>
        </w:r>
        <w:proofErr w:type="spellStart"/>
        <w:r w:rsidRPr="00A77315">
          <w:rPr>
            <w:rStyle w:val="Hiperveza"/>
            <w:rFonts w:cs="Times New Roman"/>
            <w:szCs w:val="24"/>
          </w:rPr>
          <w:t>Itinerarium</w:t>
        </w:r>
        <w:proofErr w:type="spellEnd"/>
        <w:r w:rsidRPr="00A77315">
          <w:rPr>
            <w:rStyle w:val="Hiperveza"/>
            <w:rFonts w:cs="Times New Roman"/>
            <w:szCs w:val="24"/>
          </w:rPr>
          <w:t xml:space="preserve"> </w:t>
        </w:r>
        <w:proofErr w:type="spellStart"/>
        <w:r w:rsidRPr="00A77315">
          <w:rPr>
            <w:rStyle w:val="Hiperveza"/>
            <w:rFonts w:cs="Times New Roman"/>
            <w:szCs w:val="24"/>
          </w:rPr>
          <w:t>Salutis</w:t>
        </w:r>
        <w:proofErr w:type="spellEnd"/>
        <w:r w:rsidRPr="00A77315">
          <w:rPr>
            <w:rStyle w:val="Hiperveza"/>
            <w:rFonts w:cs="Times New Roman"/>
            <w:szCs w:val="24"/>
          </w:rPr>
          <w:t>“</w:t>
        </w:r>
      </w:hyperlink>
      <w:r>
        <w:rPr>
          <w:rFonts w:cs="Times New Roman"/>
          <w:szCs w:val="24"/>
        </w:rPr>
        <w:t>, koja je prošle godine postala certificirana Kulturna ruta Vijeća Europe.</w:t>
      </w:r>
    </w:p>
    <w:p w14:paraId="52E48A23" w14:textId="201BF91A" w:rsidR="00AD1252" w:rsidRDefault="00E058E9" w:rsidP="003C72CB">
      <w:pPr>
        <w:pStyle w:val="Bezproreda"/>
        <w:spacing w:line="360" w:lineRule="auto"/>
        <w:ind w:firstLine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Naš grad,</w:t>
      </w:r>
      <w:r w:rsidR="00AD1252">
        <w:rPr>
          <w:rFonts w:cs="Times New Roman"/>
          <w:szCs w:val="24"/>
        </w:rPr>
        <w:t xml:space="preserve"> odnosno Muzej grada Pregrade pozvan je na priključenje ovoj ruti zb</w:t>
      </w:r>
      <w:r w:rsidR="000011A9">
        <w:rPr>
          <w:rFonts w:cs="Times New Roman"/>
          <w:szCs w:val="24"/>
        </w:rPr>
        <w:t xml:space="preserve">og </w:t>
      </w:r>
      <w:r w:rsidR="00487529">
        <w:rPr>
          <w:rFonts w:cs="Times New Roman"/>
          <w:szCs w:val="24"/>
        </w:rPr>
        <w:t>prve organizirane industrijske proizvodnje lijekova</w:t>
      </w:r>
      <w:r w:rsidR="003910C6">
        <w:rPr>
          <w:rFonts w:cs="Times New Roman"/>
          <w:szCs w:val="24"/>
        </w:rPr>
        <w:t xml:space="preserve"> u Hrvatskoj i </w:t>
      </w:r>
      <w:r w:rsidR="00B971B5">
        <w:rPr>
          <w:rFonts w:cs="Times New Roman"/>
          <w:szCs w:val="24"/>
        </w:rPr>
        <w:t xml:space="preserve">u </w:t>
      </w:r>
      <w:r w:rsidR="003910C6">
        <w:rPr>
          <w:rFonts w:cs="Times New Roman"/>
          <w:szCs w:val="24"/>
        </w:rPr>
        <w:t>ovom dijelu Europe.</w:t>
      </w:r>
      <w:r>
        <w:rPr>
          <w:rFonts w:cs="Times New Roman"/>
          <w:szCs w:val="24"/>
        </w:rPr>
        <w:t xml:space="preserve"> Osim Ljekarničke zbirke </w:t>
      </w:r>
      <w:proofErr w:type="spellStart"/>
      <w:r>
        <w:rPr>
          <w:rFonts w:cs="Times New Roman"/>
          <w:szCs w:val="24"/>
        </w:rPr>
        <w:t>Thierry</w:t>
      </w:r>
      <w:proofErr w:type="spellEnd"/>
      <w:r>
        <w:rPr>
          <w:rFonts w:cs="Times New Roman"/>
          <w:szCs w:val="24"/>
        </w:rPr>
        <w:t xml:space="preserve"> koja čini sastavni dio stalnog postava Muzeja grada Pregrade, u Pregradi se nalazi i jedna od rijetkih sačuvanih povijesnih ljekarni</w:t>
      </w:r>
      <w:r w:rsidR="00BF7A89">
        <w:rPr>
          <w:rFonts w:cs="Times New Roman"/>
          <w:szCs w:val="24"/>
        </w:rPr>
        <w:t xml:space="preserve">, a smještena je u zgradi nekadašnje tvornice lijekova obitelji </w:t>
      </w:r>
      <w:proofErr w:type="spellStart"/>
      <w:r w:rsidR="00BF7A89">
        <w:rPr>
          <w:rFonts w:cs="Times New Roman"/>
          <w:szCs w:val="24"/>
        </w:rPr>
        <w:t>Thierry</w:t>
      </w:r>
      <w:proofErr w:type="spellEnd"/>
      <w:r w:rsidR="00BF7A89">
        <w:rPr>
          <w:rFonts w:cs="Times New Roman"/>
          <w:szCs w:val="24"/>
        </w:rPr>
        <w:t xml:space="preserve"> de </w:t>
      </w:r>
      <w:proofErr w:type="spellStart"/>
      <w:r w:rsidR="00BF7A89">
        <w:rPr>
          <w:rFonts w:cs="Times New Roman"/>
          <w:szCs w:val="24"/>
        </w:rPr>
        <w:t>Chateauvieux</w:t>
      </w:r>
      <w:proofErr w:type="spellEnd"/>
      <w:r w:rsidR="00BF7A89">
        <w:rPr>
          <w:rFonts w:cs="Times New Roman"/>
          <w:szCs w:val="24"/>
        </w:rPr>
        <w:t>.</w:t>
      </w:r>
    </w:p>
    <w:p w14:paraId="6FE564AB" w14:textId="6B8E37A6" w:rsidR="00A5702B" w:rsidRDefault="00A5702B" w:rsidP="003C72CB">
      <w:pPr>
        <w:pStyle w:val="Bezproreda"/>
        <w:spacing w:line="360" w:lineRule="auto"/>
        <w:ind w:firstLine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Nakon </w:t>
      </w:r>
      <w:r w:rsidR="002A648A">
        <w:rPr>
          <w:rFonts w:cs="Times New Roman"/>
          <w:szCs w:val="24"/>
        </w:rPr>
        <w:t xml:space="preserve">uspostave kontakta i izraza naše zainteresiranosti za pristupanje ovoj Kulturnoj ruti, </w:t>
      </w:r>
      <w:r w:rsidR="00960838">
        <w:rPr>
          <w:rFonts w:cs="Times New Roman"/>
          <w:szCs w:val="24"/>
        </w:rPr>
        <w:t xml:space="preserve">na pristupanje nas je pozvala i predsjednica </w:t>
      </w:r>
      <w:r w:rsidR="00B971B5">
        <w:rPr>
          <w:rFonts w:cs="Times New Roman"/>
          <w:szCs w:val="24"/>
        </w:rPr>
        <w:t>organizacije</w:t>
      </w:r>
      <w:r w:rsidR="00960838">
        <w:rPr>
          <w:rFonts w:cs="Times New Roman"/>
          <w:szCs w:val="24"/>
        </w:rPr>
        <w:t xml:space="preserve"> </w:t>
      </w:r>
      <w:proofErr w:type="spellStart"/>
      <w:r w:rsidR="00960838" w:rsidRPr="00974281">
        <w:rPr>
          <w:rFonts w:cs="Times New Roman"/>
          <w:i/>
          <w:iCs/>
          <w:szCs w:val="24"/>
        </w:rPr>
        <w:t>Aromas</w:t>
      </w:r>
      <w:proofErr w:type="spellEnd"/>
      <w:r w:rsidR="00960838" w:rsidRPr="00974281">
        <w:rPr>
          <w:rFonts w:cs="Times New Roman"/>
          <w:i/>
          <w:iCs/>
          <w:szCs w:val="24"/>
        </w:rPr>
        <w:t xml:space="preserve"> </w:t>
      </w:r>
      <w:proofErr w:type="spellStart"/>
      <w:r w:rsidR="00960838" w:rsidRPr="00974281">
        <w:rPr>
          <w:rFonts w:cs="Times New Roman"/>
          <w:i/>
          <w:iCs/>
          <w:szCs w:val="24"/>
        </w:rPr>
        <w:lastRenderedPageBreak/>
        <w:t>Itinerarirum</w:t>
      </w:r>
      <w:proofErr w:type="spellEnd"/>
      <w:r w:rsidR="00960838" w:rsidRPr="00974281">
        <w:rPr>
          <w:rFonts w:cs="Times New Roman"/>
          <w:i/>
          <w:iCs/>
          <w:szCs w:val="24"/>
        </w:rPr>
        <w:t xml:space="preserve"> </w:t>
      </w:r>
      <w:proofErr w:type="spellStart"/>
      <w:r w:rsidR="00960838" w:rsidRPr="00974281">
        <w:rPr>
          <w:rFonts w:cs="Times New Roman"/>
          <w:i/>
          <w:iCs/>
          <w:szCs w:val="24"/>
        </w:rPr>
        <w:t>Salutis</w:t>
      </w:r>
      <w:proofErr w:type="spellEnd"/>
      <w:r w:rsidR="00BA0D8E" w:rsidRPr="00974281">
        <w:rPr>
          <w:rFonts w:cs="Times New Roman"/>
          <w:i/>
          <w:iCs/>
          <w:szCs w:val="24"/>
        </w:rPr>
        <w:t xml:space="preserve">. </w:t>
      </w:r>
      <w:proofErr w:type="spellStart"/>
      <w:r w:rsidR="00BA0D8E" w:rsidRPr="00974281">
        <w:rPr>
          <w:rFonts w:cs="Times New Roman"/>
          <w:i/>
          <w:iCs/>
          <w:szCs w:val="24"/>
        </w:rPr>
        <w:t>The</w:t>
      </w:r>
      <w:proofErr w:type="spellEnd"/>
      <w:r w:rsidR="00BA0D8E" w:rsidRPr="00974281">
        <w:rPr>
          <w:rFonts w:cs="Times New Roman"/>
          <w:i/>
          <w:iCs/>
          <w:szCs w:val="24"/>
        </w:rPr>
        <w:t xml:space="preserve"> European </w:t>
      </w:r>
      <w:proofErr w:type="spellStart"/>
      <w:r w:rsidR="00BA0D8E" w:rsidRPr="00974281">
        <w:rPr>
          <w:rFonts w:cs="Times New Roman"/>
          <w:i/>
          <w:iCs/>
          <w:szCs w:val="24"/>
        </w:rPr>
        <w:t>Route</w:t>
      </w:r>
      <w:proofErr w:type="spellEnd"/>
      <w:r w:rsidR="00BA0D8E" w:rsidRPr="00974281">
        <w:rPr>
          <w:rFonts w:cs="Times New Roman"/>
          <w:i/>
          <w:iCs/>
          <w:szCs w:val="24"/>
        </w:rPr>
        <w:t xml:space="preserve"> </w:t>
      </w:r>
      <w:proofErr w:type="spellStart"/>
      <w:r w:rsidR="00BA0D8E" w:rsidRPr="00974281">
        <w:rPr>
          <w:rFonts w:cs="Times New Roman"/>
          <w:i/>
          <w:iCs/>
          <w:szCs w:val="24"/>
        </w:rPr>
        <w:t>of</w:t>
      </w:r>
      <w:proofErr w:type="spellEnd"/>
      <w:r w:rsidR="00BA0D8E" w:rsidRPr="00974281">
        <w:rPr>
          <w:rFonts w:cs="Times New Roman"/>
          <w:i/>
          <w:iCs/>
          <w:szCs w:val="24"/>
        </w:rPr>
        <w:t xml:space="preserve"> </w:t>
      </w:r>
      <w:proofErr w:type="spellStart"/>
      <w:r w:rsidR="00BA0D8E" w:rsidRPr="00974281">
        <w:rPr>
          <w:rFonts w:cs="Times New Roman"/>
          <w:i/>
          <w:iCs/>
          <w:szCs w:val="24"/>
        </w:rPr>
        <w:t>Historic</w:t>
      </w:r>
      <w:proofErr w:type="spellEnd"/>
      <w:r w:rsidR="00BA0D8E" w:rsidRPr="00974281">
        <w:rPr>
          <w:rFonts w:cs="Times New Roman"/>
          <w:i/>
          <w:iCs/>
          <w:szCs w:val="24"/>
        </w:rPr>
        <w:t xml:space="preserve"> </w:t>
      </w:r>
      <w:proofErr w:type="spellStart"/>
      <w:r w:rsidR="00BA0D8E" w:rsidRPr="00974281">
        <w:rPr>
          <w:rFonts w:cs="Times New Roman"/>
          <w:i/>
          <w:iCs/>
          <w:szCs w:val="24"/>
        </w:rPr>
        <w:t>Pharmacies</w:t>
      </w:r>
      <w:proofErr w:type="spellEnd"/>
      <w:r w:rsidR="00BA0D8E" w:rsidRPr="00974281">
        <w:rPr>
          <w:rFonts w:cs="Times New Roman"/>
          <w:i/>
          <w:iCs/>
          <w:szCs w:val="24"/>
        </w:rPr>
        <w:t xml:space="preserve"> </w:t>
      </w:r>
      <w:proofErr w:type="spellStart"/>
      <w:r w:rsidR="00BA0D8E" w:rsidRPr="00974281">
        <w:rPr>
          <w:rFonts w:cs="Times New Roman"/>
          <w:i/>
          <w:iCs/>
          <w:szCs w:val="24"/>
        </w:rPr>
        <w:t>and</w:t>
      </w:r>
      <w:proofErr w:type="spellEnd"/>
      <w:r w:rsidR="00BA0D8E" w:rsidRPr="00974281">
        <w:rPr>
          <w:rFonts w:cs="Times New Roman"/>
          <w:i/>
          <w:iCs/>
          <w:szCs w:val="24"/>
        </w:rPr>
        <w:t xml:space="preserve"> </w:t>
      </w:r>
      <w:proofErr w:type="spellStart"/>
      <w:r w:rsidR="00BA0D8E" w:rsidRPr="00974281">
        <w:rPr>
          <w:rFonts w:cs="Times New Roman"/>
          <w:i/>
          <w:iCs/>
          <w:szCs w:val="24"/>
        </w:rPr>
        <w:t>Medicinal</w:t>
      </w:r>
      <w:proofErr w:type="spellEnd"/>
      <w:r w:rsidR="00BA0D8E" w:rsidRPr="00974281">
        <w:rPr>
          <w:rFonts w:cs="Times New Roman"/>
          <w:i/>
          <w:iCs/>
          <w:szCs w:val="24"/>
        </w:rPr>
        <w:t xml:space="preserve"> Gardens</w:t>
      </w:r>
      <w:r w:rsidR="00730EE8" w:rsidRPr="00974281">
        <w:rPr>
          <w:rFonts w:cs="Times New Roman"/>
          <w:i/>
          <w:iCs/>
          <w:szCs w:val="24"/>
        </w:rPr>
        <w:t xml:space="preserve"> – </w:t>
      </w:r>
      <w:proofErr w:type="spellStart"/>
      <w:r w:rsidR="00730EE8" w:rsidRPr="00974281">
        <w:rPr>
          <w:rFonts w:cs="Times New Roman"/>
          <w:i/>
          <w:iCs/>
          <w:szCs w:val="24"/>
        </w:rPr>
        <w:t>Cultural</w:t>
      </w:r>
      <w:proofErr w:type="spellEnd"/>
      <w:r w:rsidR="00730EE8" w:rsidRPr="00974281">
        <w:rPr>
          <w:rFonts w:cs="Times New Roman"/>
          <w:i/>
          <w:iCs/>
          <w:szCs w:val="24"/>
        </w:rPr>
        <w:t xml:space="preserve"> </w:t>
      </w:r>
      <w:proofErr w:type="spellStart"/>
      <w:r w:rsidR="00730EE8" w:rsidRPr="00974281">
        <w:rPr>
          <w:rFonts w:cs="Times New Roman"/>
          <w:i/>
          <w:iCs/>
          <w:szCs w:val="24"/>
        </w:rPr>
        <w:t>Route</w:t>
      </w:r>
      <w:proofErr w:type="spellEnd"/>
      <w:r w:rsidR="00730EE8" w:rsidRPr="00974281">
        <w:rPr>
          <w:rFonts w:cs="Times New Roman"/>
          <w:i/>
          <w:iCs/>
          <w:szCs w:val="24"/>
        </w:rPr>
        <w:t xml:space="preserve"> </w:t>
      </w:r>
      <w:proofErr w:type="spellStart"/>
      <w:r w:rsidR="00730EE8" w:rsidRPr="00974281">
        <w:rPr>
          <w:rFonts w:cs="Times New Roman"/>
          <w:i/>
          <w:iCs/>
          <w:szCs w:val="24"/>
        </w:rPr>
        <w:t>of</w:t>
      </w:r>
      <w:proofErr w:type="spellEnd"/>
      <w:r w:rsidR="00730EE8" w:rsidRPr="00974281">
        <w:rPr>
          <w:rFonts w:cs="Times New Roman"/>
          <w:i/>
          <w:iCs/>
          <w:szCs w:val="24"/>
        </w:rPr>
        <w:t xml:space="preserve"> </w:t>
      </w:r>
      <w:proofErr w:type="spellStart"/>
      <w:r w:rsidR="00730EE8" w:rsidRPr="00974281">
        <w:rPr>
          <w:rFonts w:cs="Times New Roman"/>
          <w:i/>
          <w:iCs/>
          <w:szCs w:val="24"/>
        </w:rPr>
        <w:t>the</w:t>
      </w:r>
      <w:proofErr w:type="spellEnd"/>
      <w:r w:rsidR="00730EE8" w:rsidRPr="00974281">
        <w:rPr>
          <w:rFonts w:cs="Times New Roman"/>
          <w:i/>
          <w:iCs/>
          <w:szCs w:val="24"/>
        </w:rPr>
        <w:t xml:space="preserve"> Council </w:t>
      </w:r>
      <w:proofErr w:type="spellStart"/>
      <w:r w:rsidR="00730EE8" w:rsidRPr="00974281">
        <w:rPr>
          <w:rFonts w:cs="Times New Roman"/>
          <w:i/>
          <w:iCs/>
          <w:szCs w:val="24"/>
        </w:rPr>
        <w:t>of</w:t>
      </w:r>
      <w:proofErr w:type="spellEnd"/>
      <w:r w:rsidR="00730EE8" w:rsidRPr="00974281">
        <w:rPr>
          <w:rFonts w:cs="Times New Roman"/>
          <w:i/>
          <w:iCs/>
          <w:szCs w:val="24"/>
        </w:rPr>
        <w:t xml:space="preserve"> Europe</w:t>
      </w:r>
      <w:r w:rsidR="00960838">
        <w:rPr>
          <w:rFonts w:cs="Times New Roman"/>
          <w:szCs w:val="24"/>
        </w:rPr>
        <w:t xml:space="preserve">, </w:t>
      </w:r>
      <w:r w:rsidR="004000D1">
        <w:rPr>
          <w:rFonts w:cs="Times New Roman"/>
          <w:szCs w:val="24"/>
        </w:rPr>
        <w:t xml:space="preserve">gđa </w:t>
      </w:r>
      <w:r w:rsidR="00960838">
        <w:rPr>
          <w:rFonts w:cs="Times New Roman"/>
          <w:szCs w:val="24"/>
        </w:rPr>
        <w:t>Marisa Luisa V</w:t>
      </w:r>
      <w:r w:rsidR="00803623">
        <w:rPr>
          <w:rFonts w:cs="Times New Roman"/>
          <w:szCs w:val="24"/>
        </w:rPr>
        <w:t xml:space="preserve">ázquez de </w:t>
      </w:r>
      <w:proofErr w:type="spellStart"/>
      <w:r w:rsidR="00803623">
        <w:rPr>
          <w:rFonts w:cs="Times New Roman"/>
          <w:szCs w:val="24"/>
        </w:rPr>
        <w:t>Á</w:t>
      </w:r>
      <w:r w:rsidR="00EF3BCB">
        <w:rPr>
          <w:rFonts w:cs="Times New Roman"/>
          <w:szCs w:val="24"/>
        </w:rPr>
        <w:t>gredos</w:t>
      </w:r>
      <w:proofErr w:type="spellEnd"/>
      <w:r w:rsidR="00EF3BCB">
        <w:rPr>
          <w:rFonts w:cs="Times New Roman"/>
          <w:szCs w:val="24"/>
        </w:rPr>
        <w:t xml:space="preserve"> </w:t>
      </w:r>
      <w:proofErr w:type="spellStart"/>
      <w:r w:rsidR="00EF3BCB">
        <w:rPr>
          <w:rFonts w:cs="Times New Roman"/>
          <w:szCs w:val="24"/>
        </w:rPr>
        <w:t>Pascual</w:t>
      </w:r>
      <w:proofErr w:type="spellEnd"/>
      <w:r w:rsidR="00EF3BCB">
        <w:rPr>
          <w:rFonts w:cs="Times New Roman"/>
          <w:szCs w:val="24"/>
        </w:rPr>
        <w:t>, profesorica na Odsjeku za povijest umjetnosti Sveučilišta u Valenciji</w:t>
      </w:r>
      <w:r w:rsidR="004000D1">
        <w:rPr>
          <w:rFonts w:cs="Times New Roman"/>
          <w:szCs w:val="24"/>
        </w:rPr>
        <w:t>, Španjolska</w:t>
      </w:r>
      <w:r w:rsidR="00EF3BCB">
        <w:rPr>
          <w:rFonts w:cs="Times New Roman"/>
          <w:szCs w:val="24"/>
        </w:rPr>
        <w:t>,</w:t>
      </w:r>
      <w:r w:rsidR="00730EE8">
        <w:rPr>
          <w:rFonts w:cs="Times New Roman"/>
          <w:szCs w:val="24"/>
        </w:rPr>
        <w:t xml:space="preserve"> kao i </w:t>
      </w:r>
      <w:r w:rsidR="004000D1">
        <w:rPr>
          <w:rFonts w:cs="Times New Roman"/>
          <w:szCs w:val="24"/>
        </w:rPr>
        <w:t xml:space="preserve">izvršna tajnica </w:t>
      </w:r>
      <w:r w:rsidR="00B971B5">
        <w:rPr>
          <w:rFonts w:cs="Times New Roman"/>
          <w:szCs w:val="24"/>
        </w:rPr>
        <w:t>organizacije</w:t>
      </w:r>
      <w:r w:rsidR="004000D1">
        <w:rPr>
          <w:rFonts w:cs="Times New Roman"/>
          <w:szCs w:val="24"/>
        </w:rPr>
        <w:t xml:space="preserve"> gđa Simona Tardi s Fakulteta za geografiju i povijest Sveučilišta u Valenciji, Španjolska,</w:t>
      </w:r>
      <w:r w:rsidR="00EF3BCB">
        <w:rPr>
          <w:rFonts w:cs="Times New Roman"/>
          <w:szCs w:val="24"/>
        </w:rPr>
        <w:t xml:space="preserve"> gdje se nalazi i službeno sjedište ove kulturne rute.</w:t>
      </w:r>
    </w:p>
    <w:p w14:paraId="7E2B1ADA" w14:textId="101AEEC4" w:rsidR="00077291" w:rsidRDefault="00077291" w:rsidP="003C72CB">
      <w:pPr>
        <w:pStyle w:val="Bezproreda"/>
        <w:spacing w:line="360" w:lineRule="auto"/>
        <w:ind w:firstLine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Muzej grada Pregrade priključenjem ovoj ruti </w:t>
      </w:r>
      <w:r w:rsidR="001D5FEB">
        <w:rPr>
          <w:rFonts w:cs="Times New Roman"/>
          <w:szCs w:val="24"/>
        </w:rPr>
        <w:t>stječe veću vidljivost i priznanje na europskoj i međunarodnoj razini</w:t>
      </w:r>
      <w:r w:rsidR="007061C3">
        <w:rPr>
          <w:rFonts w:cs="Times New Roman"/>
          <w:szCs w:val="24"/>
        </w:rPr>
        <w:t xml:space="preserve">, mogućnosti razmjene dobrih praksi i istraživanja s drugim muzejima, sveučilištima i institucijama koje su specijalizirane za ljekarničku baštinu, </w:t>
      </w:r>
      <w:r w:rsidR="003F0571">
        <w:rPr>
          <w:rFonts w:cs="Times New Roman"/>
          <w:szCs w:val="24"/>
        </w:rPr>
        <w:t>prilike za sudjelovanje u projektima i aktivnostima kroz pristup znanstvenim, edukativnim i turističko-promotivnim događanjima na europskoj razini</w:t>
      </w:r>
      <w:r w:rsidR="00206B34">
        <w:rPr>
          <w:rFonts w:cs="Times New Roman"/>
          <w:szCs w:val="24"/>
        </w:rPr>
        <w:t>, a pristupanjem ovoj ruti Pregrada kao kulturna destinacija može unaprijediti razvo</w:t>
      </w:r>
      <w:r w:rsidR="00A144A1">
        <w:rPr>
          <w:rFonts w:cs="Times New Roman"/>
          <w:szCs w:val="24"/>
        </w:rPr>
        <w:t>j</w:t>
      </w:r>
      <w:r w:rsidR="00206B34">
        <w:rPr>
          <w:rFonts w:cs="Times New Roman"/>
          <w:szCs w:val="24"/>
        </w:rPr>
        <w:t xml:space="preserve"> održivo</w:t>
      </w:r>
      <w:r w:rsidR="00A144A1">
        <w:rPr>
          <w:rFonts w:cs="Times New Roman"/>
          <w:szCs w:val="24"/>
        </w:rPr>
        <w:t>g</w:t>
      </w:r>
      <w:r w:rsidR="00206B34">
        <w:rPr>
          <w:rFonts w:cs="Times New Roman"/>
          <w:szCs w:val="24"/>
        </w:rPr>
        <w:t xml:space="preserve"> turizma</w:t>
      </w:r>
      <w:r w:rsidR="00A144A1">
        <w:rPr>
          <w:rFonts w:cs="Times New Roman"/>
          <w:szCs w:val="24"/>
        </w:rPr>
        <w:t xml:space="preserve"> visoke kvalitete</w:t>
      </w:r>
      <w:r w:rsidR="00206B34">
        <w:rPr>
          <w:rFonts w:cs="Times New Roman"/>
          <w:szCs w:val="24"/>
        </w:rPr>
        <w:t>.</w:t>
      </w:r>
      <w:r w:rsidR="003C72CB">
        <w:rPr>
          <w:rFonts w:cs="Times New Roman"/>
          <w:szCs w:val="24"/>
        </w:rPr>
        <w:t xml:space="preserve"> Godišnja članarina za redovite članove rute iznosi 500,00 EUR.</w:t>
      </w:r>
    </w:p>
    <w:p w14:paraId="52840879" w14:textId="27E72DCD" w:rsidR="00187708" w:rsidRDefault="00187708" w:rsidP="00415A1D">
      <w:pPr>
        <w:pStyle w:val="Bezproreda"/>
        <w:spacing w:line="360" w:lineRule="auto"/>
        <w:ind w:firstLine="720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Osim službenog Pisma namjere s izrazom želje za priključenjem ovoj kulturnoj ruti te ispunjenim prijavnim obrascem za članstvo, prijava našeg muzeja mora sadržavati i službenu odluku gradskog vijeća</w:t>
      </w:r>
      <w:r w:rsidR="003C72CB">
        <w:rPr>
          <w:rFonts w:cs="Times New Roman"/>
          <w:szCs w:val="24"/>
        </w:rPr>
        <w:t xml:space="preserve">, odnosno službeni dokument od strane lokalne vlasti koji odobrava članstvo Muzeja grada Pregrade </w:t>
      </w:r>
      <w:r w:rsidR="00415A1D">
        <w:rPr>
          <w:rFonts w:cs="Times New Roman"/>
          <w:szCs w:val="24"/>
        </w:rPr>
        <w:t xml:space="preserve">u </w:t>
      </w:r>
      <w:r w:rsidR="003C72CB">
        <w:rPr>
          <w:rFonts w:cs="Times New Roman"/>
          <w:szCs w:val="24"/>
        </w:rPr>
        <w:t>ovoj kulturnoj ruti.</w:t>
      </w:r>
    </w:p>
    <w:p w14:paraId="05733C51" w14:textId="2B26EE8B" w:rsidR="003C72CB" w:rsidRPr="00F30A8D" w:rsidRDefault="003C72CB" w:rsidP="00F30A8D">
      <w:pPr>
        <w:pStyle w:val="Bezproreda"/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="00415A1D">
        <w:rPr>
          <w:rFonts w:cs="Times New Roman"/>
          <w:szCs w:val="24"/>
        </w:rPr>
        <w:t>S</w:t>
      </w:r>
      <w:r>
        <w:rPr>
          <w:rFonts w:cs="Times New Roman"/>
          <w:szCs w:val="24"/>
        </w:rPr>
        <w:t xml:space="preserve">matram </w:t>
      </w:r>
      <w:r w:rsidR="00415A1D">
        <w:rPr>
          <w:rFonts w:cs="Times New Roman"/>
          <w:szCs w:val="24"/>
        </w:rPr>
        <w:t>da</w:t>
      </w:r>
      <w:r>
        <w:rPr>
          <w:rFonts w:cs="Times New Roman"/>
          <w:szCs w:val="24"/>
        </w:rPr>
        <w:t xml:space="preserve"> bi pristupanje ovoj Kulturnoj ruti </w:t>
      </w:r>
      <w:r w:rsidR="00E612ED">
        <w:rPr>
          <w:rFonts w:cs="Times New Roman"/>
          <w:szCs w:val="24"/>
        </w:rPr>
        <w:t xml:space="preserve">Vijeća Europe moglo imati značajan pozitivni utjecaj na Muzej grada Pregrade i Grad Pregradu, </w:t>
      </w:r>
      <w:r w:rsidR="00415A1D">
        <w:rPr>
          <w:rFonts w:cs="Times New Roman"/>
          <w:szCs w:val="24"/>
        </w:rPr>
        <w:t xml:space="preserve">stoga vas </w:t>
      </w:r>
      <w:r w:rsidR="00E612ED">
        <w:rPr>
          <w:rFonts w:cs="Times New Roman"/>
          <w:szCs w:val="24"/>
        </w:rPr>
        <w:t>pozivam da svojom odlukom podržite članstvo</w:t>
      </w:r>
      <w:r w:rsidR="00415A1D">
        <w:rPr>
          <w:rFonts w:cs="Times New Roman"/>
          <w:szCs w:val="24"/>
        </w:rPr>
        <w:t xml:space="preserve"> našega muzeja</w:t>
      </w:r>
      <w:r w:rsidR="00E612ED">
        <w:rPr>
          <w:rFonts w:cs="Times New Roman"/>
          <w:szCs w:val="24"/>
        </w:rPr>
        <w:t xml:space="preserve"> u </w:t>
      </w:r>
      <w:r w:rsidR="00386656">
        <w:rPr>
          <w:rFonts w:cs="Times New Roman"/>
          <w:szCs w:val="24"/>
        </w:rPr>
        <w:t>ovoj prestižnoj europskoj zajednici.</w:t>
      </w:r>
    </w:p>
    <w:p w14:paraId="34467307" w14:textId="77777777" w:rsidR="00150505" w:rsidRDefault="00150505" w:rsidP="00150505">
      <w:pPr>
        <w:pStyle w:val="Bezproreda"/>
        <w:spacing w:line="360" w:lineRule="auto"/>
        <w:jc w:val="both"/>
        <w:rPr>
          <w:rFonts w:cs="Times New Roman"/>
          <w:szCs w:val="24"/>
        </w:rPr>
      </w:pPr>
    </w:p>
    <w:p w14:paraId="70B3349D" w14:textId="4B9AECE4" w:rsidR="00D81075" w:rsidRDefault="00D81075" w:rsidP="00493DBB">
      <w:pPr>
        <w:pStyle w:val="Bezproreda"/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S poštovanjem,</w:t>
      </w:r>
    </w:p>
    <w:p w14:paraId="0404A172" w14:textId="77777777" w:rsidR="00D81075" w:rsidRDefault="00D81075" w:rsidP="00261FF5">
      <w:pPr>
        <w:pStyle w:val="Bezproreda"/>
        <w:spacing w:line="360" w:lineRule="auto"/>
        <w:jc w:val="both"/>
        <w:rPr>
          <w:rFonts w:cs="Times New Roman"/>
          <w:szCs w:val="24"/>
        </w:rPr>
      </w:pPr>
    </w:p>
    <w:p w14:paraId="1457F4AC" w14:textId="02552A03" w:rsidR="00D81075" w:rsidRDefault="00D81075" w:rsidP="00261FF5">
      <w:pPr>
        <w:pStyle w:val="Bezproreda"/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V. D. RAVNATELJA</w:t>
      </w:r>
    </w:p>
    <w:p w14:paraId="39FF5F9D" w14:textId="77777777" w:rsidR="007B1108" w:rsidRDefault="007B1108" w:rsidP="00261FF5">
      <w:pPr>
        <w:pStyle w:val="Bezproreda"/>
        <w:spacing w:line="360" w:lineRule="auto"/>
        <w:jc w:val="both"/>
        <w:rPr>
          <w:rFonts w:cs="Times New Roman"/>
          <w:szCs w:val="24"/>
        </w:rPr>
      </w:pPr>
    </w:p>
    <w:p w14:paraId="16F12C1F" w14:textId="1D110D3B" w:rsidR="00A41016" w:rsidRDefault="00D81075" w:rsidP="00261FF5">
      <w:pPr>
        <w:pStyle w:val="Bezproreda"/>
        <w:spacing w:line="360" w:lineRule="auto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dr. sc. Davor Špoljar</w:t>
      </w:r>
    </w:p>
    <w:p w14:paraId="193728F1" w14:textId="77777777" w:rsidR="00A41016" w:rsidRPr="00A41016" w:rsidRDefault="00A41016" w:rsidP="00A41016">
      <w:pPr>
        <w:pStyle w:val="Bezproreda"/>
        <w:spacing w:line="360" w:lineRule="auto"/>
        <w:jc w:val="both"/>
        <w:rPr>
          <w:rFonts w:cs="Times New Roman"/>
          <w:sz w:val="22"/>
        </w:rPr>
      </w:pPr>
      <w:r w:rsidRPr="00A41016">
        <w:rPr>
          <w:rFonts w:cs="Times New Roman"/>
          <w:sz w:val="22"/>
        </w:rPr>
        <w:t>Dostaviti:</w:t>
      </w:r>
    </w:p>
    <w:p w14:paraId="742A6AF8" w14:textId="77777777" w:rsidR="00A41016" w:rsidRPr="00A41016" w:rsidRDefault="00A41016" w:rsidP="00A41016">
      <w:pPr>
        <w:pStyle w:val="Bezproreda"/>
        <w:spacing w:line="360" w:lineRule="auto"/>
        <w:jc w:val="both"/>
        <w:rPr>
          <w:rFonts w:cs="Times New Roman"/>
          <w:sz w:val="22"/>
        </w:rPr>
      </w:pPr>
      <w:r w:rsidRPr="00A41016">
        <w:rPr>
          <w:rFonts w:cs="Times New Roman"/>
          <w:sz w:val="22"/>
        </w:rPr>
        <w:t>1. Naslovu.</w:t>
      </w:r>
    </w:p>
    <w:p w14:paraId="48CE0C4A" w14:textId="683A4590" w:rsidR="007B1108" w:rsidRDefault="00A41016" w:rsidP="00261FF5">
      <w:pPr>
        <w:pStyle w:val="Bezproreda"/>
        <w:spacing w:line="360" w:lineRule="auto"/>
        <w:jc w:val="both"/>
        <w:rPr>
          <w:rFonts w:cs="Times New Roman"/>
          <w:szCs w:val="24"/>
        </w:rPr>
      </w:pPr>
      <w:r w:rsidRPr="00A41016">
        <w:rPr>
          <w:rFonts w:cs="Times New Roman"/>
          <w:sz w:val="22"/>
        </w:rPr>
        <w:t>2. Pismohrana, ovdje.</w:t>
      </w:r>
    </w:p>
    <w:p w14:paraId="347DB444" w14:textId="77777777" w:rsidR="007B1108" w:rsidRDefault="007B1108" w:rsidP="00261FF5">
      <w:pPr>
        <w:pStyle w:val="Bezproreda"/>
        <w:spacing w:line="360" w:lineRule="auto"/>
        <w:jc w:val="both"/>
        <w:rPr>
          <w:rFonts w:cs="Times New Roman"/>
          <w:szCs w:val="24"/>
        </w:rPr>
      </w:pPr>
    </w:p>
    <w:sectPr w:rsidR="007B1108">
      <w:headerReference w:type="default" r:id="rId11"/>
      <w:headerReference w:type="first" r:id="rId12"/>
      <w:footerReference w:type="first" r:id="rId13"/>
      <w:pgSz w:w="12240" w:h="15840"/>
      <w:pgMar w:top="1440" w:right="1800" w:bottom="1440" w:left="180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C98934" w14:textId="77777777" w:rsidR="00F26AC5" w:rsidRDefault="00F26AC5">
      <w:r>
        <w:separator/>
      </w:r>
    </w:p>
  </w:endnote>
  <w:endnote w:type="continuationSeparator" w:id="0">
    <w:p w14:paraId="2A94E0BB" w14:textId="77777777" w:rsidR="00F26AC5" w:rsidRDefault="00F26AC5">
      <w:r>
        <w:continuationSeparator/>
      </w:r>
    </w:p>
  </w:endnote>
  <w:endnote w:type="continuationNotice" w:id="1">
    <w:p w14:paraId="7E147221" w14:textId="77777777" w:rsidR="00F26AC5" w:rsidRDefault="00F26A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EC549D" w14:textId="77777777" w:rsidR="00AB35A6" w:rsidRDefault="00AB35A6">
    <w:pPr>
      <w:contextualSpacing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2816C" w14:textId="77777777" w:rsidR="00F26AC5" w:rsidRDefault="00F26AC5">
      <w:r>
        <w:separator/>
      </w:r>
    </w:p>
  </w:footnote>
  <w:footnote w:type="continuationSeparator" w:id="0">
    <w:p w14:paraId="07BE3674" w14:textId="77777777" w:rsidR="00F26AC5" w:rsidRDefault="00F26AC5">
      <w:r>
        <w:continuationSeparator/>
      </w:r>
    </w:p>
  </w:footnote>
  <w:footnote w:type="continuationNotice" w:id="1">
    <w:p w14:paraId="37443322" w14:textId="77777777" w:rsidR="00F26AC5" w:rsidRDefault="00F26A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DFC950" w14:textId="6D9D65EC" w:rsidR="005B1B19" w:rsidRDefault="005B1B19">
    <w:pPr>
      <w:spacing w:line="276" w:lineRule="auto"/>
      <w:contextualSpacing w:val="0"/>
      <w:rPr>
        <w:sz w:val="16"/>
        <w:szCs w:val="16"/>
      </w:rPr>
    </w:pPr>
  </w:p>
  <w:p w14:paraId="1D825260" w14:textId="5177C862" w:rsidR="00B56DF3" w:rsidRPr="00126D61" w:rsidRDefault="000C6D30">
    <w:pPr>
      <w:spacing w:line="276" w:lineRule="auto"/>
      <w:contextualSpacing w:val="0"/>
      <w:rPr>
        <w:rFonts w:ascii="Arial" w:hAnsi="Arial" w:cs="Arial"/>
        <w:sz w:val="16"/>
        <w:szCs w:val="16"/>
      </w:rPr>
    </w:pPr>
    <w:r w:rsidRPr="005813A6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50DB513" wp14:editId="5D980CCB">
              <wp:simplePos x="0" y="0"/>
              <wp:positionH relativeFrom="column">
                <wp:posOffset>-95250</wp:posOffset>
              </wp:positionH>
              <wp:positionV relativeFrom="paragraph">
                <wp:posOffset>80010</wp:posOffset>
              </wp:positionV>
              <wp:extent cx="2360930" cy="1404620"/>
              <wp:effectExtent l="0" t="0" r="0" b="0"/>
              <wp:wrapNone/>
              <wp:docPr id="217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F4A27B" w14:textId="694DBEF1" w:rsidR="005813A6" w:rsidRPr="00D04A95" w:rsidRDefault="005813A6" w:rsidP="00D04A95">
                          <w:pPr>
                            <w:rPr>
                              <w:rFonts w:ascii="Aptos" w:eastAsia="Times" w:hAnsi="Aptos" w:cs="Arial"/>
                              <w:b/>
                              <w:sz w:val="18"/>
                              <w:szCs w:val="18"/>
                            </w:rPr>
                          </w:pPr>
                          <w:r w:rsidRPr="00D04A95">
                            <w:rPr>
                              <w:rFonts w:ascii="Aptos" w:hAnsi="Aptos" w:cs="Arial"/>
                              <w:b/>
                              <w:sz w:val="18"/>
                              <w:szCs w:val="18"/>
                            </w:rPr>
                            <w:t>M</w:t>
                          </w:r>
                          <w:r w:rsidRPr="00D04A95">
                            <w:rPr>
                              <w:rFonts w:ascii="Aptos" w:eastAsia="Times" w:hAnsi="Aptos" w:cs="Arial"/>
                              <w:b/>
                              <w:sz w:val="18"/>
                              <w:szCs w:val="18"/>
                            </w:rPr>
                            <w:t>UZEJ GRADA PREGRADE</w:t>
                          </w:r>
                        </w:p>
                        <w:p w14:paraId="1BC4D31B" w14:textId="55B2160F" w:rsidR="005813A6" w:rsidRPr="00D04A95" w:rsidRDefault="005813A6" w:rsidP="00D04A95">
                          <w:pPr>
                            <w:rPr>
                              <w:rFonts w:ascii="Aptos" w:hAnsi="Aptos" w:cs="Arial"/>
                              <w:sz w:val="16"/>
                              <w:szCs w:val="16"/>
                            </w:rPr>
                          </w:pPr>
                          <w:r w:rsidRPr="00D04A95">
                            <w:rPr>
                              <w:rFonts w:ascii="Aptos" w:hAnsi="Aptos" w:cs="Arial"/>
                              <w:sz w:val="16"/>
                              <w:szCs w:val="16"/>
                            </w:rPr>
                            <w:t xml:space="preserve">Trg Gospe </w:t>
                          </w:r>
                          <w:proofErr w:type="spellStart"/>
                          <w:r w:rsidRPr="00D04A95">
                            <w:rPr>
                              <w:rFonts w:ascii="Aptos" w:hAnsi="Aptos" w:cs="Arial"/>
                              <w:sz w:val="16"/>
                              <w:szCs w:val="16"/>
                            </w:rPr>
                            <w:t>Kunagorske</w:t>
                          </w:r>
                          <w:proofErr w:type="spellEnd"/>
                          <w:r w:rsidRPr="00D04A95">
                            <w:rPr>
                              <w:rFonts w:ascii="Aptos" w:hAnsi="Aptos" w:cs="Arial"/>
                              <w:sz w:val="16"/>
                              <w:szCs w:val="16"/>
                            </w:rPr>
                            <w:t xml:space="preserve"> 3, (P.O. </w:t>
                          </w:r>
                          <w:proofErr w:type="spellStart"/>
                          <w:r w:rsidRPr="00D04A95">
                            <w:rPr>
                              <w:rFonts w:ascii="Aptos" w:hAnsi="Aptos" w:cs="Arial"/>
                              <w:sz w:val="16"/>
                              <w:szCs w:val="16"/>
                            </w:rPr>
                            <w:t>Box</w:t>
                          </w:r>
                          <w:proofErr w:type="spellEnd"/>
                          <w:r w:rsidRPr="00D04A95">
                            <w:rPr>
                              <w:rFonts w:ascii="Aptos" w:hAnsi="Aptos" w:cs="Arial"/>
                              <w:sz w:val="16"/>
                              <w:szCs w:val="16"/>
                            </w:rPr>
                            <w:t xml:space="preserve"> 1)</w:t>
                          </w:r>
                        </w:p>
                        <w:p w14:paraId="5E21181A" w14:textId="4E35C418" w:rsidR="005813A6" w:rsidRPr="00D04A95" w:rsidRDefault="005813A6" w:rsidP="00D04A95">
                          <w:pPr>
                            <w:rPr>
                              <w:rFonts w:ascii="Aptos" w:hAnsi="Aptos" w:cs="Arial"/>
                              <w:sz w:val="16"/>
                              <w:szCs w:val="16"/>
                            </w:rPr>
                          </w:pPr>
                          <w:r w:rsidRPr="00D04A95">
                            <w:rPr>
                              <w:rFonts w:ascii="Aptos" w:hAnsi="Aptos" w:cs="Arial"/>
                              <w:sz w:val="16"/>
                              <w:szCs w:val="16"/>
                            </w:rPr>
                            <w:t>HR-49218 PREGRADA, Croatia</w:t>
                          </w:r>
                        </w:p>
                        <w:p w14:paraId="718F55E7" w14:textId="22DF6D70" w:rsidR="005813A6" w:rsidRPr="00D04A95" w:rsidRDefault="005813A6" w:rsidP="00D04A95">
                          <w:pPr>
                            <w:rPr>
                              <w:rFonts w:ascii="Aptos" w:hAnsi="Aptos" w:cs="Arial"/>
                              <w:sz w:val="16"/>
                              <w:szCs w:val="16"/>
                            </w:rPr>
                          </w:pPr>
                          <w:r w:rsidRPr="00D04A95">
                            <w:rPr>
                              <w:rFonts w:ascii="Aptos" w:hAnsi="Aptos" w:cs="Arial"/>
                              <w:sz w:val="16"/>
                              <w:szCs w:val="16"/>
                            </w:rPr>
                            <w:t>Tel.: +385 (0)49 376 122</w:t>
                          </w:r>
                        </w:p>
                        <w:p w14:paraId="475C14DF" w14:textId="32997CF0" w:rsidR="005813A6" w:rsidRPr="00D04A95" w:rsidRDefault="005813A6" w:rsidP="00D04A95">
                          <w:pPr>
                            <w:rPr>
                              <w:rFonts w:ascii="Aptos" w:hAnsi="Aptos"/>
                            </w:rPr>
                          </w:pPr>
                          <w:r w:rsidRPr="00D04A95">
                            <w:rPr>
                              <w:rFonts w:ascii="Aptos" w:hAnsi="Aptos" w:cs="Arial"/>
                              <w:sz w:val="16"/>
                              <w:szCs w:val="16"/>
                            </w:rPr>
                            <w:t>Mob.: +385 (0)99 376 1222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50DB513" id="_x0000_t202" coordsize="21600,21600" o:spt="202" path="m,l,21600r21600,l21600,xe">
              <v:stroke joinstyle="miter"/>
              <v:path gradientshapeok="t" o:connecttype="rect"/>
            </v:shapetype>
            <v:shape id="Tekstni okvir 2" o:spid="_x0000_s1026" type="#_x0000_t202" style="position:absolute;margin-left:-7.5pt;margin-top:6.3pt;width:185.9pt;height:110.6pt;z-index:251658241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" filled="f" stroked="f">
              <v:textbox style="mso-fit-shape-to-text:t">
                <w:txbxContent>
                  <w:p w14:paraId="71F4A27B" w14:textId="694DBEF1" w:rsidR="005813A6" w:rsidRPr="00D04A95" w:rsidRDefault="005813A6" w:rsidP="00D04A95">
                    <w:pPr>
                      <w:rPr>
                        <w:rFonts w:ascii="Aptos" w:eastAsia="Times" w:hAnsi="Aptos" w:cs="Arial"/>
                        <w:b/>
                        <w:sz w:val="18"/>
                        <w:szCs w:val="18"/>
                      </w:rPr>
                    </w:pPr>
                    <w:r w:rsidRPr="00D04A95">
                      <w:rPr>
                        <w:rFonts w:ascii="Aptos" w:hAnsi="Aptos" w:cs="Arial"/>
                        <w:b/>
                        <w:sz w:val="18"/>
                        <w:szCs w:val="18"/>
                      </w:rPr>
                      <w:t>M</w:t>
                    </w:r>
                    <w:r w:rsidRPr="00D04A95">
                      <w:rPr>
                        <w:rFonts w:ascii="Aptos" w:eastAsia="Times" w:hAnsi="Aptos" w:cs="Arial"/>
                        <w:b/>
                        <w:sz w:val="18"/>
                        <w:szCs w:val="18"/>
                      </w:rPr>
                      <w:t>UZEJ GRADA PREGRADE</w:t>
                    </w:r>
                  </w:p>
                  <w:p w14:paraId="1BC4D31B" w14:textId="55B2160F" w:rsidR="005813A6" w:rsidRPr="00D04A95" w:rsidRDefault="005813A6" w:rsidP="00D04A95">
                    <w:pPr>
                      <w:rPr>
                        <w:rFonts w:ascii="Aptos" w:hAnsi="Aptos" w:cs="Arial"/>
                        <w:sz w:val="16"/>
                        <w:szCs w:val="16"/>
                      </w:rPr>
                    </w:pPr>
                    <w:r w:rsidRPr="00D04A95">
                      <w:rPr>
                        <w:rFonts w:ascii="Aptos" w:hAnsi="Aptos" w:cs="Arial"/>
                        <w:sz w:val="16"/>
                        <w:szCs w:val="16"/>
                      </w:rPr>
                      <w:t xml:space="preserve">Trg Gospe </w:t>
                    </w:r>
                    <w:proofErr w:type="spellStart"/>
                    <w:r w:rsidRPr="00D04A95">
                      <w:rPr>
                        <w:rFonts w:ascii="Aptos" w:hAnsi="Aptos" w:cs="Arial"/>
                        <w:sz w:val="16"/>
                        <w:szCs w:val="16"/>
                      </w:rPr>
                      <w:t>Kunagorske</w:t>
                    </w:r>
                    <w:proofErr w:type="spellEnd"/>
                    <w:r w:rsidRPr="00D04A95">
                      <w:rPr>
                        <w:rFonts w:ascii="Aptos" w:hAnsi="Aptos" w:cs="Arial"/>
                        <w:sz w:val="16"/>
                        <w:szCs w:val="16"/>
                      </w:rPr>
                      <w:t xml:space="preserve"> 3, (P.O. </w:t>
                    </w:r>
                    <w:proofErr w:type="spellStart"/>
                    <w:r w:rsidRPr="00D04A95">
                      <w:rPr>
                        <w:rFonts w:ascii="Aptos" w:hAnsi="Aptos" w:cs="Arial"/>
                        <w:sz w:val="16"/>
                        <w:szCs w:val="16"/>
                      </w:rPr>
                      <w:t>Box</w:t>
                    </w:r>
                    <w:proofErr w:type="spellEnd"/>
                    <w:r w:rsidRPr="00D04A95">
                      <w:rPr>
                        <w:rFonts w:ascii="Aptos" w:hAnsi="Aptos" w:cs="Arial"/>
                        <w:sz w:val="16"/>
                        <w:szCs w:val="16"/>
                      </w:rPr>
                      <w:t xml:space="preserve"> 1)</w:t>
                    </w:r>
                  </w:p>
                  <w:p w14:paraId="5E21181A" w14:textId="4E35C418" w:rsidR="005813A6" w:rsidRPr="00D04A95" w:rsidRDefault="005813A6" w:rsidP="00D04A95">
                    <w:pPr>
                      <w:rPr>
                        <w:rFonts w:ascii="Aptos" w:hAnsi="Aptos" w:cs="Arial"/>
                        <w:sz w:val="16"/>
                        <w:szCs w:val="16"/>
                      </w:rPr>
                    </w:pPr>
                    <w:r w:rsidRPr="00D04A95">
                      <w:rPr>
                        <w:rFonts w:ascii="Aptos" w:hAnsi="Aptos" w:cs="Arial"/>
                        <w:sz w:val="16"/>
                        <w:szCs w:val="16"/>
                      </w:rPr>
                      <w:t>HR-49218 PREGRADA, Croatia</w:t>
                    </w:r>
                  </w:p>
                  <w:p w14:paraId="718F55E7" w14:textId="22DF6D70" w:rsidR="005813A6" w:rsidRPr="00D04A95" w:rsidRDefault="005813A6" w:rsidP="00D04A95">
                    <w:pPr>
                      <w:rPr>
                        <w:rFonts w:ascii="Aptos" w:hAnsi="Aptos" w:cs="Arial"/>
                        <w:sz w:val="16"/>
                        <w:szCs w:val="16"/>
                      </w:rPr>
                    </w:pPr>
                    <w:r w:rsidRPr="00D04A95">
                      <w:rPr>
                        <w:rFonts w:ascii="Aptos" w:hAnsi="Aptos" w:cs="Arial"/>
                        <w:sz w:val="16"/>
                        <w:szCs w:val="16"/>
                      </w:rPr>
                      <w:t>Tel.: +385 (0)49 376 122</w:t>
                    </w:r>
                  </w:p>
                  <w:p w14:paraId="475C14DF" w14:textId="32997CF0" w:rsidR="005813A6" w:rsidRPr="00D04A95" w:rsidRDefault="005813A6" w:rsidP="00D04A95">
                    <w:pPr>
                      <w:rPr>
                        <w:rFonts w:ascii="Aptos" w:hAnsi="Aptos"/>
                      </w:rPr>
                    </w:pPr>
                    <w:r w:rsidRPr="00D04A95">
                      <w:rPr>
                        <w:rFonts w:ascii="Aptos" w:hAnsi="Aptos" w:cs="Arial"/>
                        <w:sz w:val="16"/>
                        <w:szCs w:val="16"/>
                      </w:rPr>
                      <w:t>Mob.: +385 (0)99 376 1222</w:t>
                    </w:r>
                  </w:p>
                </w:txbxContent>
              </v:textbox>
            </v:shape>
          </w:pict>
        </mc:Fallback>
      </mc:AlternateContent>
    </w:r>
    <w:r w:rsidR="00D04A95" w:rsidRPr="005813A6">
      <w:rPr>
        <w:noProof/>
        <w:sz w:val="16"/>
        <w:szCs w:val="16"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4A070497" wp14:editId="7B4F4A8A">
              <wp:simplePos x="0" y="0"/>
              <wp:positionH relativeFrom="column">
                <wp:posOffset>3924300</wp:posOffset>
              </wp:positionH>
              <wp:positionV relativeFrom="paragraph">
                <wp:posOffset>101600</wp:posOffset>
              </wp:positionV>
              <wp:extent cx="2360930" cy="1404620"/>
              <wp:effectExtent l="0" t="0" r="0" b="0"/>
              <wp:wrapNone/>
              <wp:docPr id="1119128981" name="Tekstni okvi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336E3C8" w14:textId="3AD5DAF7" w:rsidR="005813A6" w:rsidRPr="00D04A95" w:rsidRDefault="005813A6" w:rsidP="00D04A95">
                          <w:pPr>
                            <w:rPr>
                              <w:rFonts w:ascii="Aptos" w:hAnsi="Aptos" w:cs="Arial"/>
                              <w:sz w:val="16"/>
                              <w:szCs w:val="16"/>
                            </w:rPr>
                          </w:pPr>
                          <w:r w:rsidRPr="00D04A95">
                            <w:rPr>
                              <w:rFonts w:ascii="Aptos" w:hAnsi="Aptos" w:cs="Arial"/>
                              <w:sz w:val="16"/>
                              <w:szCs w:val="16"/>
                            </w:rPr>
                            <w:t>OIB: 63834553569</w:t>
                          </w:r>
                        </w:p>
                        <w:p w14:paraId="026BE0AE" w14:textId="7F973392" w:rsidR="005813A6" w:rsidRPr="00D04A95" w:rsidRDefault="005813A6" w:rsidP="00D04A95">
                          <w:pPr>
                            <w:rPr>
                              <w:rFonts w:ascii="Aptos" w:hAnsi="Aptos" w:cs="Arial"/>
                              <w:sz w:val="16"/>
                              <w:szCs w:val="16"/>
                            </w:rPr>
                          </w:pPr>
                          <w:r w:rsidRPr="00D04A95">
                            <w:rPr>
                              <w:rFonts w:ascii="Aptos" w:hAnsi="Aptos" w:cs="Arial"/>
                              <w:sz w:val="16"/>
                              <w:szCs w:val="16"/>
                            </w:rPr>
                            <w:t>IBAN: HR8323600001102011220</w:t>
                          </w:r>
                        </w:p>
                        <w:p w14:paraId="14D9784E" w14:textId="05F46664" w:rsidR="005813A6" w:rsidRPr="00D04A95" w:rsidRDefault="005813A6" w:rsidP="00D04A95">
                          <w:pPr>
                            <w:contextualSpacing w:val="0"/>
                            <w:rPr>
                              <w:rFonts w:ascii="Aptos" w:hAnsi="Aptos" w:cs="Arial"/>
                              <w:sz w:val="16"/>
                              <w:szCs w:val="16"/>
                            </w:rPr>
                          </w:pPr>
                          <w:r w:rsidRPr="00D04A95">
                            <w:rPr>
                              <w:rFonts w:ascii="Aptos" w:hAnsi="Aptos" w:cs="Arial"/>
                              <w:sz w:val="16"/>
                              <w:szCs w:val="16"/>
                            </w:rPr>
                            <w:t>E-mail: muzej@pregrada.hr</w:t>
                          </w:r>
                        </w:p>
                        <w:p w14:paraId="4A6DA157" w14:textId="77777777" w:rsidR="005813A6" w:rsidRPr="00D04A95" w:rsidRDefault="005813A6" w:rsidP="00D04A95">
                          <w:pPr>
                            <w:contextualSpacing w:val="0"/>
                            <w:rPr>
                              <w:rFonts w:ascii="Aptos" w:hAnsi="Aptos" w:cs="Arial"/>
                              <w:sz w:val="16"/>
                              <w:szCs w:val="16"/>
                            </w:rPr>
                          </w:pPr>
                          <w:r w:rsidRPr="00D04A95">
                            <w:rPr>
                              <w:rFonts w:ascii="Aptos" w:hAnsi="Aptos" w:cs="Arial"/>
                              <w:sz w:val="16"/>
                              <w:szCs w:val="16"/>
                            </w:rPr>
                            <w:t>Web: www.pregrada.hr</w:t>
                          </w:r>
                        </w:p>
                        <w:p w14:paraId="6A13CE2D" w14:textId="7B0B63BF" w:rsidR="005813A6" w:rsidRPr="00D04A95" w:rsidRDefault="005813A6" w:rsidP="000C6D30">
                          <w:pPr>
                            <w:contextualSpacing w:val="0"/>
                            <w:rPr>
                              <w:rFonts w:ascii="Aptos" w:hAnsi="Aptos"/>
                            </w:rPr>
                          </w:pPr>
                          <w:r w:rsidRPr="00D04A95">
                            <w:rPr>
                              <w:rFonts w:ascii="Aptos" w:hAnsi="Aptos" w:cs="Arial"/>
                              <w:sz w:val="16"/>
                              <w:szCs w:val="16"/>
                            </w:rPr>
                            <w:t>PREGRADA MUNICIPAL MUSEUM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4A070497" id="_x0000_s1027" type="#_x0000_t202" style="position:absolute;margin-left:309pt;margin-top:8pt;width:185.9pt;height:110.6pt;z-index:25165824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" filled="f" stroked="f">
              <v:textbox style="mso-fit-shape-to-text:t">
                <w:txbxContent>
                  <w:p w14:paraId="3336E3C8" w14:textId="3AD5DAF7" w:rsidR="005813A6" w:rsidRPr="00D04A95" w:rsidRDefault="005813A6" w:rsidP="00D04A95">
                    <w:pPr>
                      <w:rPr>
                        <w:rFonts w:ascii="Aptos" w:hAnsi="Aptos" w:cs="Arial"/>
                        <w:sz w:val="16"/>
                        <w:szCs w:val="16"/>
                      </w:rPr>
                    </w:pPr>
                    <w:r w:rsidRPr="00D04A95">
                      <w:rPr>
                        <w:rFonts w:ascii="Aptos" w:hAnsi="Aptos" w:cs="Arial"/>
                        <w:sz w:val="16"/>
                        <w:szCs w:val="16"/>
                      </w:rPr>
                      <w:t>OIB: 63834553569</w:t>
                    </w:r>
                  </w:p>
                  <w:p w14:paraId="026BE0AE" w14:textId="7F973392" w:rsidR="005813A6" w:rsidRPr="00D04A95" w:rsidRDefault="005813A6" w:rsidP="00D04A95">
                    <w:pPr>
                      <w:rPr>
                        <w:rFonts w:ascii="Aptos" w:hAnsi="Aptos" w:cs="Arial"/>
                        <w:sz w:val="16"/>
                        <w:szCs w:val="16"/>
                      </w:rPr>
                    </w:pPr>
                    <w:r w:rsidRPr="00D04A95">
                      <w:rPr>
                        <w:rFonts w:ascii="Aptos" w:hAnsi="Aptos" w:cs="Arial"/>
                        <w:sz w:val="16"/>
                        <w:szCs w:val="16"/>
                      </w:rPr>
                      <w:t>IBAN: HR8323600001102011220</w:t>
                    </w:r>
                  </w:p>
                  <w:p w14:paraId="14D9784E" w14:textId="05F46664" w:rsidR="005813A6" w:rsidRPr="00D04A95" w:rsidRDefault="005813A6" w:rsidP="00D04A95">
                    <w:pPr>
                      <w:contextualSpacing w:val="0"/>
                      <w:rPr>
                        <w:rFonts w:ascii="Aptos" w:hAnsi="Aptos" w:cs="Arial"/>
                        <w:sz w:val="16"/>
                        <w:szCs w:val="16"/>
                      </w:rPr>
                    </w:pPr>
                    <w:r w:rsidRPr="00D04A95">
                      <w:rPr>
                        <w:rFonts w:ascii="Aptos" w:hAnsi="Aptos" w:cs="Arial"/>
                        <w:sz w:val="16"/>
                        <w:szCs w:val="16"/>
                      </w:rPr>
                      <w:t>E-mail: muzej@pregrada.hr</w:t>
                    </w:r>
                  </w:p>
                  <w:p w14:paraId="4A6DA157" w14:textId="77777777" w:rsidR="005813A6" w:rsidRPr="00D04A95" w:rsidRDefault="005813A6" w:rsidP="00D04A95">
                    <w:pPr>
                      <w:contextualSpacing w:val="0"/>
                      <w:rPr>
                        <w:rFonts w:ascii="Aptos" w:hAnsi="Aptos" w:cs="Arial"/>
                        <w:sz w:val="16"/>
                        <w:szCs w:val="16"/>
                      </w:rPr>
                    </w:pPr>
                    <w:r w:rsidRPr="00D04A95">
                      <w:rPr>
                        <w:rFonts w:ascii="Aptos" w:hAnsi="Aptos" w:cs="Arial"/>
                        <w:sz w:val="16"/>
                        <w:szCs w:val="16"/>
                      </w:rPr>
                      <w:t>Web: www.pregrada.hr</w:t>
                    </w:r>
                  </w:p>
                  <w:p w14:paraId="6A13CE2D" w14:textId="7B0B63BF" w:rsidR="005813A6" w:rsidRPr="00D04A95" w:rsidRDefault="005813A6" w:rsidP="000C6D30">
                    <w:pPr>
                      <w:contextualSpacing w:val="0"/>
                      <w:rPr>
                        <w:rFonts w:ascii="Aptos" w:hAnsi="Aptos"/>
                      </w:rPr>
                    </w:pPr>
                    <w:r w:rsidRPr="00D04A95">
                      <w:rPr>
                        <w:rFonts w:ascii="Aptos" w:hAnsi="Aptos" w:cs="Arial"/>
                        <w:sz w:val="16"/>
                        <w:szCs w:val="16"/>
                      </w:rPr>
                      <w:t>PREGRADA MUNICIPAL MUSEUM</w:t>
                    </w:r>
                  </w:p>
                </w:txbxContent>
              </v:textbox>
            </v:shape>
          </w:pict>
        </mc:Fallback>
      </mc:AlternateContent>
    </w:r>
    <w:r w:rsidR="002659AC">
      <w:rPr>
        <w:noProof/>
        <w:sz w:val="16"/>
        <w:szCs w:val="16"/>
      </w:rPr>
      <w:drawing>
        <wp:anchor distT="0" distB="0" distL="114300" distR="114300" simplePos="0" relativeHeight="251658240" behindDoc="0" locked="0" layoutInCell="1" allowOverlap="1" wp14:anchorId="798A5F1E" wp14:editId="1ADA9DAC">
          <wp:simplePos x="0" y="0"/>
          <wp:positionH relativeFrom="column">
            <wp:posOffset>2162175</wp:posOffset>
          </wp:positionH>
          <wp:positionV relativeFrom="paragraph">
            <wp:posOffset>20955</wp:posOffset>
          </wp:positionV>
          <wp:extent cx="1152416" cy="815628"/>
          <wp:effectExtent l="0" t="0" r="0" b="0"/>
          <wp:wrapNone/>
          <wp:docPr id="1329942305" name="Slika 1" descr="Slika na kojoj se prikazuje zvijezda, simbol&#10;&#10;Sadržaj generiran umjetnom inteligencijom može biti netoča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9942305" name="Slika 1" descr="Slika na kojoj se prikazuje zvijezda, simbol&#10;&#10;Sadržaj generiran umjetnom inteligencijom može biti netočan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52416" cy="81562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20"/>
        <w:szCs w:val="20"/>
      </w:rPr>
      <w:tab/>
    </w:r>
    <w:r w:rsidR="00B56DF3" w:rsidRPr="00126D61">
      <w:rPr>
        <w:rFonts w:ascii="Arial" w:hAnsi="Arial" w:cs="Arial"/>
        <w:sz w:val="20"/>
        <w:szCs w:val="20"/>
      </w:rPr>
      <w:tab/>
    </w:r>
  </w:p>
  <w:p w14:paraId="2B9EDBC8" w14:textId="77456EA4" w:rsidR="00B56DF3" w:rsidRDefault="00B56DF3" w:rsidP="00B56DF3">
    <w:pPr>
      <w:spacing w:line="276" w:lineRule="auto"/>
      <w:contextualSpacing w:val="0"/>
      <w:rPr>
        <w:rFonts w:ascii="Arial" w:hAnsi="Arial" w:cs="Arial"/>
        <w:sz w:val="16"/>
        <w:szCs w:val="16"/>
      </w:rPr>
    </w:pPr>
    <w:r w:rsidRPr="00126D61">
      <w:rPr>
        <w:rFonts w:ascii="Arial" w:hAnsi="Arial" w:cs="Arial"/>
        <w:sz w:val="16"/>
        <w:szCs w:val="16"/>
      </w:rPr>
      <w:tab/>
    </w:r>
    <w:r w:rsidRPr="00126D61">
      <w:rPr>
        <w:rFonts w:ascii="Arial" w:hAnsi="Arial" w:cs="Arial"/>
        <w:sz w:val="16"/>
        <w:szCs w:val="16"/>
      </w:rPr>
      <w:tab/>
    </w:r>
    <w:r w:rsidRPr="00126D61">
      <w:rPr>
        <w:rFonts w:ascii="Arial" w:hAnsi="Arial" w:cs="Arial"/>
        <w:sz w:val="16"/>
        <w:szCs w:val="16"/>
      </w:rPr>
      <w:tab/>
    </w:r>
    <w:r w:rsidRPr="00126D61">
      <w:rPr>
        <w:rFonts w:ascii="Arial" w:hAnsi="Arial" w:cs="Arial"/>
        <w:sz w:val="16"/>
        <w:szCs w:val="16"/>
      </w:rPr>
      <w:tab/>
    </w:r>
    <w:r w:rsidRPr="00126D61">
      <w:rPr>
        <w:rFonts w:ascii="Arial" w:hAnsi="Arial" w:cs="Arial"/>
        <w:sz w:val="16"/>
        <w:szCs w:val="16"/>
      </w:rPr>
      <w:tab/>
    </w:r>
  </w:p>
  <w:p w14:paraId="4C233A42" w14:textId="77777777" w:rsidR="00D04A95" w:rsidRDefault="00D04A95" w:rsidP="00B56DF3">
    <w:pPr>
      <w:spacing w:line="276" w:lineRule="auto"/>
      <w:contextualSpacing w:val="0"/>
      <w:rPr>
        <w:rFonts w:ascii="Arial" w:hAnsi="Arial" w:cs="Arial"/>
        <w:sz w:val="16"/>
        <w:szCs w:val="16"/>
      </w:rPr>
    </w:pPr>
  </w:p>
  <w:p w14:paraId="623C537E" w14:textId="77777777" w:rsidR="00D04A95" w:rsidRDefault="00D04A95" w:rsidP="00B56DF3">
    <w:pPr>
      <w:spacing w:line="276" w:lineRule="auto"/>
      <w:contextualSpacing w:val="0"/>
      <w:rPr>
        <w:rFonts w:ascii="Arial" w:hAnsi="Arial" w:cs="Arial"/>
        <w:sz w:val="16"/>
        <w:szCs w:val="16"/>
      </w:rPr>
    </w:pPr>
  </w:p>
  <w:p w14:paraId="4572D74A" w14:textId="77777777" w:rsidR="00D04A95" w:rsidRDefault="00D04A95" w:rsidP="00B56DF3">
    <w:pPr>
      <w:spacing w:line="276" w:lineRule="auto"/>
      <w:contextualSpacing w:val="0"/>
      <w:rPr>
        <w:rFonts w:ascii="Arial" w:hAnsi="Arial" w:cs="Arial"/>
        <w:sz w:val="16"/>
        <w:szCs w:val="16"/>
      </w:rPr>
    </w:pPr>
  </w:p>
  <w:p w14:paraId="3A9CBBA7" w14:textId="77777777" w:rsidR="00D04A95" w:rsidRDefault="00D04A95" w:rsidP="00B56DF3">
    <w:pPr>
      <w:spacing w:line="276" w:lineRule="auto"/>
      <w:contextualSpacing w:val="0"/>
      <w:rPr>
        <w:rFonts w:ascii="Arial" w:hAnsi="Arial" w:cs="Arial"/>
        <w:sz w:val="16"/>
        <w:szCs w:val="16"/>
      </w:rPr>
    </w:pPr>
  </w:p>
  <w:p w14:paraId="08625642" w14:textId="4C9EF300" w:rsidR="00AB35A6" w:rsidRDefault="004E6C2D">
    <w:pPr>
      <w:spacing w:line="276" w:lineRule="auto"/>
      <w:contextualSpacing w:val="0"/>
    </w:pPr>
    <w:r>
      <w:pict w14:anchorId="2978267C">
        <v:rect id="_x0000_i1025" style="width:0;height:1.5pt" o:hralign="center" o:hrstd="t" o:hr="t" fillcolor="#a0a0a0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6784D1" w14:textId="77777777" w:rsidR="00AB35A6" w:rsidRDefault="00AB35A6">
    <w:pPr>
      <w:contextualSpacing w:val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1EB"/>
    <w:multiLevelType w:val="hybridMultilevel"/>
    <w:tmpl w:val="C04CD27A"/>
    <w:lvl w:ilvl="0" w:tplc="1A4E9882">
      <w:start w:val="1"/>
      <w:numFmt w:val="bullet"/>
      <w:lvlText w:val="-"/>
      <w:lvlJc w:val="left"/>
    </w:lvl>
    <w:lvl w:ilvl="1" w:tplc="40C0893A">
      <w:numFmt w:val="decimal"/>
      <w:lvlText w:val=""/>
      <w:lvlJc w:val="left"/>
    </w:lvl>
    <w:lvl w:ilvl="2" w:tplc="EE1C6DE0">
      <w:numFmt w:val="decimal"/>
      <w:lvlText w:val=""/>
      <w:lvlJc w:val="left"/>
    </w:lvl>
    <w:lvl w:ilvl="3" w:tplc="8F0AE5C6">
      <w:numFmt w:val="decimal"/>
      <w:lvlText w:val=""/>
      <w:lvlJc w:val="left"/>
    </w:lvl>
    <w:lvl w:ilvl="4" w:tplc="8A869AAE">
      <w:numFmt w:val="decimal"/>
      <w:lvlText w:val=""/>
      <w:lvlJc w:val="left"/>
    </w:lvl>
    <w:lvl w:ilvl="5" w:tplc="AD040EC8">
      <w:numFmt w:val="decimal"/>
      <w:lvlText w:val=""/>
      <w:lvlJc w:val="left"/>
    </w:lvl>
    <w:lvl w:ilvl="6" w:tplc="5BF40ADA">
      <w:numFmt w:val="decimal"/>
      <w:lvlText w:val=""/>
      <w:lvlJc w:val="left"/>
    </w:lvl>
    <w:lvl w:ilvl="7" w:tplc="C1AA116C">
      <w:numFmt w:val="decimal"/>
      <w:lvlText w:val=""/>
      <w:lvlJc w:val="left"/>
    </w:lvl>
    <w:lvl w:ilvl="8" w:tplc="9814B250">
      <w:numFmt w:val="decimal"/>
      <w:lvlText w:val=""/>
      <w:lvlJc w:val="left"/>
    </w:lvl>
  </w:abstractNum>
  <w:abstractNum w:abstractNumId="1" w15:restartNumberingAfterBreak="0">
    <w:nsid w:val="00001649"/>
    <w:multiLevelType w:val="hybridMultilevel"/>
    <w:tmpl w:val="652C9EDC"/>
    <w:lvl w:ilvl="0" w:tplc="CF580E7A">
      <w:start w:val="1"/>
      <w:numFmt w:val="bullet"/>
      <w:lvlText w:val="-"/>
      <w:lvlJc w:val="left"/>
    </w:lvl>
    <w:lvl w:ilvl="1" w:tplc="B9F452E2">
      <w:numFmt w:val="decimal"/>
      <w:lvlText w:val=""/>
      <w:lvlJc w:val="left"/>
    </w:lvl>
    <w:lvl w:ilvl="2" w:tplc="1584EB22">
      <w:numFmt w:val="decimal"/>
      <w:lvlText w:val=""/>
      <w:lvlJc w:val="left"/>
    </w:lvl>
    <w:lvl w:ilvl="3" w:tplc="155E1FB8">
      <w:numFmt w:val="decimal"/>
      <w:lvlText w:val=""/>
      <w:lvlJc w:val="left"/>
    </w:lvl>
    <w:lvl w:ilvl="4" w:tplc="2034EBF6">
      <w:numFmt w:val="decimal"/>
      <w:lvlText w:val=""/>
      <w:lvlJc w:val="left"/>
    </w:lvl>
    <w:lvl w:ilvl="5" w:tplc="FC34F594">
      <w:numFmt w:val="decimal"/>
      <w:lvlText w:val=""/>
      <w:lvlJc w:val="left"/>
    </w:lvl>
    <w:lvl w:ilvl="6" w:tplc="B85ACAE8">
      <w:numFmt w:val="decimal"/>
      <w:lvlText w:val=""/>
      <w:lvlJc w:val="left"/>
    </w:lvl>
    <w:lvl w:ilvl="7" w:tplc="DDA46DC8">
      <w:numFmt w:val="decimal"/>
      <w:lvlText w:val=""/>
      <w:lvlJc w:val="left"/>
    </w:lvl>
    <w:lvl w:ilvl="8" w:tplc="F578A606">
      <w:numFmt w:val="decimal"/>
      <w:lvlText w:val=""/>
      <w:lvlJc w:val="left"/>
    </w:lvl>
  </w:abstractNum>
  <w:abstractNum w:abstractNumId="2" w15:restartNumberingAfterBreak="0">
    <w:nsid w:val="000026E9"/>
    <w:multiLevelType w:val="hybridMultilevel"/>
    <w:tmpl w:val="0A002588"/>
    <w:lvl w:ilvl="0" w:tplc="5C42C0B4">
      <w:start w:val="4"/>
      <w:numFmt w:val="decimal"/>
      <w:lvlText w:val="%1."/>
      <w:lvlJc w:val="left"/>
    </w:lvl>
    <w:lvl w:ilvl="1" w:tplc="45BCBAA8">
      <w:start w:val="1"/>
      <w:numFmt w:val="upperLetter"/>
      <w:lvlText w:val="%2"/>
      <w:lvlJc w:val="left"/>
    </w:lvl>
    <w:lvl w:ilvl="2" w:tplc="41A84A04">
      <w:numFmt w:val="decimal"/>
      <w:lvlText w:val=""/>
      <w:lvlJc w:val="left"/>
    </w:lvl>
    <w:lvl w:ilvl="3" w:tplc="F0F8E28C">
      <w:numFmt w:val="decimal"/>
      <w:lvlText w:val=""/>
      <w:lvlJc w:val="left"/>
    </w:lvl>
    <w:lvl w:ilvl="4" w:tplc="C62E7BD4">
      <w:numFmt w:val="decimal"/>
      <w:lvlText w:val=""/>
      <w:lvlJc w:val="left"/>
    </w:lvl>
    <w:lvl w:ilvl="5" w:tplc="00A05B78">
      <w:numFmt w:val="decimal"/>
      <w:lvlText w:val=""/>
      <w:lvlJc w:val="left"/>
    </w:lvl>
    <w:lvl w:ilvl="6" w:tplc="A5E0EE60">
      <w:numFmt w:val="decimal"/>
      <w:lvlText w:val=""/>
      <w:lvlJc w:val="left"/>
    </w:lvl>
    <w:lvl w:ilvl="7" w:tplc="7F74036C">
      <w:numFmt w:val="decimal"/>
      <w:lvlText w:val=""/>
      <w:lvlJc w:val="left"/>
    </w:lvl>
    <w:lvl w:ilvl="8" w:tplc="C5FCFC96">
      <w:numFmt w:val="decimal"/>
      <w:lvlText w:val=""/>
      <w:lvlJc w:val="left"/>
    </w:lvl>
  </w:abstractNum>
  <w:abstractNum w:abstractNumId="3" w15:restartNumberingAfterBreak="0">
    <w:nsid w:val="000041BB"/>
    <w:multiLevelType w:val="hybridMultilevel"/>
    <w:tmpl w:val="BC720D72"/>
    <w:lvl w:ilvl="0" w:tplc="22C64824">
      <w:start w:val="1"/>
      <w:numFmt w:val="bullet"/>
      <w:lvlText w:val="-"/>
      <w:lvlJc w:val="left"/>
    </w:lvl>
    <w:lvl w:ilvl="1" w:tplc="015C999C">
      <w:numFmt w:val="decimal"/>
      <w:lvlText w:val=""/>
      <w:lvlJc w:val="left"/>
    </w:lvl>
    <w:lvl w:ilvl="2" w:tplc="7BB42230">
      <w:numFmt w:val="decimal"/>
      <w:lvlText w:val=""/>
      <w:lvlJc w:val="left"/>
    </w:lvl>
    <w:lvl w:ilvl="3" w:tplc="D2EC61F6">
      <w:numFmt w:val="decimal"/>
      <w:lvlText w:val=""/>
      <w:lvlJc w:val="left"/>
    </w:lvl>
    <w:lvl w:ilvl="4" w:tplc="AAAE8244">
      <w:numFmt w:val="decimal"/>
      <w:lvlText w:val=""/>
      <w:lvlJc w:val="left"/>
    </w:lvl>
    <w:lvl w:ilvl="5" w:tplc="136A3B72">
      <w:numFmt w:val="decimal"/>
      <w:lvlText w:val=""/>
      <w:lvlJc w:val="left"/>
    </w:lvl>
    <w:lvl w:ilvl="6" w:tplc="D0CCB54C">
      <w:numFmt w:val="decimal"/>
      <w:lvlText w:val=""/>
      <w:lvlJc w:val="left"/>
    </w:lvl>
    <w:lvl w:ilvl="7" w:tplc="AF7EE236">
      <w:numFmt w:val="decimal"/>
      <w:lvlText w:val=""/>
      <w:lvlJc w:val="left"/>
    </w:lvl>
    <w:lvl w:ilvl="8" w:tplc="ED569C60">
      <w:numFmt w:val="decimal"/>
      <w:lvlText w:val=""/>
      <w:lvlJc w:val="left"/>
    </w:lvl>
  </w:abstractNum>
  <w:abstractNum w:abstractNumId="4" w15:restartNumberingAfterBreak="0">
    <w:nsid w:val="00005AF1"/>
    <w:multiLevelType w:val="hybridMultilevel"/>
    <w:tmpl w:val="FD28B0F0"/>
    <w:lvl w:ilvl="0" w:tplc="7972A22C">
      <w:start w:val="1"/>
      <w:numFmt w:val="bullet"/>
      <w:lvlText w:val="-"/>
      <w:lvlJc w:val="left"/>
    </w:lvl>
    <w:lvl w:ilvl="1" w:tplc="FA903150">
      <w:numFmt w:val="decimal"/>
      <w:lvlText w:val=""/>
      <w:lvlJc w:val="left"/>
    </w:lvl>
    <w:lvl w:ilvl="2" w:tplc="5ABE973E">
      <w:numFmt w:val="decimal"/>
      <w:lvlText w:val=""/>
      <w:lvlJc w:val="left"/>
    </w:lvl>
    <w:lvl w:ilvl="3" w:tplc="B81EE81A">
      <w:numFmt w:val="decimal"/>
      <w:lvlText w:val=""/>
      <w:lvlJc w:val="left"/>
    </w:lvl>
    <w:lvl w:ilvl="4" w:tplc="C3D084AE">
      <w:numFmt w:val="decimal"/>
      <w:lvlText w:val=""/>
      <w:lvlJc w:val="left"/>
    </w:lvl>
    <w:lvl w:ilvl="5" w:tplc="7228C430">
      <w:numFmt w:val="decimal"/>
      <w:lvlText w:val=""/>
      <w:lvlJc w:val="left"/>
    </w:lvl>
    <w:lvl w:ilvl="6" w:tplc="229C1470">
      <w:numFmt w:val="decimal"/>
      <w:lvlText w:val=""/>
      <w:lvlJc w:val="left"/>
    </w:lvl>
    <w:lvl w:ilvl="7" w:tplc="65806ED8">
      <w:numFmt w:val="decimal"/>
      <w:lvlText w:val=""/>
      <w:lvlJc w:val="left"/>
    </w:lvl>
    <w:lvl w:ilvl="8" w:tplc="E17C1714">
      <w:numFmt w:val="decimal"/>
      <w:lvlText w:val=""/>
      <w:lvlJc w:val="left"/>
    </w:lvl>
  </w:abstractNum>
  <w:abstractNum w:abstractNumId="5" w15:restartNumberingAfterBreak="0">
    <w:nsid w:val="00006DF1"/>
    <w:multiLevelType w:val="hybridMultilevel"/>
    <w:tmpl w:val="DB0882C0"/>
    <w:lvl w:ilvl="0" w:tplc="7CFE8718">
      <w:start w:val="1"/>
      <w:numFmt w:val="bullet"/>
      <w:lvlText w:val="-"/>
      <w:lvlJc w:val="left"/>
    </w:lvl>
    <w:lvl w:ilvl="1" w:tplc="27928CBC">
      <w:numFmt w:val="decimal"/>
      <w:lvlText w:val=""/>
      <w:lvlJc w:val="left"/>
    </w:lvl>
    <w:lvl w:ilvl="2" w:tplc="9134ED08">
      <w:numFmt w:val="decimal"/>
      <w:lvlText w:val=""/>
      <w:lvlJc w:val="left"/>
    </w:lvl>
    <w:lvl w:ilvl="3" w:tplc="EB20EC1C">
      <w:numFmt w:val="decimal"/>
      <w:lvlText w:val=""/>
      <w:lvlJc w:val="left"/>
    </w:lvl>
    <w:lvl w:ilvl="4" w:tplc="6DF830A6">
      <w:numFmt w:val="decimal"/>
      <w:lvlText w:val=""/>
      <w:lvlJc w:val="left"/>
    </w:lvl>
    <w:lvl w:ilvl="5" w:tplc="C3EA86C6">
      <w:numFmt w:val="decimal"/>
      <w:lvlText w:val=""/>
      <w:lvlJc w:val="left"/>
    </w:lvl>
    <w:lvl w:ilvl="6" w:tplc="F94C61FC">
      <w:numFmt w:val="decimal"/>
      <w:lvlText w:val=""/>
      <w:lvlJc w:val="left"/>
    </w:lvl>
    <w:lvl w:ilvl="7" w:tplc="9AA88D14">
      <w:numFmt w:val="decimal"/>
      <w:lvlText w:val=""/>
      <w:lvlJc w:val="left"/>
    </w:lvl>
    <w:lvl w:ilvl="8" w:tplc="C5AE5A84">
      <w:numFmt w:val="decimal"/>
      <w:lvlText w:val=""/>
      <w:lvlJc w:val="left"/>
    </w:lvl>
  </w:abstractNum>
  <w:abstractNum w:abstractNumId="6" w15:restartNumberingAfterBreak="0">
    <w:nsid w:val="07A6158A"/>
    <w:multiLevelType w:val="hybridMultilevel"/>
    <w:tmpl w:val="28A4747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4773BD"/>
    <w:multiLevelType w:val="hybridMultilevel"/>
    <w:tmpl w:val="D5A83C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47A8A"/>
    <w:multiLevelType w:val="hybridMultilevel"/>
    <w:tmpl w:val="E58248B2"/>
    <w:lvl w:ilvl="0" w:tplc="1DC217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21C65"/>
    <w:multiLevelType w:val="hybridMultilevel"/>
    <w:tmpl w:val="BE24E60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34AB0"/>
    <w:multiLevelType w:val="multilevel"/>
    <w:tmpl w:val="FD18158E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B204F06"/>
    <w:multiLevelType w:val="hybridMultilevel"/>
    <w:tmpl w:val="77CC66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400D0A"/>
    <w:multiLevelType w:val="hybridMultilevel"/>
    <w:tmpl w:val="5BB6D732"/>
    <w:lvl w:ilvl="0" w:tplc="61F45B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406C2E35"/>
    <w:multiLevelType w:val="hybridMultilevel"/>
    <w:tmpl w:val="0DD2B18A"/>
    <w:lvl w:ilvl="0" w:tplc="B536771C">
      <w:start w:val="1"/>
      <w:numFmt w:val="lowerLetter"/>
      <w:lvlText w:val="%1)"/>
      <w:lvlJc w:val="left"/>
      <w:pPr>
        <w:ind w:left="142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45" w:hanging="360"/>
      </w:pPr>
    </w:lvl>
    <w:lvl w:ilvl="2" w:tplc="041A001B" w:tentative="1">
      <w:start w:val="1"/>
      <w:numFmt w:val="lowerRoman"/>
      <w:lvlText w:val="%3."/>
      <w:lvlJc w:val="right"/>
      <w:pPr>
        <w:ind w:left="2865" w:hanging="180"/>
      </w:pPr>
    </w:lvl>
    <w:lvl w:ilvl="3" w:tplc="041A000F" w:tentative="1">
      <w:start w:val="1"/>
      <w:numFmt w:val="decimal"/>
      <w:lvlText w:val="%4."/>
      <w:lvlJc w:val="left"/>
      <w:pPr>
        <w:ind w:left="3585" w:hanging="360"/>
      </w:pPr>
    </w:lvl>
    <w:lvl w:ilvl="4" w:tplc="041A0019" w:tentative="1">
      <w:start w:val="1"/>
      <w:numFmt w:val="lowerLetter"/>
      <w:lvlText w:val="%5."/>
      <w:lvlJc w:val="left"/>
      <w:pPr>
        <w:ind w:left="4305" w:hanging="360"/>
      </w:pPr>
    </w:lvl>
    <w:lvl w:ilvl="5" w:tplc="041A001B" w:tentative="1">
      <w:start w:val="1"/>
      <w:numFmt w:val="lowerRoman"/>
      <w:lvlText w:val="%6."/>
      <w:lvlJc w:val="right"/>
      <w:pPr>
        <w:ind w:left="5025" w:hanging="180"/>
      </w:pPr>
    </w:lvl>
    <w:lvl w:ilvl="6" w:tplc="041A000F" w:tentative="1">
      <w:start w:val="1"/>
      <w:numFmt w:val="decimal"/>
      <w:lvlText w:val="%7."/>
      <w:lvlJc w:val="left"/>
      <w:pPr>
        <w:ind w:left="5745" w:hanging="360"/>
      </w:pPr>
    </w:lvl>
    <w:lvl w:ilvl="7" w:tplc="041A0019" w:tentative="1">
      <w:start w:val="1"/>
      <w:numFmt w:val="lowerLetter"/>
      <w:lvlText w:val="%8."/>
      <w:lvlJc w:val="left"/>
      <w:pPr>
        <w:ind w:left="6465" w:hanging="360"/>
      </w:pPr>
    </w:lvl>
    <w:lvl w:ilvl="8" w:tplc="04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4" w15:restartNumberingAfterBreak="0">
    <w:nsid w:val="7DDB7E47"/>
    <w:multiLevelType w:val="hybridMultilevel"/>
    <w:tmpl w:val="F36AD4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4E451E"/>
    <w:multiLevelType w:val="hybridMultilevel"/>
    <w:tmpl w:val="6E54ED9C"/>
    <w:lvl w:ilvl="0" w:tplc="04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416254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6187437">
    <w:abstractNumId w:val="1"/>
  </w:num>
  <w:num w:numId="3" w16cid:durableId="402800665">
    <w:abstractNumId w:val="5"/>
  </w:num>
  <w:num w:numId="4" w16cid:durableId="974456451">
    <w:abstractNumId w:val="4"/>
  </w:num>
  <w:num w:numId="5" w16cid:durableId="94330207">
    <w:abstractNumId w:val="3"/>
  </w:num>
  <w:num w:numId="6" w16cid:durableId="167138207">
    <w:abstractNumId w:val="2"/>
  </w:num>
  <w:num w:numId="7" w16cid:durableId="1576551256">
    <w:abstractNumId w:val="0"/>
  </w:num>
  <w:num w:numId="8" w16cid:durableId="1888685451">
    <w:abstractNumId w:val="12"/>
  </w:num>
  <w:num w:numId="9" w16cid:durableId="539899332">
    <w:abstractNumId w:val="13"/>
  </w:num>
  <w:num w:numId="10" w16cid:durableId="159739663">
    <w:abstractNumId w:val="7"/>
  </w:num>
  <w:num w:numId="11" w16cid:durableId="1235630354">
    <w:abstractNumId w:val="6"/>
  </w:num>
  <w:num w:numId="12" w16cid:durableId="896012541">
    <w:abstractNumId w:val="15"/>
  </w:num>
  <w:num w:numId="13" w16cid:durableId="1678533371">
    <w:abstractNumId w:val="11"/>
  </w:num>
  <w:num w:numId="14" w16cid:durableId="78258701">
    <w:abstractNumId w:val="9"/>
  </w:num>
  <w:num w:numId="15" w16cid:durableId="798299526">
    <w:abstractNumId w:val="14"/>
  </w:num>
  <w:num w:numId="16" w16cid:durableId="8924236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AB35A6"/>
    <w:rsid w:val="000011A9"/>
    <w:rsid w:val="0001320A"/>
    <w:rsid w:val="00013B5F"/>
    <w:rsid w:val="00022A2C"/>
    <w:rsid w:val="000252FF"/>
    <w:rsid w:val="00047924"/>
    <w:rsid w:val="00060A0A"/>
    <w:rsid w:val="000622E6"/>
    <w:rsid w:val="00063842"/>
    <w:rsid w:val="00077291"/>
    <w:rsid w:val="0007782A"/>
    <w:rsid w:val="0008483F"/>
    <w:rsid w:val="000951E9"/>
    <w:rsid w:val="00096117"/>
    <w:rsid w:val="000A0727"/>
    <w:rsid w:val="000A16F6"/>
    <w:rsid w:val="000A308A"/>
    <w:rsid w:val="000B77DA"/>
    <w:rsid w:val="000C2DB0"/>
    <w:rsid w:val="000C5B4D"/>
    <w:rsid w:val="000C6D30"/>
    <w:rsid w:val="000E330F"/>
    <w:rsid w:val="000E5188"/>
    <w:rsid w:val="000F5F28"/>
    <w:rsid w:val="000F61EC"/>
    <w:rsid w:val="000F6274"/>
    <w:rsid w:val="000F7C89"/>
    <w:rsid w:val="001021BF"/>
    <w:rsid w:val="00107C44"/>
    <w:rsid w:val="00111AD7"/>
    <w:rsid w:val="00126D61"/>
    <w:rsid w:val="00150505"/>
    <w:rsid w:val="001825E3"/>
    <w:rsid w:val="00187708"/>
    <w:rsid w:val="001924B6"/>
    <w:rsid w:val="00197B70"/>
    <w:rsid w:val="001D3665"/>
    <w:rsid w:val="001D3D9B"/>
    <w:rsid w:val="001D5FEB"/>
    <w:rsid w:val="001E56CB"/>
    <w:rsid w:val="001F5089"/>
    <w:rsid w:val="001F785A"/>
    <w:rsid w:val="00206B34"/>
    <w:rsid w:val="00206E8F"/>
    <w:rsid w:val="00211307"/>
    <w:rsid w:val="0023788E"/>
    <w:rsid w:val="0024439A"/>
    <w:rsid w:val="00253566"/>
    <w:rsid w:val="00257C1B"/>
    <w:rsid w:val="00261FF5"/>
    <w:rsid w:val="00264909"/>
    <w:rsid w:val="00264C06"/>
    <w:rsid w:val="002659AC"/>
    <w:rsid w:val="0028241D"/>
    <w:rsid w:val="00287424"/>
    <w:rsid w:val="002A0780"/>
    <w:rsid w:val="002A308B"/>
    <w:rsid w:val="002A648A"/>
    <w:rsid w:val="002B4198"/>
    <w:rsid w:val="002B438D"/>
    <w:rsid w:val="002C1BE7"/>
    <w:rsid w:val="002C338E"/>
    <w:rsid w:val="002D5803"/>
    <w:rsid w:val="002D62F4"/>
    <w:rsid w:val="002D6B51"/>
    <w:rsid w:val="002E7C59"/>
    <w:rsid w:val="002F5E90"/>
    <w:rsid w:val="002F6F80"/>
    <w:rsid w:val="0030117A"/>
    <w:rsid w:val="003044E1"/>
    <w:rsid w:val="00316715"/>
    <w:rsid w:val="00326239"/>
    <w:rsid w:val="00351D69"/>
    <w:rsid w:val="0035394B"/>
    <w:rsid w:val="0035612E"/>
    <w:rsid w:val="003710FD"/>
    <w:rsid w:val="0037770A"/>
    <w:rsid w:val="00380DB8"/>
    <w:rsid w:val="003825A9"/>
    <w:rsid w:val="003835B0"/>
    <w:rsid w:val="00386656"/>
    <w:rsid w:val="003910C6"/>
    <w:rsid w:val="00391B70"/>
    <w:rsid w:val="003A42F7"/>
    <w:rsid w:val="003A600C"/>
    <w:rsid w:val="003B6B3A"/>
    <w:rsid w:val="003B75AC"/>
    <w:rsid w:val="003C0D62"/>
    <w:rsid w:val="003C2082"/>
    <w:rsid w:val="003C72CB"/>
    <w:rsid w:val="003D4AA5"/>
    <w:rsid w:val="003E1D6E"/>
    <w:rsid w:val="003E7F06"/>
    <w:rsid w:val="003F0571"/>
    <w:rsid w:val="003F1FE6"/>
    <w:rsid w:val="003F4DD6"/>
    <w:rsid w:val="003F7EEF"/>
    <w:rsid w:val="004000D1"/>
    <w:rsid w:val="0040548F"/>
    <w:rsid w:val="0041373B"/>
    <w:rsid w:val="00415A1D"/>
    <w:rsid w:val="00420033"/>
    <w:rsid w:val="00421D61"/>
    <w:rsid w:val="00445E33"/>
    <w:rsid w:val="00446126"/>
    <w:rsid w:val="00446874"/>
    <w:rsid w:val="004610E1"/>
    <w:rsid w:val="004625C5"/>
    <w:rsid w:val="00462F0A"/>
    <w:rsid w:val="00470BA8"/>
    <w:rsid w:val="00481164"/>
    <w:rsid w:val="00487529"/>
    <w:rsid w:val="00493DBB"/>
    <w:rsid w:val="004A7014"/>
    <w:rsid w:val="004E6C2D"/>
    <w:rsid w:val="004E71E4"/>
    <w:rsid w:val="004E73AD"/>
    <w:rsid w:val="00505FE6"/>
    <w:rsid w:val="005075FC"/>
    <w:rsid w:val="00510993"/>
    <w:rsid w:val="00520711"/>
    <w:rsid w:val="0054119F"/>
    <w:rsid w:val="0054136A"/>
    <w:rsid w:val="005468AF"/>
    <w:rsid w:val="00546BC0"/>
    <w:rsid w:val="00555601"/>
    <w:rsid w:val="0056456E"/>
    <w:rsid w:val="0057674E"/>
    <w:rsid w:val="005813A6"/>
    <w:rsid w:val="00584413"/>
    <w:rsid w:val="005853DC"/>
    <w:rsid w:val="005862EB"/>
    <w:rsid w:val="005908C6"/>
    <w:rsid w:val="00594167"/>
    <w:rsid w:val="005B1B19"/>
    <w:rsid w:val="005C7C39"/>
    <w:rsid w:val="005D607E"/>
    <w:rsid w:val="005F64C0"/>
    <w:rsid w:val="00603879"/>
    <w:rsid w:val="00626F7D"/>
    <w:rsid w:val="00643F5E"/>
    <w:rsid w:val="00674420"/>
    <w:rsid w:val="00674CB4"/>
    <w:rsid w:val="006837BC"/>
    <w:rsid w:val="00684F7C"/>
    <w:rsid w:val="00686D05"/>
    <w:rsid w:val="006C10E8"/>
    <w:rsid w:val="006C3DFB"/>
    <w:rsid w:val="006E6516"/>
    <w:rsid w:val="006F4FDF"/>
    <w:rsid w:val="006F79F5"/>
    <w:rsid w:val="0070480B"/>
    <w:rsid w:val="007061C3"/>
    <w:rsid w:val="00730EE8"/>
    <w:rsid w:val="007328E7"/>
    <w:rsid w:val="0074327C"/>
    <w:rsid w:val="00744D76"/>
    <w:rsid w:val="00750982"/>
    <w:rsid w:val="007511D1"/>
    <w:rsid w:val="00756582"/>
    <w:rsid w:val="007576D8"/>
    <w:rsid w:val="007610A6"/>
    <w:rsid w:val="0077002C"/>
    <w:rsid w:val="0077090A"/>
    <w:rsid w:val="00770E4E"/>
    <w:rsid w:val="007712AE"/>
    <w:rsid w:val="007A1994"/>
    <w:rsid w:val="007A3C7C"/>
    <w:rsid w:val="007B1108"/>
    <w:rsid w:val="007D1656"/>
    <w:rsid w:val="007E06A7"/>
    <w:rsid w:val="007E39E5"/>
    <w:rsid w:val="007E5061"/>
    <w:rsid w:val="007E679F"/>
    <w:rsid w:val="007F3D90"/>
    <w:rsid w:val="00803623"/>
    <w:rsid w:val="008043EC"/>
    <w:rsid w:val="008077EC"/>
    <w:rsid w:val="00816B95"/>
    <w:rsid w:val="00826BD9"/>
    <w:rsid w:val="00831F42"/>
    <w:rsid w:val="00847A13"/>
    <w:rsid w:val="0085550E"/>
    <w:rsid w:val="008607AF"/>
    <w:rsid w:val="00862E93"/>
    <w:rsid w:val="008708E1"/>
    <w:rsid w:val="008761B7"/>
    <w:rsid w:val="008934B8"/>
    <w:rsid w:val="008967DB"/>
    <w:rsid w:val="008A5E8C"/>
    <w:rsid w:val="008B1BF1"/>
    <w:rsid w:val="008B2DA5"/>
    <w:rsid w:val="008F4512"/>
    <w:rsid w:val="00911E51"/>
    <w:rsid w:val="00913460"/>
    <w:rsid w:val="00941574"/>
    <w:rsid w:val="00941A91"/>
    <w:rsid w:val="009457EB"/>
    <w:rsid w:val="00953B18"/>
    <w:rsid w:val="009601EC"/>
    <w:rsid w:val="00960838"/>
    <w:rsid w:val="00966AE7"/>
    <w:rsid w:val="00974281"/>
    <w:rsid w:val="009869DB"/>
    <w:rsid w:val="00997C73"/>
    <w:rsid w:val="009A3922"/>
    <w:rsid w:val="009A4023"/>
    <w:rsid w:val="009B6B24"/>
    <w:rsid w:val="009B7911"/>
    <w:rsid w:val="009C0949"/>
    <w:rsid w:val="009D0389"/>
    <w:rsid w:val="009D54FB"/>
    <w:rsid w:val="009F45D8"/>
    <w:rsid w:val="00A04D1B"/>
    <w:rsid w:val="00A144A1"/>
    <w:rsid w:val="00A16DA8"/>
    <w:rsid w:val="00A24F5D"/>
    <w:rsid w:val="00A41016"/>
    <w:rsid w:val="00A47260"/>
    <w:rsid w:val="00A56BCF"/>
    <w:rsid w:val="00A5702B"/>
    <w:rsid w:val="00A75B97"/>
    <w:rsid w:val="00A77315"/>
    <w:rsid w:val="00A8708A"/>
    <w:rsid w:val="00AB1A36"/>
    <w:rsid w:val="00AB35A6"/>
    <w:rsid w:val="00AC390F"/>
    <w:rsid w:val="00AC4EB5"/>
    <w:rsid w:val="00AD1252"/>
    <w:rsid w:val="00AE007B"/>
    <w:rsid w:val="00AE2CFC"/>
    <w:rsid w:val="00B00976"/>
    <w:rsid w:val="00B07787"/>
    <w:rsid w:val="00B22E31"/>
    <w:rsid w:val="00B401C7"/>
    <w:rsid w:val="00B404A3"/>
    <w:rsid w:val="00B56DF3"/>
    <w:rsid w:val="00B6173D"/>
    <w:rsid w:val="00B743B6"/>
    <w:rsid w:val="00B75698"/>
    <w:rsid w:val="00B8207A"/>
    <w:rsid w:val="00B856CA"/>
    <w:rsid w:val="00B90A09"/>
    <w:rsid w:val="00B91BBA"/>
    <w:rsid w:val="00B91D1E"/>
    <w:rsid w:val="00B971B5"/>
    <w:rsid w:val="00BA0D8E"/>
    <w:rsid w:val="00BD79AD"/>
    <w:rsid w:val="00BE7C7A"/>
    <w:rsid w:val="00BF4E7D"/>
    <w:rsid w:val="00BF6A8B"/>
    <w:rsid w:val="00BF7A89"/>
    <w:rsid w:val="00C11269"/>
    <w:rsid w:val="00C14307"/>
    <w:rsid w:val="00C16D77"/>
    <w:rsid w:val="00C3155A"/>
    <w:rsid w:val="00C47A8B"/>
    <w:rsid w:val="00C52319"/>
    <w:rsid w:val="00C55B02"/>
    <w:rsid w:val="00C563A6"/>
    <w:rsid w:val="00C77D03"/>
    <w:rsid w:val="00C868C9"/>
    <w:rsid w:val="00CA20C7"/>
    <w:rsid w:val="00CD606F"/>
    <w:rsid w:val="00CE4114"/>
    <w:rsid w:val="00CE4BD3"/>
    <w:rsid w:val="00CE4E9C"/>
    <w:rsid w:val="00D04802"/>
    <w:rsid w:val="00D04A95"/>
    <w:rsid w:val="00D1643C"/>
    <w:rsid w:val="00D16BAC"/>
    <w:rsid w:val="00D23230"/>
    <w:rsid w:val="00D2549A"/>
    <w:rsid w:val="00D3090A"/>
    <w:rsid w:val="00D344D2"/>
    <w:rsid w:val="00D425CB"/>
    <w:rsid w:val="00D43416"/>
    <w:rsid w:val="00D53172"/>
    <w:rsid w:val="00D623D1"/>
    <w:rsid w:val="00D62419"/>
    <w:rsid w:val="00D7183C"/>
    <w:rsid w:val="00D81075"/>
    <w:rsid w:val="00D91520"/>
    <w:rsid w:val="00DA074E"/>
    <w:rsid w:val="00DB3F25"/>
    <w:rsid w:val="00DC62CA"/>
    <w:rsid w:val="00DD296A"/>
    <w:rsid w:val="00DF3D95"/>
    <w:rsid w:val="00DF64B8"/>
    <w:rsid w:val="00E058E9"/>
    <w:rsid w:val="00E07B05"/>
    <w:rsid w:val="00E10A25"/>
    <w:rsid w:val="00E2017F"/>
    <w:rsid w:val="00E21CF6"/>
    <w:rsid w:val="00E26D66"/>
    <w:rsid w:val="00E3111E"/>
    <w:rsid w:val="00E35E09"/>
    <w:rsid w:val="00E44938"/>
    <w:rsid w:val="00E46334"/>
    <w:rsid w:val="00E528C1"/>
    <w:rsid w:val="00E54476"/>
    <w:rsid w:val="00E612ED"/>
    <w:rsid w:val="00E76E5E"/>
    <w:rsid w:val="00EA2668"/>
    <w:rsid w:val="00EA63A0"/>
    <w:rsid w:val="00EB3C26"/>
    <w:rsid w:val="00EF392F"/>
    <w:rsid w:val="00EF3BCB"/>
    <w:rsid w:val="00F0439C"/>
    <w:rsid w:val="00F202F0"/>
    <w:rsid w:val="00F24325"/>
    <w:rsid w:val="00F26AC5"/>
    <w:rsid w:val="00F30A8D"/>
    <w:rsid w:val="00F35159"/>
    <w:rsid w:val="00F3589F"/>
    <w:rsid w:val="00F46A75"/>
    <w:rsid w:val="00F5550C"/>
    <w:rsid w:val="00F568EB"/>
    <w:rsid w:val="00F815F2"/>
    <w:rsid w:val="00F953ED"/>
    <w:rsid w:val="00FB1969"/>
    <w:rsid w:val="00FB5719"/>
    <w:rsid w:val="00FC4D70"/>
    <w:rsid w:val="00FD22FE"/>
    <w:rsid w:val="00FE3F00"/>
    <w:rsid w:val="00FE72CA"/>
    <w:rsid w:val="00FF4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1CDDA"/>
  <w15:docId w15:val="{500DA916-ECC6-405B-A8F1-7C065276F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hr-HR" w:eastAsia="hr-HR" w:bidi="ar-SA"/>
      </w:rPr>
    </w:rPrDefault>
    <w:pPrDefault>
      <w:pPr>
        <w:contextualSpacing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uiPriority w:val="9"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Naslov2">
    <w:name w:val="heading 2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styleId="Naslov3">
    <w:name w:val="heading 3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styleId="Naslov4">
    <w:name w:val="heading 4"/>
    <w:basedOn w:val="Normal"/>
    <w:next w:val="Normal"/>
    <w:uiPriority w:val="9"/>
    <w:semiHidden/>
    <w:unhideWhenUsed/>
    <w:qFormat/>
    <w:pPr>
      <w:keepNext/>
      <w:pBdr>
        <w:top w:val="nil"/>
        <w:left w:val="nil"/>
        <w:bottom w:val="nil"/>
        <w:right w:val="nil"/>
        <w:between w:val="nil"/>
      </w:pBdr>
      <w:spacing w:before="240" w:after="60"/>
      <w:outlineLvl w:val="3"/>
    </w:pPr>
    <w:rPr>
      <w:b/>
      <w:sz w:val="28"/>
      <w:szCs w:val="28"/>
    </w:rPr>
  </w:style>
  <w:style w:type="paragraph" w:styleId="Naslov5">
    <w:name w:val="heading 5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4"/>
    </w:pPr>
    <w:rPr>
      <w:b/>
      <w:i/>
      <w:sz w:val="26"/>
      <w:szCs w:val="26"/>
    </w:rPr>
  </w:style>
  <w:style w:type="paragraph" w:styleId="Naslov6">
    <w:name w:val="heading 6"/>
    <w:basedOn w:val="Normal"/>
    <w:next w:val="Normal"/>
    <w:uiPriority w:val="9"/>
    <w:semiHidden/>
    <w:unhideWhenUsed/>
    <w:qFormat/>
    <w:pPr>
      <w:pBdr>
        <w:top w:val="nil"/>
        <w:left w:val="nil"/>
        <w:bottom w:val="nil"/>
        <w:right w:val="nil"/>
        <w:between w:val="nil"/>
      </w:pBdr>
      <w:spacing w:before="240" w:after="60"/>
      <w:outlineLvl w:val="5"/>
    </w:pPr>
    <w:rPr>
      <w:b/>
      <w:sz w:val="22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slov">
    <w:name w:val="Title"/>
    <w:basedOn w:val="Normal"/>
    <w:next w:val="Normal"/>
    <w:uiPriority w:val="10"/>
    <w:qFormat/>
    <w:pPr>
      <w:pBdr>
        <w:top w:val="nil"/>
        <w:left w:val="nil"/>
        <w:bottom w:val="nil"/>
        <w:right w:val="nil"/>
        <w:between w:val="nil"/>
      </w:pBd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naslov">
    <w:name w:val="Subtitle"/>
    <w:basedOn w:val="Normal"/>
    <w:next w:val="Normal"/>
    <w:uiPriority w:val="11"/>
    <w:qFormat/>
    <w:pPr>
      <w:pBdr>
        <w:top w:val="nil"/>
        <w:left w:val="nil"/>
        <w:bottom w:val="nil"/>
        <w:right w:val="nil"/>
        <w:between w:val="nil"/>
      </w:pBdr>
      <w:spacing w:after="60"/>
      <w:jc w:val="center"/>
    </w:pPr>
    <w:rPr>
      <w:rFonts w:ascii="Arial" w:eastAsia="Arial" w:hAnsi="Arial" w:cs="Arial"/>
    </w:rPr>
  </w:style>
  <w:style w:type="paragraph" w:styleId="Zaglavlje">
    <w:name w:val="header"/>
    <w:basedOn w:val="Normal"/>
    <w:link w:val="ZaglavljeChar"/>
    <w:uiPriority w:val="99"/>
    <w:unhideWhenUsed/>
    <w:rsid w:val="00941A9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941A91"/>
  </w:style>
  <w:style w:type="paragraph" w:styleId="Podnoje">
    <w:name w:val="footer"/>
    <w:basedOn w:val="Normal"/>
    <w:link w:val="PodnojeChar"/>
    <w:uiPriority w:val="99"/>
    <w:unhideWhenUsed/>
    <w:rsid w:val="00941A9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941A91"/>
  </w:style>
  <w:style w:type="paragraph" w:styleId="Odlomakpopisa">
    <w:name w:val="List Paragraph"/>
    <w:basedOn w:val="Normal"/>
    <w:uiPriority w:val="34"/>
    <w:qFormat/>
    <w:rsid w:val="00126D61"/>
    <w:pPr>
      <w:ind w:left="720"/>
    </w:pPr>
    <w:rPr>
      <w:rFonts w:eastAsiaTheme="minorEastAsia"/>
      <w:sz w:val="22"/>
      <w:szCs w:val="22"/>
    </w:rPr>
  </w:style>
  <w:style w:type="character" w:styleId="Hiperveza">
    <w:name w:val="Hyperlink"/>
    <w:basedOn w:val="Zadanifontodlomka"/>
    <w:uiPriority w:val="99"/>
    <w:unhideWhenUsed/>
    <w:rsid w:val="00126D61"/>
    <w:rPr>
      <w:color w:val="0000FF" w:themeColor="hyperlink"/>
      <w:u w:val="single"/>
    </w:rPr>
  </w:style>
  <w:style w:type="paragraph" w:styleId="Bezproreda">
    <w:name w:val="No Spacing"/>
    <w:uiPriority w:val="1"/>
    <w:qFormat/>
    <w:rsid w:val="00B91BBA"/>
    <w:pPr>
      <w:contextualSpacing w:val="0"/>
    </w:pPr>
    <w:rPr>
      <w:rFonts w:eastAsiaTheme="minorHAnsi" w:cstheme="minorBidi"/>
      <w:szCs w:val="22"/>
      <w:lang w:eastAsia="en-US"/>
    </w:rPr>
  </w:style>
  <w:style w:type="table" w:styleId="Reetkatablice">
    <w:name w:val="Table Grid"/>
    <w:basedOn w:val="Obinatablica"/>
    <w:uiPriority w:val="39"/>
    <w:rsid w:val="00EF39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ijeenospominjanje">
    <w:name w:val="Unresolved Mention"/>
    <w:basedOn w:val="Zadanifontodlomka"/>
    <w:uiPriority w:val="99"/>
    <w:semiHidden/>
    <w:unhideWhenUsed/>
    <w:rsid w:val="00626F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27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aromassalutis.eu/en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09CA4A4D05C145940396C2C1341F0C" ma:contentTypeVersion="13" ma:contentTypeDescription="Stvaranje novog dokumenta." ma:contentTypeScope="" ma:versionID="20de9bc5d5a553a7759a8132f76767da">
  <xsd:schema xmlns:xsd="http://www.w3.org/2001/XMLSchema" xmlns:xs="http://www.w3.org/2001/XMLSchema" xmlns:p="http://schemas.microsoft.com/office/2006/metadata/properties" xmlns:ns2="13dbeb58-f35e-4ed1-86b4-cca7812cdbd0" xmlns:ns3="0e14d938-83ef-4c4c-9017-355814bb39de" targetNamespace="http://schemas.microsoft.com/office/2006/metadata/properties" ma:root="true" ma:fieldsID="8740cb326963b2eff05abd4bbe1c3d65" ns2:_="" ns3:_="">
    <xsd:import namespace="13dbeb58-f35e-4ed1-86b4-cca7812cdbd0"/>
    <xsd:import namespace="0e14d938-83ef-4c4c-9017-355814bb39d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dbeb58-f35e-4ed1-86b4-cca7812cdb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Oznake slika" ma:readOnly="false" ma:fieldId="{5cf76f15-5ced-4ddc-b409-7134ff3c332f}" ma:taxonomyMulti="true" ma:sspId="f08e3787-782e-4993-8253-2e2e1d8f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14d938-83ef-4c4c-9017-355814bb39d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2469818-4721-4932-b2c4-69ae38db52f1}" ma:internalName="TaxCatchAll" ma:showField="CatchAllData" ma:web="0e14d938-83ef-4c4c-9017-355814bb3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dbeb58-f35e-4ed1-86b4-cca7812cdbd0">
      <Terms xmlns="http://schemas.microsoft.com/office/infopath/2007/PartnerControls"/>
    </lcf76f155ced4ddcb4097134ff3c332f>
    <TaxCatchAll xmlns="0e14d938-83ef-4c4c-9017-355814bb39de" xsi:nil="true"/>
    <MediaLengthInSeconds xmlns="13dbeb58-f35e-4ed1-86b4-cca7812cdbd0" xsi:nil="true"/>
  </documentManagement>
</p:properties>
</file>

<file path=customXml/itemProps1.xml><?xml version="1.0" encoding="utf-8"?>
<ds:datastoreItem xmlns:ds="http://schemas.openxmlformats.org/officeDocument/2006/customXml" ds:itemID="{B2DA2AC4-AFA5-487B-822B-345E42ECF9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dbeb58-f35e-4ed1-86b4-cca7812cdbd0"/>
    <ds:schemaRef ds:uri="0e14d938-83ef-4c4c-9017-355814bb3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FD39F8-C175-4753-94BD-C332259210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56F6DF3-28F9-42D5-9E3D-D8104057EF38}">
  <ds:schemaRefs>
    <ds:schemaRef ds:uri="http://schemas.microsoft.com/office/2006/metadata/properties"/>
    <ds:schemaRef ds:uri="http://schemas.microsoft.com/office/infopath/2007/PartnerControls"/>
    <ds:schemaRef ds:uri="13dbeb58-f35e-4ed1-86b4-cca7812cdbd0"/>
    <ds:schemaRef ds:uri="0e14d938-83ef-4c4c-9017-355814bb39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807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Davor Špoljar</cp:lastModifiedBy>
  <cp:revision>266</cp:revision>
  <cp:lastPrinted>2020-09-30T07:14:00Z</cp:lastPrinted>
  <dcterms:created xsi:type="dcterms:W3CDTF">2018-08-30T09:50:00Z</dcterms:created>
  <dcterms:modified xsi:type="dcterms:W3CDTF">2025-03-17T14:04:00Z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0x0101006409CA4A4D05C145940396C2C1341F0C</vt:lpwstr>
  </property>
  <property fmtid="{D5CDD505-2E9C-101B-9397-08002B2CF9AE}" pid="3" name="Order">
    <vt:r8>7726000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