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BC97" w14:textId="77777777" w:rsidR="00012FCA" w:rsidRDefault="00012FCA" w:rsidP="00695051">
      <w:pPr>
        <w:spacing w:after="0"/>
        <w:rPr>
          <w:rFonts w:ascii="Times New Roman" w:hAnsi="Times New Roman"/>
          <w:sz w:val="24"/>
          <w:szCs w:val="24"/>
        </w:rPr>
      </w:pPr>
    </w:p>
    <w:p w14:paraId="4ACE141D" w14:textId="77777777" w:rsidR="00012FCA" w:rsidRDefault="00012FCA" w:rsidP="0069505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012FCA" w14:paraId="6FEF3663" w14:textId="77777777" w:rsidTr="00012FCA">
        <w:trPr>
          <w:trHeight w:val="1489"/>
        </w:trPr>
        <w:tc>
          <w:tcPr>
            <w:tcW w:w="0" w:type="auto"/>
            <w:hideMark/>
          </w:tcPr>
          <w:p w14:paraId="0715F1F0" w14:textId="0522E692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C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6AB5CDA" wp14:editId="0939B008">
                  <wp:extent cx="685800" cy="933450"/>
                  <wp:effectExtent l="0" t="0" r="0" b="0"/>
                  <wp:docPr id="1552379288" name="Slika 3" descr="Slika na kojoj se prikazuje simbol, emblem, crveno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379288" name="Slika 3" descr="Slika na kojoj se prikazuje simbol, emblem, crveno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FCA" w14:paraId="5BE8BB48" w14:textId="77777777" w:rsidTr="00012FCA">
        <w:trPr>
          <w:trHeight w:val="276"/>
        </w:trPr>
        <w:tc>
          <w:tcPr>
            <w:tcW w:w="0" w:type="auto"/>
            <w:hideMark/>
          </w:tcPr>
          <w:p w14:paraId="470668A1" w14:textId="77777777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012FCA" w14:paraId="79DE431A" w14:textId="77777777" w:rsidTr="00012FCA">
        <w:trPr>
          <w:trHeight w:val="291"/>
        </w:trPr>
        <w:tc>
          <w:tcPr>
            <w:tcW w:w="0" w:type="auto"/>
            <w:hideMark/>
          </w:tcPr>
          <w:p w14:paraId="0A65AE59" w14:textId="77777777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012FCA" w14:paraId="34FBACBE" w14:textId="77777777" w:rsidTr="00012FCA">
        <w:trPr>
          <w:trHeight w:val="276"/>
        </w:trPr>
        <w:tc>
          <w:tcPr>
            <w:tcW w:w="0" w:type="auto"/>
            <w:hideMark/>
          </w:tcPr>
          <w:p w14:paraId="5EC1342E" w14:textId="77777777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012FCA" w14:paraId="540487B6" w14:textId="77777777" w:rsidTr="00012FCA">
        <w:trPr>
          <w:trHeight w:val="291"/>
        </w:trPr>
        <w:tc>
          <w:tcPr>
            <w:tcW w:w="0" w:type="auto"/>
            <w:hideMark/>
          </w:tcPr>
          <w:p w14:paraId="361EBB4F" w14:textId="6E5B3A9A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48164C8B" w14:textId="77777777" w:rsidR="00012FCA" w:rsidRDefault="00012FCA" w:rsidP="00695051">
      <w:pPr>
        <w:spacing w:after="0"/>
        <w:rPr>
          <w:rFonts w:ascii="Times New Roman" w:hAnsi="Times New Roman"/>
          <w:sz w:val="24"/>
          <w:szCs w:val="24"/>
        </w:rPr>
      </w:pPr>
    </w:p>
    <w:p w14:paraId="23873234" w14:textId="63F07D6E" w:rsidR="00695051" w:rsidRPr="00695051" w:rsidRDefault="00695051" w:rsidP="00695051">
      <w:pPr>
        <w:spacing w:after="0"/>
        <w:rPr>
          <w:rFonts w:ascii="Times New Roman" w:hAnsi="Times New Roman"/>
          <w:sz w:val="24"/>
          <w:szCs w:val="24"/>
        </w:rPr>
      </w:pPr>
      <w:r w:rsidRPr="00695051">
        <w:rPr>
          <w:rFonts w:ascii="Times New Roman" w:hAnsi="Times New Roman"/>
          <w:sz w:val="24"/>
          <w:szCs w:val="24"/>
        </w:rPr>
        <w:t xml:space="preserve">KLASA: </w:t>
      </w:r>
      <w:r w:rsidR="002F483F">
        <w:rPr>
          <w:rFonts w:ascii="Times New Roman" w:hAnsi="Times New Roman"/>
          <w:sz w:val="24"/>
          <w:szCs w:val="24"/>
        </w:rPr>
        <w:t>0</w:t>
      </w:r>
      <w:r w:rsidR="0017058F">
        <w:rPr>
          <w:rFonts w:ascii="Times New Roman" w:hAnsi="Times New Roman"/>
          <w:sz w:val="24"/>
          <w:szCs w:val="24"/>
        </w:rPr>
        <w:t>24-03/26-01/05</w:t>
      </w:r>
    </w:p>
    <w:p w14:paraId="149DCC56" w14:textId="1A86225E" w:rsidR="00695051" w:rsidRPr="00695051" w:rsidRDefault="00695051" w:rsidP="00695051">
      <w:pPr>
        <w:spacing w:after="0"/>
        <w:rPr>
          <w:rFonts w:ascii="Times New Roman" w:hAnsi="Times New Roman"/>
          <w:sz w:val="24"/>
          <w:szCs w:val="24"/>
        </w:rPr>
      </w:pPr>
      <w:r w:rsidRPr="00695051">
        <w:rPr>
          <w:rFonts w:ascii="Times New Roman" w:hAnsi="Times New Roman"/>
          <w:sz w:val="24"/>
          <w:szCs w:val="24"/>
        </w:rPr>
        <w:t>URBROJ: 2140-5-01-2</w:t>
      </w:r>
      <w:r w:rsidR="0017058F">
        <w:rPr>
          <w:rFonts w:ascii="Times New Roman" w:hAnsi="Times New Roman"/>
          <w:sz w:val="24"/>
          <w:szCs w:val="24"/>
        </w:rPr>
        <w:t>6</w:t>
      </w:r>
      <w:r w:rsidR="00B22DE2">
        <w:rPr>
          <w:rFonts w:ascii="Times New Roman" w:hAnsi="Times New Roman"/>
          <w:sz w:val="24"/>
          <w:szCs w:val="24"/>
        </w:rPr>
        <w:t>-0</w:t>
      </w:r>
      <w:r w:rsidR="006C1682">
        <w:rPr>
          <w:rFonts w:ascii="Times New Roman" w:hAnsi="Times New Roman"/>
          <w:sz w:val="24"/>
          <w:szCs w:val="24"/>
        </w:rPr>
        <w:t>3</w:t>
      </w:r>
    </w:p>
    <w:p w14:paraId="4869EC3A" w14:textId="13A3C41A" w:rsidR="00022904" w:rsidRDefault="00695051" w:rsidP="00C17721">
      <w:pPr>
        <w:spacing w:after="0"/>
        <w:rPr>
          <w:rFonts w:ascii="Times New Roman" w:hAnsi="Times New Roman"/>
          <w:sz w:val="24"/>
          <w:szCs w:val="24"/>
        </w:rPr>
      </w:pPr>
      <w:r w:rsidRPr="00695051">
        <w:rPr>
          <w:rFonts w:ascii="Times New Roman" w:hAnsi="Times New Roman"/>
          <w:sz w:val="24"/>
          <w:szCs w:val="24"/>
        </w:rPr>
        <w:t xml:space="preserve">Pregrada, </w:t>
      </w:r>
      <w:r w:rsidR="0017058F">
        <w:rPr>
          <w:rFonts w:ascii="Times New Roman" w:hAnsi="Times New Roman"/>
          <w:sz w:val="24"/>
          <w:szCs w:val="24"/>
        </w:rPr>
        <w:t>27. svibnja 2026. godine</w:t>
      </w:r>
    </w:p>
    <w:p w14:paraId="213CB41C" w14:textId="77777777" w:rsidR="00906FD3" w:rsidRDefault="00906FD3" w:rsidP="00C17721">
      <w:pPr>
        <w:spacing w:after="0"/>
        <w:rPr>
          <w:rFonts w:ascii="Times New Roman" w:hAnsi="Times New Roman"/>
          <w:sz w:val="24"/>
          <w:szCs w:val="24"/>
        </w:rPr>
      </w:pPr>
    </w:p>
    <w:p w14:paraId="4028A86A" w14:textId="72D1C01C" w:rsidR="00B40BA6" w:rsidRPr="00B40BA6" w:rsidRDefault="00B40BA6" w:rsidP="008C66EE">
      <w:pPr>
        <w:spacing w:after="0"/>
        <w:rPr>
          <w:rFonts w:ascii="Times New Roman" w:hAnsi="Times New Roman"/>
          <w:sz w:val="24"/>
          <w:szCs w:val="24"/>
        </w:rPr>
      </w:pPr>
    </w:p>
    <w:p w14:paraId="531AE473" w14:textId="55F21D67" w:rsidR="00906FD3" w:rsidRDefault="00B40BA6" w:rsidP="0017058F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0BA6">
        <w:rPr>
          <w:rFonts w:ascii="Times New Roman" w:hAnsi="Times New Roman"/>
          <w:sz w:val="24"/>
          <w:szCs w:val="24"/>
        </w:rPr>
        <w:t xml:space="preserve">Temeljem članka 59. Poslovnika o radu Gradskog vijeća Grada Pregrade („Službeni glasnik Krapinsko-zagorske županije“ 25/18, 05/20, 8/21) </w:t>
      </w:r>
      <w:r>
        <w:rPr>
          <w:rFonts w:ascii="Times New Roman" w:hAnsi="Times New Roman"/>
          <w:sz w:val="24"/>
          <w:szCs w:val="24"/>
        </w:rPr>
        <w:t>predlaž</w:t>
      </w:r>
      <w:r w:rsidR="007D311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sljedeć</w:t>
      </w:r>
      <w:r w:rsidR="007D311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DF7B63" w14:textId="307F1D9B" w:rsidR="00B40BA6" w:rsidRPr="007E27FD" w:rsidRDefault="00022904" w:rsidP="00906FD3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IZMJEN</w:t>
      </w:r>
      <w:r w:rsidR="007D3119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r w:rsidR="00B40BA6" w:rsidRPr="007E27FD">
        <w:rPr>
          <w:rFonts w:ascii="Times New Roman" w:hAnsi="Times New Roman"/>
          <w:b/>
          <w:bCs/>
          <w:sz w:val="24"/>
          <w:szCs w:val="24"/>
        </w:rPr>
        <w:t>DOPUN</w:t>
      </w:r>
      <w:r w:rsidR="007D3119">
        <w:rPr>
          <w:rFonts w:ascii="Times New Roman" w:hAnsi="Times New Roman"/>
          <w:b/>
          <w:bCs/>
          <w:sz w:val="24"/>
          <w:szCs w:val="24"/>
        </w:rPr>
        <w:t>A</w:t>
      </w:r>
      <w:r w:rsidR="00B40BA6" w:rsidRPr="007E27FD">
        <w:rPr>
          <w:rFonts w:ascii="Times New Roman" w:hAnsi="Times New Roman"/>
          <w:b/>
          <w:bCs/>
          <w:sz w:val="24"/>
          <w:szCs w:val="24"/>
        </w:rPr>
        <w:t xml:space="preserve"> DNEVNOG REDA</w:t>
      </w:r>
    </w:p>
    <w:p w14:paraId="17F4AF33" w14:textId="4101D5C3" w:rsidR="00B40BA6" w:rsidRPr="007E27FD" w:rsidRDefault="0017058F" w:rsidP="00906FD3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40BA6" w:rsidRPr="007E27FD">
        <w:rPr>
          <w:rFonts w:ascii="Times New Roman" w:hAnsi="Times New Roman"/>
          <w:b/>
          <w:bCs/>
          <w:sz w:val="24"/>
          <w:szCs w:val="24"/>
        </w:rPr>
        <w:t>. sjednice Gradskog vijeća Grada Pregrade</w:t>
      </w:r>
    </w:p>
    <w:p w14:paraId="73C3F358" w14:textId="77777777" w:rsidR="00B40BA6" w:rsidRPr="0036078E" w:rsidRDefault="00B40BA6" w:rsidP="008C66EE">
      <w:pPr>
        <w:spacing w:after="0"/>
        <w:rPr>
          <w:rFonts w:ascii="Times New Roman" w:hAnsi="Times New Roman"/>
          <w:sz w:val="24"/>
          <w:szCs w:val="24"/>
        </w:rPr>
      </w:pPr>
    </w:p>
    <w:p w14:paraId="2C642F74" w14:textId="6E9084D6" w:rsidR="00F53A8C" w:rsidRPr="00906FD3" w:rsidRDefault="00B40BA6" w:rsidP="008C66EE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906FD3">
        <w:rPr>
          <w:rFonts w:ascii="Times New Roman" w:hAnsi="Times New Roman"/>
          <w:bCs/>
          <w:sz w:val="24"/>
          <w:szCs w:val="24"/>
          <w:u w:val="single"/>
        </w:rPr>
        <w:t>Izmjen</w:t>
      </w:r>
      <w:r w:rsidR="007D3119" w:rsidRPr="00906FD3">
        <w:rPr>
          <w:rFonts w:ascii="Times New Roman" w:hAnsi="Times New Roman"/>
          <w:bCs/>
          <w:sz w:val="24"/>
          <w:szCs w:val="24"/>
          <w:u w:val="single"/>
        </w:rPr>
        <w:t>a</w:t>
      </w:r>
      <w:r w:rsidRPr="00906FD3">
        <w:rPr>
          <w:rFonts w:ascii="Times New Roman" w:hAnsi="Times New Roman"/>
          <w:bCs/>
          <w:sz w:val="24"/>
          <w:szCs w:val="24"/>
          <w:u w:val="single"/>
        </w:rPr>
        <w:t xml:space="preserve"> i d</w:t>
      </w:r>
      <w:r w:rsidR="00F54925" w:rsidRPr="00906FD3">
        <w:rPr>
          <w:rFonts w:ascii="Times New Roman" w:hAnsi="Times New Roman"/>
          <w:bCs/>
          <w:sz w:val="24"/>
          <w:szCs w:val="24"/>
          <w:u w:val="single"/>
        </w:rPr>
        <w:t>opun</w:t>
      </w:r>
      <w:r w:rsidR="007D3119" w:rsidRPr="00906FD3">
        <w:rPr>
          <w:rFonts w:ascii="Times New Roman" w:hAnsi="Times New Roman"/>
          <w:bCs/>
          <w:sz w:val="24"/>
          <w:szCs w:val="24"/>
          <w:u w:val="single"/>
        </w:rPr>
        <w:t>a</w:t>
      </w:r>
      <w:r w:rsidR="00F54925" w:rsidRPr="00906FD3">
        <w:rPr>
          <w:rFonts w:ascii="Times New Roman" w:hAnsi="Times New Roman"/>
          <w:bCs/>
          <w:sz w:val="24"/>
          <w:szCs w:val="24"/>
          <w:u w:val="single"/>
        </w:rPr>
        <w:t xml:space="preserve"> dnevnog reda:</w:t>
      </w:r>
    </w:p>
    <w:p w14:paraId="10EE2DE7" w14:textId="3F1021BD" w:rsidR="008674D1" w:rsidRPr="00022904" w:rsidRDefault="008674D1" w:rsidP="008C66E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3D90FF0" w14:textId="78A4D85B" w:rsidR="00762F0B" w:rsidRDefault="0017058F" w:rsidP="008C66EE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Iza točke 30. Dnevnog reda dodaju se točke 31. i 32. koje glase:</w:t>
      </w:r>
    </w:p>
    <w:p w14:paraId="7A6BE739" w14:textId="77777777" w:rsidR="0017058F" w:rsidRDefault="0017058F" w:rsidP="008C66E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3D0F3D7" w14:textId="75D8543E" w:rsidR="0017058F" w:rsidRDefault="0017058F" w:rsidP="0017058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31. Razmatranje prijedloga i donošenje Odluke o izmjenama i dopunama Odluke o zakupu i kupoprodaji poslovnog prostora</w:t>
      </w:r>
    </w:p>
    <w:p w14:paraId="500B4EB3" w14:textId="682C1264" w:rsidR="0017058F" w:rsidRDefault="0017058F" w:rsidP="0017058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32. Razmatranje prijedloga i donošenje Odluke o davanju suglasnosti na prijedlog </w:t>
      </w:r>
      <w:r w:rsidRPr="0017058F">
        <w:rPr>
          <w:rFonts w:ascii="Times New Roman" w:hAnsi="Times New Roman"/>
          <w:bCs/>
          <w:sz w:val="24"/>
          <w:szCs w:val="24"/>
        </w:rPr>
        <w:t>Javnog natječaja za zakup poslovnog prostora u vlasništvu Grada Pregrade-Biološkog bazena s pratećim objektima i infrastrukturom u Pregradi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D997FBE" w14:textId="77777777" w:rsidR="006C1682" w:rsidRDefault="006C1682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45D04E" w14:textId="026C0D50" w:rsidR="007D3119" w:rsidRDefault="0017058F" w:rsidP="008674D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Dosadašnja točka 31. Razno postaje točka 33. Razno.</w:t>
      </w:r>
    </w:p>
    <w:p w14:paraId="4FE04BC9" w14:textId="77777777" w:rsidR="006C1682" w:rsidRPr="006A5BE5" w:rsidRDefault="006C1682" w:rsidP="008674D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17009DD" w14:textId="77777777" w:rsidR="0017058F" w:rsidRDefault="0017058F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DB63B9" w14:textId="77777777" w:rsidR="0017058F" w:rsidRDefault="0017058F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BD70CA9" w14:textId="2095798D" w:rsidR="006A5BE5" w:rsidRPr="00012FCA" w:rsidRDefault="00012FCA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2FCA">
        <w:rPr>
          <w:rFonts w:ascii="Times New Roman" w:hAnsi="Times New Roman"/>
          <w:bCs/>
          <w:sz w:val="24"/>
          <w:szCs w:val="24"/>
        </w:rPr>
        <w:t>Prilo</w:t>
      </w:r>
      <w:r w:rsidR="0017058F">
        <w:rPr>
          <w:rFonts w:ascii="Times New Roman" w:hAnsi="Times New Roman"/>
          <w:bCs/>
          <w:sz w:val="24"/>
          <w:szCs w:val="24"/>
        </w:rPr>
        <w:t>zi</w:t>
      </w:r>
      <w:r w:rsidRPr="00012FCA">
        <w:rPr>
          <w:rFonts w:ascii="Times New Roman" w:hAnsi="Times New Roman"/>
          <w:bCs/>
          <w:sz w:val="24"/>
          <w:szCs w:val="24"/>
        </w:rPr>
        <w:t>:</w:t>
      </w:r>
    </w:p>
    <w:p w14:paraId="1FF44AC7" w14:textId="77777777" w:rsidR="008674D1" w:rsidRPr="006A5BE5" w:rsidRDefault="008674D1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7F0975" w14:textId="3B1D6E05" w:rsidR="008674D1" w:rsidRDefault="006243D7" w:rsidP="00022904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6A5BE5">
        <w:rPr>
          <w:bCs/>
          <w:sz w:val="24"/>
          <w:szCs w:val="24"/>
        </w:rPr>
        <w:t>Materijal</w:t>
      </w:r>
      <w:r w:rsidR="00906FD3">
        <w:rPr>
          <w:bCs/>
          <w:sz w:val="24"/>
          <w:szCs w:val="24"/>
        </w:rPr>
        <w:t>i</w:t>
      </w:r>
      <w:r w:rsidRPr="006A5BE5">
        <w:rPr>
          <w:bCs/>
          <w:sz w:val="24"/>
          <w:szCs w:val="24"/>
        </w:rPr>
        <w:t xml:space="preserve"> vezan</w:t>
      </w:r>
      <w:r w:rsidR="00906FD3">
        <w:rPr>
          <w:bCs/>
          <w:sz w:val="24"/>
          <w:szCs w:val="24"/>
        </w:rPr>
        <w:t>i</w:t>
      </w:r>
      <w:r w:rsidRPr="006A5BE5">
        <w:rPr>
          <w:bCs/>
          <w:sz w:val="24"/>
          <w:szCs w:val="24"/>
        </w:rPr>
        <w:t xml:space="preserve"> uz</w:t>
      </w:r>
      <w:r w:rsidR="00E46C76" w:rsidRPr="006A5BE5">
        <w:rPr>
          <w:bCs/>
          <w:sz w:val="24"/>
          <w:szCs w:val="24"/>
        </w:rPr>
        <w:t xml:space="preserve"> nov</w:t>
      </w:r>
      <w:r w:rsidR="0017058F">
        <w:rPr>
          <w:bCs/>
          <w:sz w:val="24"/>
          <w:szCs w:val="24"/>
        </w:rPr>
        <w:t>e</w:t>
      </w:r>
      <w:r w:rsidR="00E46C76" w:rsidRPr="006A5BE5">
        <w:rPr>
          <w:bCs/>
          <w:sz w:val="24"/>
          <w:szCs w:val="24"/>
        </w:rPr>
        <w:t xml:space="preserve"> točk</w:t>
      </w:r>
      <w:r w:rsidR="00ED10D0">
        <w:rPr>
          <w:bCs/>
          <w:sz w:val="24"/>
          <w:szCs w:val="24"/>
        </w:rPr>
        <w:t>e</w:t>
      </w:r>
      <w:r w:rsidR="00022904">
        <w:rPr>
          <w:sz w:val="24"/>
          <w:szCs w:val="24"/>
        </w:rPr>
        <w:t>.</w:t>
      </w:r>
    </w:p>
    <w:p w14:paraId="37017701" w14:textId="77777777" w:rsidR="0017058F" w:rsidRPr="0017058F" w:rsidRDefault="0017058F" w:rsidP="0017058F">
      <w:pPr>
        <w:rPr>
          <w:sz w:val="24"/>
          <w:szCs w:val="24"/>
        </w:rPr>
      </w:pPr>
    </w:p>
    <w:p w14:paraId="75DB8C91" w14:textId="77777777" w:rsidR="008674D1" w:rsidRPr="0036078E" w:rsidRDefault="008674D1" w:rsidP="00374D2C">
      <w:pPr>
        <w:pStyle w:val="Odlomakpopisa"/>
        <w:ind w:left="0"/>
        <w:jc w:val="right"/>
        <w:rPr>
          <w:sz w:val="24"/>
          <w:szCs w:val="24"/>
        </w:rPr>
      </w:pPr>
    </w:p>
    <w:p w14:paraId="4349EB91" w14:textId="77777777" w:rsidR="003017DF" w:rsidRDefault="00374D2C" w:rsidP="00374D2C">
      <w:pPr>
        <w:pStyle w:val="Odlomakpopisa"/>
        <w:ind w:left="0"/>
        <w:jc w:val="right"/>
        <w:rPr>
          <w:sz w:val="24"/>
          <w:szCs w:val="24"/>
        </w:rPr>
      </w:pPr>
      <w:r w:rsidRPr="0036078E">
        <w:rPr>
          <w:sz w:val="24"/>
          <w:szCs w:val="24"/>
        </w:rPr>
        <w:t xml:space="preserve">PREDSJEDNICA </w:t>
      </w:r>
    </w:p>
    <w:p w14:paraId="2C53CE49" w14:textId="48CB88BF" w:rsidR="009D6881" w:rsidRDefault="00374D2C" w:rsidP="00374D2C">
      <w:pPr>
        <w:pStyle w:val="Odlomakpopisa"/>
        <w:ind w:left="0"/>
        <w:jc w:val="right"/>
        <w:rPr>
          <w:sz w:val="24"/>
          <w:szCs w:val="24"/>
        </w:rPr>
      </w:pPr>
      <w:r w:rsidRPr="0036078E">
        <w:rPr>
          <w:sz w:val="24"/>
          <w:szCs w:val="24"/>
        </w:rPr>
        <w:t>GRADSKOG VIJEĆA</w:t>
      </w:r>
    </w:p>
    <w:p w14:paraId="54594A53" w14:textId="77777777" w:rsidR="003017DF" w:rsidRPr="0036078E" w:rsidRDefault="003017DF" w:rsidP="00374D2C">
      <w:pPr>
        <w:pStyle w:val="Odlomakpopisa"/>
        <w:ind w:left="0"/>
        <w:jc w:val="right"/>
        <w:rPr>
          <w:sz w:val="24"/>
          <w:szCs w:val="24"/>
        </w:rPr>
      </w:pPr>
    </w:p>
    <w:p w14:paraId="27F1138A" w14:textId="63F87BC9" w:rsidR="00374D2C" w:rsidRDefault="0017058F" w:rsidP="00374D2C">
      <w:pPr>
        <w:pStyle w:val="Odlomakpopisa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Davorka Filipčić</w:t>
      </w:r>
    </w:p>
    <w:sectPr w:rsidR="00374D2C" w:rsidSect="00A010D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B30"/>
    <w:multiLevelType w:val="hybridMultilevel"/>
    <w:tmpl w:val="EA70693C"/>
    <w:lvl w:ilvl="0" w:tplc="ACC8ED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4F2C"/>
    <w:multiLevelType w:val="hybridMultilevel"/>
    <w:tmpl w:val="BE4E6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193F"/>
    <w:multiLevelType w:val="hybridMultilevel"/>
    <w:tmpl w:val="58CA9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5405"/>
    <w:multiLevelType w:val="hybridMultilevel"/>
    <w:tmpl w:val="24E2413A"/>
    <w:lvl w:ilvl="0" w:tplc="D236DC6E">
      <w:start w:val="1"/>
      <w:numFmt w:val="bullet"/>
      <w:lvlText w:val="-"/>
      <w:lvlJc w:val="left"/>
      <w:pPr>
        <w:ind w:left="19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1BF77D9D"/>
    <w:multiLevelType w:val="hybridMultilevel"/>
    <w:tmpl w:val="9E021B82"/>
    <w:lvl w:ilvl="0" w:tplc="B47ECB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2CD4"/>
    <w:multiLevelType w:val="hybridMultilevel"/>
    <w:tmpl w:val="E37E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16D3C"/>
    <w:multiLevelType w:val="hybridMultilevel"/>
    <w:tmpl w:val="3A5429E8"/>
    <w:lvl w:ilvl="0" w:tplc="CE74B8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84A3D"/>
    <w:multiLevelType w:val="hybridMultilevel"/>
    <w:tmpl w:val="B44E8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59A7"/>
    <w:multiLevelType w:val="hybridMultilevel"/>
    <w:tmpl w:val="6A1A0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C0A17"/>
    <w:multiLevelType w:val="multilevel"/>
    <w:tmpl w:val="82846D0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7431C3"/>
    <w:multiLevelType w:val="multilevel"/>
    <w:tmpl w:val="0C28B5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69122D"/>
    <w:multiLevelType w:val="hybridMultilevel"/>
    <w:tmpl w:val="4FB43196"/>
    <w:lvl w:ilvl="0" w:tplc="4A6C822C">
      <w:start w:val="20"/>
      <w:numFmt w:val="bullet"/>
      <w:lvlText w:val="-"/>
      <w:lvlJc w:val="left"/>
      <w:pPr>
        <w:ind w:left="699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</w:abstractNum>
  <w:num w:numId="1" w16cid:durableId="1217934648">
    <w:abstractNumId w:val="2"/>
  </w:num>
  <w:num w:numId="2" w16cid:durableId="378358542">
    <w:abstractNumId w:val="6"/>
  </w:num>
  <w:num w:numId="3" w16cid:durableId="2131048802">
    <w:abstractNumId w:val="3"/>
  </w:num>
  <w:num w:numId="4" w16cid:durableId="158934457">
    <w:abstractNumId w:val="0"/>
  </w:num>
  <w:num w:numId="5" w16cid:durableId="611134857">
    <w:abstractNumId w:val="1"/>
  </w:num>
  <w:num w:numId="6" w16cid:durableId="1885172877">
    <w:abstractNumId w:val="7"/>
  </w:num>
  <w:num w:numId="7" w16cid:durableId="1676684166">
    <w:abstractNumId w:val="4"/>
  </w:num>
  <w:num w:numId="8" w16cid:durableId="1479227086">
    <w:abstractNumId w:val="8"/>
  </w:num>
  <w:num w:numId="9" w16cid:durableId="377902793">
    <w:abstractNumId w:val="5"/>
  </w:num>
  <w:num w:numId="10" w16cid:durableId="99373168">
    <w:abstractNumId w:val="11"/>
  </w:num>
  <w:num w:numId="11" w16cid:durableId="317149597">
    <w:abstractNumId w:val="10"/>
  </w:num>
  <w:num w:numId="12" w16cid:durableId="484128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25"/>
    <w:rsid w:val="0000794F"/>
    <w:rsid w:val="00012FCA"/>
    <w:rsid w:val="000168A6"/>
    <w:rsid w:val="00022904"/>
    <w:rsid w:val="000344BF"/>
    <w:rsid w:val="0004395E"/>
    <w:rsid w:val="00061187"/>
    <w:rsid w:val="00062971"/>
    <w:rsid w:val="00082552"/>
    <w:rsid w:val="0009377A"/>
    <w:rsid w:val="000C5A71"/>
    <w:rsid w:val="000D2632"/>
    <w:rsid w:val="000D4F88"/>
    <w:rsid w:val="0010136E"/>
    <w:rsid w:val="0011423C"/>
    <w:rsid w:val="00164A1D"/>
    <w:rsid w:val="0017058F"/>
    <w:rsid w:val="00171D6D"/>
    <w:rsid w:val="00176369"/>
    <w:rsid w:val="001B5B3D"/>
    <w:rsid w:val="001C494E"/>
    <w:rsid w:val="001E4B91"/>
    <w:rsid w:val="001F3637"/>
    <w:rsid w:val="002032AB"/>
    <w:rsid w:val="00207D70"/>
    <w:rsid w:val="00232DEA"/>
    <w:rsid w:val="00237CE0"/>
    <w:rsid w:val="002417E8"/>
    <w:rsid w:val="00261ED7"/>
    <w:rsid w:val="00274FA4"/>
    <w:rsid w:val="002F483F"/>
    <w:rsid w:val="003017DF"/>
    <w:rsid w:val="003040FE"/>
    <w:rsid w:val="00312524"/>
    <w:rsid w:val="0036078E"/>
    <w:rsid w:val="00361554"/>
    <w:rsid w:val="00374D2C"/>
    <w:rsid w:val="00377FF0"/>
    <w:rsid w:val="00380831"/>
    <w:rsid w:val="003A74F8"/>
    <w:rsid w:val="003E35C8"/>
    <w:rsid w:val="003E657F"/>
    <w:rsid w:val="00401AF5"/>
    <w:rsid w:val="00422868"/>
    <w:rsid w:val="00422B45"/>
    <w:rsid w:val="00456D79"/>
    <w:rsid w:val="004602B7"/>
    <w:rsid w:val="0046480E"/>
    <w:rsid w:val="00464CF7"/>
    <w:rsid w:val="00476D11"/>
    <w:rsid w:val="0048315B"/>
    <w:rsid w:val="004C0760"/>
    <w:rsid w:val="004E60FB"/>
    <w:rsid w:val="004F0C27"/>
    <w:rsid w:val="004F6580"/>
    <w:rsid w:val="00511E4C"/>
    <w:rsid w:val="00554012"/>
    <w:rsid w:val="005606BE"/>
    <w:rsid w:val="005966FE"/>
    <w:rsid w:val="005A18A4"/>
    <w:rsid w:val="005C53AF"/>
    <w:rsid w:val="005E53CD"/>
    <w:rsid w:val="006243D7"/>
    <w:rsid w:val="00651898"/>
    <w:rsid w:val="006546AE"/>
    <w:rsid w:val="00667591"/>
    <w:rsid w:val="0067752E"/>
    <w:rsid w:val="00695051"/>
    <w:rsid w:val="006A5BE5"/>
    <w:rsid w:val="006B1236"/>
    <w:rsid w:val="006C1682"/>
    <w:rsid w:val="006C19BC"/>
    <w:rsid w:val="006D16F7"/>
    <w:rsid w:val="006E1094"/>
    <w:rsid w:val="006E1201"/>
    <w:rsid w:val="007172B6"/>
    <w:rsid w:val="00721BA4"/>
    <w:rsid w:val="007446F6"/>
    <w:rsid w:val="007566FB"/>
    <w:rsid w:val="00762F0B"/>
    <w:rsid w:val="00772BC2"/>
    <w:rsid w:val="00775CAB"/>
    <w:rsid w:val="00793900"/>
    <w:rsid w:val="007A1DA8"/>
    <w:rsid w:val="007C1E48"/>
    <w:rsid w:val="007D3119"/>
    <w:rsid w:val="007D53E6"/>
    <w:rsid w:val="007E27FD"/>
    <w:rsid w:val="007F446C"/>
    <w:rsid w:val="00821E52"/>
    <w:rsid w:val="00827CFD"/>
    <w:rsid w:val="00836A99"/>
    <w:rsid w:val="008602A4"/>
    <w:rsid w:val="008674D1"/>
    <w:rsid w:val="00872C11"/>
    <w:rsid w:val="008764DB"/>
    <w:rsid w:val="00883D6A"/>
    <w:rsid w:val="00897D73"/>
    <w:rsid w:val="008B6F20"/>
    <w:rsid w:val="008C4C64"/>
    <w:rsid w:val="008C66EE"/>
    <w:rsid w:val="00906433"/>
    <w:rsid w:val="00906FD3"/>
    <w:rsid w:val="0091556D"/>
    <w:rsid w:val="0093227B"/>
    <w:rsid w:val="00933B94"/>
    <w:rsid w:val="0094144D"/>
    <w:rsid w:val="00942127"/>
    <w:rsid w:val="009531DF"/>
    <w:rsid w:val="00970E3E"/>
    <w:rsid w:val="00977CB4"/>
    <w:rsid w:val="009B441C"/>
    <w:rsid w:val="009C7DCF"/>
    <w:rsid w:val="009D56FA"/>
    <w:rsid w:val="009D6881"/>
    <w:rsid w:val="009D6D38"/>
    <w:rsid w:val="009E39CB"/>
    <w:rsid w:val="00A010D0"/>
    <w:rsid w:val="00A24E52"/>
    <w:rsid w:val="00A24F2B"/>
    <w:rsid w:val="00A279A4"/>
    <w:rsid w:val="00A35BA1"/>
    <w:rsid w:val="00A71389"/>
    <w:rsid w:val="00A74601"/>
    <w:rsid w:val="00A94BAF"/>
    <w:rsid w:val="00A94C85"/>
    <w:rsid w:val="00AD1F2A"/>
    <w:rsid w:val="00AD2EC7"/>
    <w:rsid w:val="00B03C87"/>
    <w:rsid w:val="00B07059"/>
    <w:rsid w:val="00B16AA7"/>
    <w:rsid w:val="00B22DE2"/>
    <w:rsid w:val="00B36FD9"/>
    <w:rsid w:val="00B40BA6"/>
    <w:rsid w:val="00B572E1"/>
    <w:rsid w:val="00B733D5"/>
    <w:rsid w:val="00BA24D7"/>
    <w:rsid w:val="00BA6585"/>
    <w:rsid w:val="00BD2245"/>
    <w:rsid w:val="00BF7F0F"/>
    <w:rsid w:val="00C00E23"/>
    <w:rsid w:val="00C05830"/>
    <w:rsid w:val="00C1486D"/>
    <w:rsid w:val="00C17721"/>
    <w:rsid w:val="00C47A84"/>
    <w:rsid w:val="00C942AB"/>
    <w:rsid w:val="00CA5FF8"/>
    <w:rsid w:val="00CB7F6A"/>
    <w:rsid w:val="00CC678E"/>
    <w:rsid w:val="00CF36CE"/>
    <w:rsid w:val="00CF797F"/>
    <w:rsid w:val="00D012DC"/>
    <w:rsid w:val="00D148CC"/>
    <w:rsid w:val="00D377B8"/>
    <w:rsid w:val="00D43AB5"/>
    <w:rsid w:val="00D4689D"/>
    <w:rsid w:val="00D57ECC"/>
    <w:rsid w:val="00D94596"/>
    <w:rsid w:val="00DA16B9"/>
    <w:rsid w:val="00DC39F4"/>
    <w:rsid w:val="00DE690E"/>
    <w:rsid w:val="00DE7352"/>
    <w:rsid w:val="00E01F8A"/>
    <w:rsid w:val="00E07E32"/>
    <w:rsid w:val="00E13454"/>
    <w:rsid w:val="00E216B1"/>
    <w:rsid w:val="00E34A17"/>
    <w:rsid w:val="00E46C76"/>
    <w:rsid w:val="00E61251"/>
    <w:rsid w:val="00E7106C"/>
    <w:rsid w:val="00E81FDF"/>
    <w:rsid w:val="00E86BE5"/>
    <w:rsid w:val="00EA7ABF"/>
    <w:rsid w:val="00ED10D0"/>
    <w:rsid w:val="00ED369B"/>
    <w:rsid w:val="00F00C19"/>
    <w:rsid w:val="00F03657"/>
    <w:rsid w:val="00F04276"/>
    <w:rsid w:val="00F1152F"/>
    <w:rsid w:val="00F36546"/>
    <w:rsid w:val="00F53A8C"/>
    <w:rsid w:val="00F54925"/>
    <w:rsid w:val="00F552B2"/>
    <w:rsid w:val="00F609E2"/>
    <w:rsid w:val="00F903D9"/>
    <w:rsid w:val="00F9103B"/>
    <w:rsid w:val="1F428313"/>
    <w:rsid w:val="29F2D030"/>
    <w:rsid w:val="513676A9"/>
    <w:rsid w:val="6DA9E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B4F"/>
  <w15:chartTrackingRefBased/>
  <w15:docId w15:val="{E70AC622-4AF2-41FA-893F-397EDDC1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5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8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Zadanifontodlomka"/>
    <w:rsid w:val="0036078E"/>
  </w:style>
  <w:style w:type="character" w:customStyle="1" w:styleId="apple-converted-space">
    <w:name w:val="apple-converted-space"/>
    <w:basedOn w:val="Zadanifontodlomka"/>
    <w:qFormat/>
    <w:rsid w:val="0036078E"/>
  </w:style>
  <w:style w:type="character" w:customStyle="1" w:styleId="eop">
    <w:name w:val="eop"/>
    <w:basedOn w:val="Zadanifontodlomka"/>
    <w:rsid w:val="0036078E"/>
  </w:style>
  <w:style w:type="table" w:styleId="Reetkatablice">
    <w:name w:val="Table Grid"/>
    <w:basedOn w:val="Obinatablica"/>
    <w:uiPriority w:val="59"/>
    <w:rsid w:val="00012F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12F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5" ma:contentTypeDescription="Stvaranje novog dokumenta." ma:contentTypeScope="" ma:versionID="5f3f1faf7ebbb2b11ba1d54481f45479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549982feeb20d2222f18931f85f2f37f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a9a19-c406-47ac-9830-d040dcd290f6">
      <Terms xmlns="http://schemas.microsoft.com/office/infopath/2007/PartnerControls"/>
    </lcf76f155ced4ddcb4097134ff3c332f>
    <TaxCatchAll xmlns="5ef6bd2f-b72a-499d-9136-78a36fcb0d6a" xsi:nil="true"/>
  </documentManagement>
</p:properties>
</file>

<file path=customXml/itemProps1.xml><?xml version="1.0" encoding="utf-8"?>
<ds:datastoreItem xmlns:ds="http://schemas.openxmlformats.org/officeDocument/2006/customXml" ds:itemID="{D6091546-B335-42A1-AD37-A2C62D6D5B7F}"/>
</file>

<file path=customXml/itemProps2.xml><?xml version="1.0" encoding="utf-8"?>
<ds:datastoreItem xmlns:ds="http://schemas.openxmlformats.org/officeDocument/2006/customXml" ds:itemID="{AA3E1A2E-6552-45AB-9E0D-181D74810C00}"/>
</file>

<file path=customXml/itemProps3.xml><?xml version="1.0" encoding="utf-8"?>
<ds:datastoreItem xmlns:ds="http://schemas.openxmlformats.org/officeDocument/2006/customXml" ds:itemID="{028567A2-DDC3-495D-A2E0-5D98C3B69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Marija Golub</cp:lastModifiedBy>
  <cp:revision>29</cp:revision>
  <cp:lastPrinted>2024-12-12T06:59:00Z</cp:lastPrinted>
  <dcterms:created xsi:type="dcterms:W3CDTF">2023-12-13T14:16:00Z</dcterms:created>
  <dcterms:modified xsi:type="dcterms:W3CDTF">2026-05-27T12:19:00Z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0x010100F379CA36B3288C4B9E63F509940CB4DD</vt:lpwstr>
  </property>
</Properties>
</file>