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77230C5E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2D92E334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+*yqw*wqa*gdz*obC*ugB*dzb*khx*wEe*sku*uzj*zew*-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+*eDs*lyd*lyd*lyd*lyd*vdy*Dqb*BEy*jii*bok*zfE*-</w:t>
            </w:r>
            <w:r>
              <w:rPr>
                <w:rFonts w:ascii="PDF417x" w:hAnsi="PDF417x"/>
                <w:sz w:val="24"/>
                <w:szCs w:val="24"/>
              </w:rPr>
              <w:br/>
              <w:t>+*ftw*liy*gia*kvD*Cyj*mED*vlC*gji*uls*gwg*onA*-</w:t>
            </w:r>
            <w:r>
              <w:rPr>
                <w:rFonts w:ascii="PDF417x" w:hAnsi="PDF417x"/>
                <w:sz w:val="24"/>
                <w:szCs w:val="24"/>
              </w:rPr>
              <w:br/>
              <w:t>+*ftA*xlm*zCr*DFz*myD*wmC*sEt*EyC*aFz*xkt*uws*-</w:t>
            </w:r>
            <w:r>
              <w:rPr>
                <w:rFonts w:ascii="PDF417x" w:hAnsi="PDF417x"/>
                <w:sz w:val="24"/>
                <w:szCs w:val="24"/>
              </w:rPr>
              <w:br/>
              <w:t>+*xjq*mzo*lxD*vub*bmk*nwm*BCj*Eky*zfn*uzB*uzq*-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55009630" w14:textId="77777777" w:rsidTr="005F330D">
        <w:trPr>
          <w:trHeight w:val="851"/>
        </w:trPr>
        <w:tc>
          <w:tcPr>
            <w:tcW w:w="0" w:type="auto"/>
          </w:tcPr>
          <w:p w14:paraId="169E611F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7381B16C" wp14:editId="51806595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4D225E" w14:paraId="0080229E" w14:textId="77777777" w:rsidTr="004F6767">
        <w:trPr>
          <w:trHeight w:val="276"/>
        </w:trPr>
        <w:tc>
          <w:tcPr>
            <w:tcW w:w="0" w:type="auto"/>
          </w:tcPr>
          <w:p w14:paraId="128E848F" w14:textId="77777777" w:rsidR="00D364C6" w:rsidRPr="004D225E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4D225E" w14:paraId="37F2A537" w14:textId="77777777" w:rsidTr="004F6767">
        <w:trPr>
          <w:trHeight w:val="291"/>
        </w:trPr>
        <w:tc>
          <w:tcPr>
            <w:tcW w:w="0" w:type="auto"/>
          </w:tcPr>
          <w:p w14:paraId="4EBCB182" w14:textId="77777777" w:rsidR="00D364C6" w:rsidRPr="004D225E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4D225E" w14:paraId="3DF084D8" w14:textId="77777777" w:rsidTr="004F6767">
        <w:trPr>
          <w:trHeight w:val="276"/>
        </w:trPr>
        <w:tc>
          <w:tcPr>
            <w:tcW w:w="0" w:type="auto"/>
          </w:tcPr>
          <w:p w14:paraId="72B8FDE1" w14:textId="77777777" w:rsidR="00D364C6" w:rsidRPr="004D225E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4D225E" w14:paraId="5E3EBA19" w14:textId="77777777" w:rsidTr="004F6767">
        <w:trPr>
          <w:trHeight w:val="291"/>
        </w:trPr>
        <w:tc>
          <w:tcPr>
            <w:tcW w:w="0" w:type="auto"/>
          </w:tcPr>
          <w:p w14:paraId="4F251FB8" w14:textId="48F01800" w:rsidR="00D364C6" w:rsidRPr="004D225E" w:rsidRDefault="004D225E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27762C46" w14:textId="77777777" w:rsidR="005F330D" w:rsidRPr="004D225E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8D2F13" w14:textId="77777777" w:rsidR="00B92D0F" w:rsidRPr="004D225E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320-03/25-01/03</w:t>
      </w:r>
      <w:r w:rsidR="008C5FE5"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7253EE33" w14:textId="483F94A3" w:rsidR="00B92D0F" w:rsidRPr="004D225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</w:t>
      </w:r>
      <w:r w:rsidR="004D225E"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="00B92D0F" w:rsidRPr="004D225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-26-8</w:t>
      </w:r>
    </w:p>
    <w:p w14:paraId="4DE451F5" w14:textId="309EF8C0" w:rsidR="00B92D0F" w:rsidRPr="004D225E" w:rsidRDefault="00D364C6" w:rsidP="004D225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2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4D225E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4D225E" w:rsidRPr="004D225E">
        <w:rPr>
          <w:rFonts w:ascii="Times New Roman" w:hAnsi="Times New Roman" w:cs="Times New Roman"/>
          <w:sz w:val="24"/>
          <w:szCs w:val="24"/>
        </w:rPr>
        <w:t>11. ožujka 2026</w:t>
      </w:r>
      <w:r w:rsidR="004D225E" w:rsidRPr="004D225E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4FD2DC9D" w14:textId="77777777" w:rsidR="004D225E" w:rsidRPr="004D225E" w:rsidRDefault="004D225E" w:rsidP="004D225E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B28FF91" w14:textId="77777777" w:rsidR="00D707B3" w:rsidRPr="004D225E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0D3FCAF3" w14:textId="0F66E173" w:rsidR="004D225E" w:rsidRPr="004D225E" w:rsidRDefault="004D225E" w:rsidP="004D22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25E">
        <w:rPr>
          <w:rFonts w:ascii="Times New Roman" w:hAnsi="Times New Roman" w:cs="Times New Roman"/>
          <w:sz w:val="24"/>
          <w:szCs w:val="24"/>
        </w:rPr>
        <w:t>Temeljem članka 36. Zakona o poljoprivredi („Narodne novine“ broj 118/18, 42/20, 127/20, 52/21</w:t>
      </w:r>
      <w:r w:rsidRPr="004D225E">
        <w:rPr>
          <w:rFonts w:ascii="Times New Roman" w:hAnsi="Times New Roman" w:cs="Times New Roman"/>
          <w:sz w:val="24"/>
          <w:szCs w:val="24"/>
        </w:rPr>
        <w:t xml:space="preserve">, </w:t>
      </w:r>
      <w:r w:rsidRPr="004D225E">
        <w:rPr>
          <w:rFonts w:ascii="Times New Roman" w:hAnsi="Times New Roman" w:cs="Times New Roman"/>
          <w:sz w:val="24"/>
          <w:szCs w:val="24"/>
        </w:rPr>
        <w:t>152/22</w:t>
      </w:r>
      <w:r w:rsidRPr="004D225E">
        <w:rPr>
          <w:rFonts w:ascii="Times New Roman" w:hAnsi="Times New Roman" w:cs="Times New Roman"/>
          <w:sz w:val="24"/>
          <w:szCs w:val="24"/>
        </w:rPr>
        <w:t>, 152/24</w:t>
      </w:r>
      <w:r w:rsidRPr="004D225E">
        <w:rPr>
          <w:rFonts w:ascii="Times New Roman" w:hAnsi="Times New Roman" w:cs="Times New Roman"/>
          <w:sz w:val="24"/>
          <w:szCs w:val="24"/>
        </w:rPr>
        <w:t>), članka 7. Pravilnika o državnim potporama sektoru poljoprivrede i ruralnom razvoju („Narodne novine“ broj 7/2021) te članka 32. Statuta Grada Pregrade („Službeni glasnik Krapinsko–zagorske županije“ broj 06/13, 17/13, 7/18, 16/18- pročišćeni tekst, 5/20, 8/21, 38/22, 40/23), Gradsko vijeće Grada Pregrade na 5. sjednici održanoj dana 11. ožujka 2026</w:t>
      </w:r>
      <w:r w:rsidRPr="004D22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godine, </w:t>
      </w:r>
      <w:r w:rsidRPr="004D225E">
        <w:rPr>
          <w:rFonts w:ascii="Times New Roman" w:hAnsi="Times New Roman" w:cs="Times New Roman"/>
          <w:sz w:val="24"/>
          <w:szCs w:val="24"/>
        </w:rPr>
        <w:t>donosi</w:t>
      </w:r>
    </w:p>
    <w:p w14:paraId="63598E5D" w14:textId="77777777" w:rsidR="004D225E" w:rsidRPr="004D225E" w:rsidRDefault="004D225E" w:rsidP="004D225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B76790" w14:textId="77777777" w:rsidR="004D225E" w:rsidRPr="004D225E" w:rsidRDefault="004D225E" w:rsidP="004D225E">
      <w:pPr>
        <w:jc w:val="both"/>
        <w:rPr>
          <w:rFonts w:ascii="Times New Roman" w:hAnsi="Times New Roman"/>
          <w:b/>
          <w:sz w:val="24"/>
          <w:szCs w:val="24"/>
        </w:rPr>
      </w:pPr>
    </w:p>
    <w:p w14:paraId="000D0118" w14:textId="77777777" w:rsidR="004D225E" w:rsidRPr="004D225E" w:rsidRDefault="004D225E" w:rsidP="004D225E">
      <w:pPr>
        <w:jc w:val="center"/>
        <w:rPr>
          <w:rFonts w:ascii="Times New Roman" w:hAnsi="Times New Roman"/>
          <w:sz w:val="24"/>
          <w:szCs w:val="24"/>
        </w:rPr>
      </w:pPr>
      <w:r w:rsidRPr="004D225E">
        <w:rPr>
          <w:rFonts w:ascii="Times New Roman" w:hAnsi="Times New Roman" w:cs="Times New Roman"/>
          <w:b/>
          <w:sz w:val="24"/>
          <w:szCs w:val="24"/>
        </w:rPr>
        <w:t xml:space="preserve">I. IZMJENE I DOPUNE PROGRAMA POTPORE POLJOPRIVREDI NA PODRUČJU GRADA PREGRADE ZA </w:t>
      </w:r>
      <w:r w:rsidRPr="004D2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2026.</w:t>
      </w:r>
      <w:r w:rsidRPr="004D22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D225E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0DEF99EA" w14:textId="77777777" w:rsidR="004D225E" w:rsidRPr="004D225E" w:rsidRDefault="004D225E" w:rsidP="004D225E">
      <w:pPr>
        <w:jc w:val="center"/>
        <w:rPr>
          <w:rFonts w:eastAsia="Times New Roman" w:cs="Times New Roman"/>
          <w:b/>
          <w:sz w:val="24"/>
          <w:szCs w:val="24"/>
          <w:lang w:eastAsia="hr-HR"/>
        </w:rPr>
      </w:pPr>
    </w:p>
    <w:p w14:paraId="3BF04F38" w14:textId="77777777" w:rsidR="004D225E" w:rsidRPr="004D225E" w:rsidRDefault="004D225E" w:rsidP="004D225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1BFB18" w14:textId="77777777" w:rsidR="004D225E" w:rsidRPr="004D225E" w:rsidRDefault="004D225E" w:rsidP="004D225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225E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057C90A1" w14:textId="77777777" w:rsidR="004D225E" w:rsidRPr="004D225E" w:rsidRDefault="004D225E" w:rsidP="004D225E">
      <w:pPr>
        <w:jc w:val="center"/>
        <w:rPr>
          <w:rFonts w:ascii="Times New Roman" w:hAnsi="Times New Roman"/>
          <w:sz w:val="24"/>
          <w:szCs w:val="24"/>
        </w:rPr>
      </w:pPr>
    </w:p>
    <w:p w14:paraId="16C519DA" w14:textId="77777777" w:rsidR="004D225E" w:rsidRPr="004D225E" w:rsidRDefault="004D225E" w:rsidP="004D225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25E">
        <w:rPr>
          <w:rFonts w:ascii="Times New Roman" w:hAnsi="Times New Roman" w:cs="Times New Roman"/>
          <w:bCs/>
          <w:sz w:val="24"/>
          <w:szCs w:val="24"/>
        </w:rPr>
        <w:t xml:space="preserve">U članku 4., stavku 1., točci 4., </w:t>
      </w:r>
      <w:r w:rsidRPr="004D2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Programa potpore poljoprivredi na području grada Pregrade za 2026. godinu („Službeni glasnik Krapinsko – zagorske županije” broj 65/25; dalje u tekstu: Program)</w:t>
      </w:r>
      <w:r w:rsidRPr="004D225E">
        <w:rPr>
          <w:rFonts w:ascii="Times New Roman" w:hAnsi="Times New Roman" w:cs="Times New Roman"/>
          <w:bCs/>
          <w:sz w:val="24"/>
          <w:szCs w:val="24"/>
        </w:rPr>
        <w:t>, iza podtočke e) dodaje se podtočka f) koja glasi:</w:t>
      </w:r>
    </w:p>
    <w:p w14:paraId="227D7DDD" w14:textId="77777777" w:rsidR="004D225E" w:rsidRPr="004D225E" w:rsidRDefault="004D225E" w:rsidP="004D225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524D91" w14:textId="77777777" w:rsidR="004D225E" w:rsidRPr="004D225E" w:rsidRDefault="004D225E" w:rsidP="004D225E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4D225E">
        <w:rPr>
          <w:rFonts w:ascii="Times New Roman" w:hAnsi="Times New Roman"/>
          <w:sz w:val="24"/>
          <w:szCs w:val="24"/>
          <w:lang w:val="hr-HR"/>
        </w:rPr>
        <w:t>f) subvencioniranje troškova cijepljenja životinja protiv bolesti „plavi jezik”.</w:t>
      </w:r>
    </w:p>
    <w:p w14:paraId="47769C0D" w14:textId="77777777" w:rsidR="004D225E" w:rsidRPr="004D225E" w:rsidRDefault="004D225E" w:rsidP="004D225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D798A" w14:textId="77777777" w:rsidR="004D225E" w:rsidRPr="004D225E" w:rsidRDefault="004D225E" w:rsidP="004D225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D225E"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333C5C4E" w14:textId="77777777" w:rsidR="004D225E" w:rsidRPr="004D225E" w:rsidRDefault="004D225E" w:rsidP="004D225E">
      <w:pPr>
        <w:jc w:val="center"/>
        <w:rPr>
          <w:rFonts w:ascii="Times New Roman" w:hAnsi="Times New Roman"/>
          <w:sz w:val="24"/>
          <w:szCs w:val="24"/>
        </w:rPr>
      </w:pPr>
    </w:p>
    <w:p w14:paraId="2DADE684" w14:textId="77777777" w:rsidR="004D225E" w:rsidRPr="004D225E" w:rsidRDefault="004D225E" w:rsidP="004D225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25E">
        <w:rPr>
          <w:rFonts w:ascii="Times New Roman" w:hAnsi="Times New Roman" w:cs="Times New Roman"/>
          <w:bCs/>
          <w:sz w:val="24"/>
          <w:szCs w:val="24"/>
        </w:rPr>
        <w:t xml:space="preserve">U članku 4. Programa, stavak 3. mijenja se i sada glasi: </w:t>
      </w:r>
    </w:p>
    <w:p w14:paraId="0371290D" w14:textId="77777777" w:rsidR="004D225E" w:rsidRPr="004D225E" w:rsidRDefault="004D225E" w:rsidP="004D225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09C0F" w14:textId="77777777" w:rsidR="004D225E" w:rsidRPr="004D225E" w:rsidRDefault="004D225E" w:rsidP="004D225E">
      <w:pPr>
        <w:pStyle w:val="Bezproreda"/>
        <w:spacing w:line="276" w:lineRule="auto"/>
        <w:ind w:firstLine="708"/>
        <w:jc w:val="both"/>
        <w:rPr>
          <w:sz w:val="24"/>
          <w:szCs w:val="24"/>
          <w:lang w:val="hr-HR"/>
        </w:rPr>
      </w:pPr>
      <w:r w:rsidRPr="004D225E">
        <w:rPr>
          <w:rFonts w:ascii="Times New Roman" w:hAnsi="Times New Roman"/>
          <w:color w:val="000000"/>
          <w:sz w:val="24"/>
          <w:szCs w:val="24"/>
          <w:lang w:val="hr-HR"/>
        </w:rPr>
        <w:t>Intenzitet potpore je do 50% iznosa prihvatljivih troškova, a najviše do 700,00 EUR, po mjeri za aktivnosti iz točke 1., 2.a, 3., 4.a. b, c, d, 5.  i  6. ovog članka, po korisniku.</w:t>
      </w:r>
    </w:p>
    <w:p w14:paraId="74AFB819" w14:textId="77777777" w:rsidR="004D225E" w:rsidRPr="004D225E" w:rsidRDefault="004D225E" w:rsidP="004D225E">
      <w:pPr>
        <w:pStyle w:val="Bezproreda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hr-HR"/>
        </w:rPr>
      </w:pPr>
      <w:r w:rsidRPr="004D225E">
        <w:rPr>
          <w:rFonts w:ascii="Times New Roman" w:hAnsi="Times New Roman"/>
          <w:color w:val="000000"/>
          <w:sz w:val="24"/>
          <w:szCs w:val="24"/>
          <w:lang w:val="hr-HR"/>
        </w:rPr>
        <w:t xml:space="preserve">Potpora za aktivnost iz točke 2.b, ovog članka, odobrit će se podnositelju zahtjeva u visini od 3,00 eura po jednoj pčelinjoj zajednici </w:t>
      </w:r>
      <w:r w:rsidRPr="004D225E">
        <w:rPr>
          <w:rFonts w:ascii="Times New Roman" w:hAnsi="Times New Roman"/>
          <w:color w:val="000000" w:themeColor="text1"/>
          <w:sz w:val="24"/>
          <w:szCs w:val="24"/>
          <w:lang w:val="hr-HR"/>
        </w:rPr>
        <w:t>za troškove nabavke hrane, lijekova, opreme za pčele i sl., potpora za aktivnost iz točke 4.e ovog članka odobrit će se podnositelju zahtjeva u visini od 50,00 EUR po uginulom grlu u ovčarstvu i kozarstvu i u visini od 200,00 EUR po uginulom grlu u govedarstvu. Potpora za aktivnost iz točke 4.f ovog članka, odobrit će se podnositelju zahtjeva u visini 50% iznosa računa za trošak cijepljenja životinje.</w:t>
      </w:r>
    </w:p>
    <w:p w14:paraId="14369052" w14:textId="77777777" w:rsidR="004D225E" w:rsidRPr="004D225E" w:rsidRDefault="004D225E" w:rsidP="004D225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4B495F" w14:textId="77777777" w:rsidR="004D225E" w:rsidRPr="004D225E" w:rsidRDefault="004D225E" w:rsidP="004D225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4A821A" w14:textId="77777777" w:rsidR="004D225E" w:rsidRPr="004D225E" w:rsidRDefault="004D225E" w:rsidP="004D225E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4D225E">
        <w:rPr>
          <w:rFonts w:ascii="Times New Roman" w:hAnsi="Times New Roman"/>
          <w:sz w:val="24"/>
          <w:szCs w:val="24"/>
          <w:lang w:val="hr-HR"/>
        </w:rPr>
        <w:t xml:space="preserve">Članak 3. </w:t>
      </w:r>
    </w:p>
    <w:p w14:paraId="286DE8F4" w14:textId="77777777" w:rsidR="004D225E" w:rsidRPr="004D225E" w:rsidRDefault="004D225E" w:rsidP="004D225E">
      <w:pPr>
        <w:pStyle w:val="Bezproreda"/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1B8E9363" w14:textId="77777777" w:rsidR="004D225E" w:rsidRPr="004D225E" w:rsidRDefault="004D225E" w:rsidP="004D225E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4D225E">
        <w:rPr>
          <w:rFonts w:ascii="Times New Roman" w:hAnsi="Times New Roman"/>
          <w:sz w:val="24"/>
          <w:szCs w:val="24"/>
          <w:lang w:val="hr-HR"/>
        </w:rPr>
        <w:t xml:space="preserve">Ove I. Izmjene i dopune Programa primjenjuju se za 2026. proračunsku godinu, po pribavljenoj suglasnosti Ministarstva poljoprivrede, a objavljuju se u “Službenom glasniku Krapinsko – zagorske županije”.  </w:t>
      </w:r>
    </w:p>
    <w:p w14:paraId="47B90007" w14:textId="77777777" w:rsidR="004D225E" w:rsidRPr="004D225E" w:rsidRDefault="004D225E" w:rsidP="004D225E">
      <w:pPr>
        <w:pStyle w:val="Default"/>
        <w:ind w:left="6663"/>
        <w:jc w:val="right"/>
      </w:pPr>
    </w:p>
    <w:p w14:paraId="1F42D5D3" w14:textId="77777777" w:rsidR="004D225E" w:rsidRPr="004D225E" w:rsidRDefault="004D225E" w:rsidP="004D225E">
      <w:pPr>
        <w:pStyle w:val="Default"/>
        <w:ind w:left="6663"/>
        <w:jc w:val="right"/>
      </w:pPr>
    </w:p>
    <w:p w14:paraId="6211CBDA" w14:textId="77777777" w:rsidR="004D225E" w:rsidRPr="004D225E" w:rsidRDefault="004D225E" w:rsidP="004D225E">
      <w:pPr>
        <w:pStyle w:val="Default"/>
        <w:ind w:left="6663"/>
        <w:jc w:val="right"/>
      </w:pPr>
      <w:r w:rsidRPr="004D225E">
        <w:t xml:space="preserve">PREDSJEDNICA </w:t>
      </w:r>
      <w:r w:rsidRPr="004D225E">
        <w:br/>
        <w:t>GRADSKOG VIJEĆA</w:t>
      </w:r>
    </w:p>
    <w:p w14:paraId="5FC65FFB" w14:textId="77777777" w:rsidR="004D225E" w:rsidRPr="004D225E" w:rsidRDefault="004D225E" w:rsidP="004D225E">
      <w:pPr>
        <w:pStyle w:val="Default"/>
        <w:ind w:left="6663"/>
        <w:jc w:val="right"/>
      </w:pPr>
    </w:p>
    <w:p w14:paraId="585D0EB4" w14:textId="77777777" w:rsidR="004D225E" w:rsidRPr="004D225E" w:rsidRDefault="004D225E" w:rsidP="004D225E">
      <w:pPr>
        <w:pStyle w:val="Indeks"/>
        <w:ind w:left="6663"/>
        <w:jc w:val="right"/>
        <w:rPr>
          <w:rFonts w:ascii="Times New Roman" w:hAnsi="Times New Roman"/>
          <w:sz w:val="24"/>
          <w:szCs w:val="24"/>
        </w:rPr>
      </w:pPr>
      <w:r w:rsidRPr="004D225E">
        <w:rPr>
          <w:rFonts w:ascii="Times New Roman" w:hAnsi="Times New Roman"/>
          <w:sz w:val="24"/>
          <w:szCs w:val="24"/>
        </w:rPr>
        <w:t>Davorka Filipčić</w:t>
      </w:r>
    </w:p>
    <w:p w14:paraId="0223600B" w14:textId="77777777" w:rsidR="00D364C6" w:rsidRPr="004D225E" w:rsidRDefault="00D364C6" w:rsidP="00D707B3">
      <w:pPr>
        <w:jc w:val="right"/>
        <w:rPr>
          <w:sz w:val="24"/>
          <w:szCs w:val="24"/>
        </w:rPr>
      </w:pPr>
    </w:p>
    <w:p w14:paraId="2228386D" w14:textId="77777777" w:rsidR="00D707B3" w:rsidRPr="004D225E" w:rsidRDefault="00D707B3" w:rsidP="00D707B3">
      <w:pPr>
        <w:jc w:val="right"/>
        <w:rPr>
          <w:sz w:val="24"/>
          <w:szCs w:val="24"/>
        </w:rPr>
      </w:pPr>
    </w:p>
    <w:p w14:paraId="7C096A70" w14:textId="77777777" w:rsidR="00D707B3" w:rsidRPr="004D225E" w:rsidRDefault="00D707B3" w:rsidP="00D707B3">
      <w:pPr>
        <w:rPr>
          <w:sz w:val="24"/>
          <w:szCs w:val="24"/>
        </w:rPr>
      </w:pPr>
    </w:p>
    <w:p w14:paraId="10454E6A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4DDDF89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795DE7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B855F5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6A85996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86FBB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DD86FBB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4D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D225E"/>
    <w:rsid w:val="004F4C90"/>
    <w:rsid w:val="005F330D"/>
    <w:rsid w:val="00693AB1"/>
    <w:rsid w:val="00786612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6D8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"/>
    <w:qFormat/>
    <w:rsid w:val="004D225E"/>
    <w:pPr>
      <w:suppressLineNumbers/>
      <w:suppressAutoHyphens/>
    </w:pPr>
    <w:rPr>
      <w:rFonts w:cs="Lucida Sans"/>
      <w:noProof w:val="0"/>
    </w:rPr>
  </w:style>
  <w:style w:type="paragraph" w:styleId="Bezproreda">
    <w:name w:val="No Spacing"/>
    <w:qFormat/>
    <w:rsid w:val="004D225E"/>
    <w:pPr>
      <w:widowControl w:val="0"/>
      <w:suppressAutoHyphens/>
    </w:pPr>
    <w:rPr>
      <w:rFonts w:ascii="Calibri" w:eastAsia="Calibri" w:hAnsi="Calibri" w:cs="Times New Roman"/>
      <w:color w:val="00000A"/>
      <w:lang w:val="en-US"/>
    </w:rPr>
  </w:style>
  <w:style w:type="paragraph" w:customStyle="1" w:styleId="Default">
    <w:name w:val="Default"/>
    <w:qFormat/>
    <w:rsid w:val="004D225E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Romana Pavlinec</cp:lastModifiedBy>
  <cp:revision>2</cp:revision>
  <cp:lastPrinted>2014-11-26T14:09:00Z</cp:lastPrinted>
  <dcterms:created xsi:type="dcterms:W3CDTF">2026-03-13T10:46:00Z</dcterms:created>
  <dcterms:modified xsi:type="dcterms:W3CDTF">2026-03-13T10:46:00Z</dcterms:modified>
</cp:coreProperties>
</file>