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0830B3ED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2B12B82F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+*xfs*pvs*Akl*cvA*xBj*qkc*uaj*ktB*css*rrE*pBk*-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+*yqw*zhD*ygF*nbo*oxA*zbd*wpA*lbc*Cza*uyb*zew*-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+*eDs*lyd*lyd*lyd*lyd*tfy*lxg*szp*dkz*gEb*zfE*-</w:t>
            </w:r>
            <w:r>
              <w:rPr>
                <w:rFonts w:ascii="PDF417x" w:hAnsi="PDF417x"/>
                <w:sz w:val="24"/>
                <w:szCs w:val="24"/>
              </w:rPr>
              <w:br/>
              <w:t>+*ftw*Bib*giD*vCa*vBg*vij*cgs*kcn*xyt*mEa*onA*-</w:t>
            </w:r>
            <w:r>
              <w:rPr>
                <w:rFonts w:ascii="PDF417x" w:hAnsi="PDF417x"/>
                <w:sz w:val="24"/>
                <w:szCs w:val="24"/>
              </w:rPr>
              <w:br/>
              <w:t>+*ftA*dzb*snn*yuc*tBl*kfv*dya*nBx*Buz*idy*uws*-</w:t>
            </w:r>
            <w:r>
              <w:rPr>
                <w:rFonts w:ascii="PDF417x" w:hAnsi="PDF417x"/>
                <w:sz w:val="24"/>
                <w:szCs w:val="24"/>
              </w:rPr>
              <w:br/>
              <w:t>+*xjq*iEs*nEj*mzm*lyv*nwo*txb*gds*Drj*eBw*uzq*-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D364C6" w:rsidRPr="000C4069" w14:paraId="1325FFB9" w14:textId="77777777" w:rsidTr="005F330D">
        <w:trPr>
          <w:trHeight w:val="851"/>
        </w:trPr>
        <w:tc>
          <w:tcPr>
            <w:tcW w:w="0" w:type="auto"/>
          </w:tcPr>
          <w:p w14:paraId="4F733E33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633AF32C" wp14:editId="678FBC6B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52FBBB75" w14:textId="77777777" w:rsidTr="004F6767">
        <w:trPr>
          <w:trHeight w:val="276"/>
        </w:trPr>
        <w:tc>
          <w:tcPr>
            <w:tcW w:w="0" w:type="auto"/>
          </w:tcPr>
          <w:p w14:paraId="33D023D7" w14:textId="77777777" w:rsidR="00D364C6" w:rsidRPr="002818DA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0C4069" w14:paraId="7DEB888F" w14:textId="77777777" w:rsidTr="004F6767">
        <w:trPr>
          <w:trHeight w:val="291"/>
        </w:trPr>
        <w:tc>
          <w:tcPr>
            <w:tcW w:w="0" w:type="auto"/>
          </w:tcPr>
          <w:p w14:paraId="1E5354DE" w14:textId="77777777" w:rsidR="00D364C6" w:rsidRPr="002818DA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0C4069" w14:paraId="4BE54BD9" w14:textId="77777777" w:rsidTr="004F6767">
        <w:trPr>
          <w:trHeight w:val="276"/>
        </w:trPr>
        <w:tc>
          <w:tcPr>
            <w:tcW w:w="0" w:type="auto"/>
          </w:tcPr>
          <w:p w14:paraId="4FE2D3D4" w14:textId="77777777" w:rsidR="00D364C6" w:rsidRPr="002818DA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0C4069" w14:paraId="0CD12C14" w14:textId="77777777" w:rsidTr="004F6767">
        <w:trPr>
          <w:trHeight w:val="291"/>
        </w:trPr>
        <w:tc>
          <w:tcPr>
            <w:tcW w:w="0" w:type="auto"/>
          </w:tcPr>
          <w:p w14:paraId="0BDA6279" w14:textId="77777777" w:rsidR="00D364C6" w:rsidRDefault="002818DA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UPRAVNI ODJEL ZA OPĆE  POSLOVE </w:t>
            </w:r>
          </w:p>
          <w:p w14:paraId="369BA9E3" w14:textId="79EFFA1E" w:rsidR="002818DA" w:rsidRPr="002818DA" w:rsidRDefault="002818DA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DRUŠTVENE DJELATNOSTI</w:t>
            </w:r>
          </w:p>
        </w:tc>
      </w:tr>
    </w:tbl>
    <w:p w14:paraId="4F94C119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8C0C103" w14:textId="065B3B27" w:rsidR="00B92D0F" w:rsidRPr="002818DA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604-05/26-01/01</w:t>
      </w:r>
      <w:r w:rsidR="008C5FE5"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5B95D44" w14:textId="77777777" w:rsidR="00B92D0F" w:rsidRPr="002818DA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2140-5-03-26-1</w:t>
      </w:r>
    </w:p>
    <w:p w14:paraId="233BD6FE" w14:textId="74F8EA28" w:rsidR="00B92D0F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2818D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19.6.2026.</w:t>
      </w:r>
    </w:p>
    <w:p w14:paraId="668F0D45" w14:textId="77777777" w:rsidR="002818DA" w:rsidRDefault="002818DA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3A501ED" w14:textId="77777777" w:rsidR="002818DA" w:rsidRDefault="002818DA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509770C" w14:textId="569D31DA" w:rsidR="002818DA" w:rsidRPr="002818DA" w:rsidRDefault="002818DA" w:rsidP="002818DA">
      <w:pPr>
        <w:ind w:firstLine="708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temelju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članka 23. Odluke o financijskim pravima učenika i studenata s područja Grada Pregrade („Službeni glasnik Krapinsko-zagorske županije”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,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br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oj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43/19, 8/21, 24/22 i 40/23), Upravni odjel za opće poslove i društvene djelatnosti Grada Pregrade raspisuje</w:t>
      </w:r>
    </w:p>
    <w:p w14:paraId="5728C519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21E43B2" w14:textId="77777777" w:rsidR="002818DA" w:rsidRPr="002818DA" w:rsidRDefault="002818DA" w:rsidP="002818DA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JAVNI POZIV</w:t>
      </w:r>
    </w:p>
    <w:p w14:paraId="6E17E7EA" w14:textId="4433D420" w:rsidR="002818DA" w:rsidRPr="002818DA" w:rsidRDefault="002818DA" w:rsidP="002818DA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za dodjelu nagrada za izvanredna postignuća u školskoj/akademskoj godini 202</w:t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5</w:t>
      </w:r>
      <w:r w:rsidRPr="002818D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</w:t>
      </w:r>
      <w:r w:rsidRPr="002818D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</w:t>
      </w:r>
    </w:p>
    <w:p w14:paraId="2628FD90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D94330A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976C32E" w14:textId="77777777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PRAVO NA NAGRADU GRADA PREGRADE za izvanredna postignuća za osvojeno prvo, drugo ili treće mjesto na državnim natjecanjima prema propozicijama Agencije za odgoj i obrazovanje (AZOO), Agencije za strukovno obrazovanje i obrazovanje odraslih (ASOO) i Hrvatskog školskog športskog saveza (HŠŠS) i međunarodnim natjecanjima ostvaruju:</w:t>
      </w:r>
    </w:p>
    <w:p w14:paraId="2C2A6632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19F65A0" w14:textId="77777777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• učenici osnovnih i srednjih škola s prebivalištem na području grada Pregrade u pojedinačnim natjecanjima za:</w:t>
      </w:r>
    </w:p>
    <w:p w14:paraId="0B0AA6AF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 xml:space="preserve">I. mjesto 135,00 EUR </w:t>
      </w:r>
    </w:p>
    <w:p w14:paraId="32A94F48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II. mjesto 110,00 EUR</w:t>
      </w:r>
    </w:p>
    <w:p w14:paraId="2453507B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III. mjesto 80,00 EUR</w:t>
      </w:r>
    </w:p>
    <w:p w14:paraId="2B433190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BD1219A" w14:textId="0B71A973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• učenici osnovnih i srednjih škola s prebivalištem na području grada Pregrade u timskim-ekipnim natjecanjima (tri i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li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više učenika) za:</w:t>
      </w:r>
    </w:p>
    <w:p w14:paraId="3102E4F1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I. mjesto 50,00 EUR po učeniku</w:t>
      </w:r>
    </w:p>
    <w:p w14:paraId="5715BCC7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II. mjesto 40,00 EUR po učeniku</w:t>
      </w:r>
    </w:p>
    <w:p w14:paraId="77F80637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III. mjesto 35,00 EUR po učeniku</w:t>
      </w:r>
    </w:p>
    <w:p w14:paraId="011369B7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0CB3D29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• učenici osnovnih i srednjih škola za sportska natjecanja u pojedinačnim sportovima za:</w:t>
      </w:r>
    </w:p>
    <w:p w14:paraId="6FF64A20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I. mjesto 135,00 EUR</w:t>
      </w:r>
    </w:p>
    <w:p w14:paraId="56869912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II. mjesto 110,00 EUR</w:t>
      </w:r>
    </w:p>
    <w:p w14:paraId="04AB33AA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III. mjesto 80,00 EUR</w:t>
      </w:r>
    </w:p>
    <w:p w14:paraId="3F524C5B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3481BF8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• Osnovna škola Janka Leskovara i Srednja škola Pregrada: </w:t>
      </w:r>
    </w:p>
    <w:p w14:paraId="1065DBED" w14:textId="3FB0879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 u ekipnim (tri i više učenika) sportovima, čija je ekipa osvojila neko od I.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do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III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mjesta:</w:t>
      </w:r>
    </w:p>
    <w:p w14:paraId="2EB2DCFA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135,00 EUR po ekipi u kojoj je sudjelovalo troje do petero učenika</w:t>
      </w:r>
    </w:p>
    <w:p w14:paraId="1ED44068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200,00 EUR po ekipi u kojoj je sudjelovalo šestero do devetero učenika</w:t>
      </w:r>
    </w:p>
    <w:p w14:paraId="4FB7AA99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270,00 EUR po ekipi u kojoj je sudjelovalo desetero i više učenika</w:t>
      </w:r>
    </w:p>
    <w:p w14:paraId="5418A119" w14:textId="77777777" w:rsid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E615CC3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FE91D0A" w14:textId="5D333EB4" w:rsid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lastRenderedPageBreak/>
        <w:t>• Osnovna škola Janka Leskovara, Srednja škola Pregrada, Glazbena škola Pregrada za glazbena natjecanja čiji su učenici na Glazbenim svečanostima hrvatske mladeži i/ili na Hrvatskom natjecanju učenika i studenata glazbe i plesa osvojili neku od I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. do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III.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agrade</w:t>
      </w:r>
    </w:p>
    <w:p w14:paraId="479B2955" w14:textId="77777777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0BE41F" w14:textId="09968E64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a)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u pojedinačnim natjecanjima za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:</w:t>
      </w:r>
    </w:p>
    <w:p w14:paraId="2112A7E8" w14:textId="2536A08E" w:rsidR="002818DA" w:rsidRDefault="0004172E" w:rsidP="002818DA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I. </w:t>
      </w:r>
      <w:r w:rsidR="002818DA"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mjesto 135,00 EUR</w:t>
      </w:r>
    </w:p>
    <w:p w14:paraId="7C63C441" w14:textId="77777777" w:rsidR="002818DA" w:rsidRDefault="002818DA" w:rsidP="002818DA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II. mjesto 110,00 EUR</w:t>
      </w:r>
    </w:p>
    <w:p w14:paraId="6EA1146C" w14:textId="5A68AA8D" w:rsidR="002818DA" w:rsidRPr="002818DA" w:rsidRDefault="002818DA" w:rsidP="002818DA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III. mjesto 80,00 EUR</w:t>
      </w:r>
    </w:p>
    <w:p w14:paraId="3499649A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BB53B0A" w14:textId="22B02027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b)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u ekipnim natjecanjima (tri i više učenika) - jednokratno školi iznos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od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200,00 EUR po ekipi koja je osvojila neku od I.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do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III. nagrade</w:t>
      </w:r>
    </w:p>
    <w:p w14:paraId="72A6D954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5EC5E89" w14:textId="537D92C3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• Osnovna škola Janka Leskovara, Srednja škola Pregrada i Glazbena škola Pregrada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,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ako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su učenici bili pozvani na državnu smotru </w:t>
      </w:r>
      <w:proofErr w:type="spellStart"/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Lidrano</w:t>
      </w:r>
      <w:proofErr w:type="spellEnd"/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i/ili na neko drugo državno ili međudržavno natjecanj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e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(nisu organizirana prema propozicijama AZOO i ASOO)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i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osvojili neko od I.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do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III. mjesta, odnosno neku od I.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do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III. nagrade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dodijelit će se 270,00 EUR.</w:t>
      </w:r>
    </w:p>
    <w:p w14:paraId="57F35A5A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DDE0B75" w14:textId="68FB8B31" w:rsid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• mentori Osnovne škole Janka Leskovara, Srednje škole Pregrada i Glazbene škole Pregrada koji su pripremali učenike za državna i međunarodna natjecanja i čiji su učenici osvojili neku od I.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do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III. nagrade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dodijelit će se novčana nagrada sukladno osvojenoj nagradi njihovih učenika i to: </w:t>
      </w:r>
    </w:p>
    <w:p w14:paraId="098BB014" w14:textId="77777777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A6A5C66" w14:textId="77777777" w:rsidR="002818DA" w:rsidRPr="002818DA" w:rsidRDefault="002818DA" w:rsidP="002818DA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 I. mjesto 40,00 EUR,</w:t>
      </w:r>
    </w:p>
    <w:p w14:paraId="1D67872E" w14:textId="77777777" w:rsidR="002818DA" w:rsidRPr="002818DA" w:rsidRDefault="002818DA" w:rsidP="002818DA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za II. mjesto 35,00 EUR, </w:t>
      </w:r>
    </w:p>
    <w:p w14:paraId="27B9A630" w14:textId="77777777" w:rsidR="002818DA" w:rsidRPr="002818DA" w:rsidRDefault="002818DA" w:rsidP="002818DA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 III. mjesto 30,00 EUR.</w:t>
      </w:r>
    </w:p>
    <w:p w14:paraId="182934F0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FE0A92F" w14:textId="1A0EBEFE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• korepetitori Glazbene škole Pregrada koji su pratili učenike za državna i međunarodna natjecanja i čiji su učenici osvojili neku od I.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do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III. nagrade 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dodijelit će se novčana nagrada u iznosu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od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30,00 EUR.</w:t>
      </w:r>
    </w:p>
    <w:p w14:paraId="68C773A5" w14:textId="77777777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6AC7FA5" w14:textId="6301F24B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• studenti koji su osvojili Rektorovu nagradu, Dekanovu nagradu ili drugo priznanje na razini visokog učilišta, sudjelovali na studentskoj Olimpijadi, objavili znanstveni ili stručni rad u autorstvu ili koautorstvu u časopisu ili na međunarodnoj konferenciji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ostvaruju pravo na novčanu nagradu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od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70,00 EUR.</w:t>
      </w:r>
    </w:p>
    <w:p w14:paraId="62A9BCB3" w14:textId="77777777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4B8FE1D" w14:textId="77777777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•  učenici osnovnih i srednjih škola s prebivalištem na području grada Pregrade, koji su na županijskim i regionalnim pojedinačnim natjecanjima osvojili:</w:t>
      </w:r>
    </w:p>
    <w:p w14:paraId="67F96544" w14:textId="4498CA8E" w:rsidR="002818DA" w:rsidRPr="002818DA" w:rsidRDefault="0004172E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</w:t>
      </w:r>
      <w:r w:rsidR="002818DA"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 mjesto – ostvaruju pravo na naknadu od 70,00 EUR</w:t>
      </w:r>
    </w:p>
    <w:p w14:paraId="65AECD86" w14:textId="7D5B3CD9" w:rsidR="002818DA" w:rsidRPr="002818DA" w:rsidRDefault="0004172E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II</w:t>
      </w:r>
      <w:r w:rsidR="002818DA"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 mjesto – ostvaruju pravo na naknadu od 55,00 EUR</w:t>
      </w:r>
    </w:p>
    <w:p w14:paraId="7E0F7620" w14:textId="5639F525" w:rsidR="002818DA" w:rsidRPr="002818DA" w:rsidRDefault="0004172E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III</w:t>
      </w:r>
      <w:r w:rsidR="002818DA"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 mjesto - ostvaruju pravo na naknadu od 40,00 EUR</w:t>
      </w:r>
    </w:p>
    <w:p w14:paraId="0437AE0F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71D209B" w14:textId="5C45600D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•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učenici osnovnih i srednjih škola s prebivalištem na području grada Pregrade, koji su na županijskim i regionalnim timskim-ekipnim natjecanjima osvojili:</w:t>
      </w:r>
    </w:p>
    <w:p w14:paraId="6378CC1F" w14:textId="745787A0" w:rsidR="002818DA" w:rsidRPr="002818DA" w:rsidRDefault="0004172E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</w:t>
      </w:r>
      <w:r w:rsidR="002818DA"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 mjesto – ostvaruju pravo na naknadu od 35,00 EUR po učeniku</w:t>
      </w:r>
    </w:p>
    <w:p w14:paraId="2C3BBE18" w14:textId="0860D47F" w:rsidR="002818DA" w:rsidRPr="002818DA" w:rsidRDefault="0004172E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II</w:t>
      </w:r>
      <w:r w:rsidR="002818DA"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 mjesto – ostvaruju pravo na naknadu od 30,00 EUR po učeniku</w:t>
      </w:r>
    </w:p>
    <w:p w14:paraId="0AF869BA" w14:textId="61D5A014" w:rsidR="002818DA" w:rsidRPr="002818DA" w:rsidRDefault="0004172E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III</w:t>
      </w:r>
      <w:r w:rsidR="002818DA"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 mjesto - ostvaruju pravo na naknadu od 20,00 EUR po učeniku.</w:t>
      </w:r>
    </w:p>
    <w:p w14:paraId="76FCB139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727E1CC" w14:textId="78E4AABF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•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učenici Osnovne škole Janka Leskovara koji su svih osam razreda završili s prosjekom ocjena 5,0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dodijelit će se novčana nagrada u iznosu od 135,00 EUR.</w:t>
      </w:r>
    </w:p>
    <w:p w14:paraId="300E4652" w14:textId="77777777" w:rsid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607E264" w14:textId="77777777" w:rsid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4C75339" w14:textId="77777777" w:rsid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46FCB65" w14:textId="77777777" w:rsidR="0004172E" w:rsidRPr="002818DA" w:rsidRDefault="0004172E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EAC9141" w14:textId="54173090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lastRenderedPageBreak/>
        <w:t xml:space="preserve">• učenici srednjih škola s prebivalištem na području grada Pregrade koji su svoje srednjoškolsko obrazovanje završili s prosjekom 5,0 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dodijelit će se novčana nagrada u iznosu od 135,00 EUR.</w:t>
      </w:r>
    </w:p>
    <w:p w14:paraId="2D4D3FCF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795AFD6" w14:textId="397CA817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• učenici srednjih škola i studenti koji su tijekom školske/akademske godine ostvarili najmanje 25 volonterskih sati u volonterskim aktivnostima koje su se održale na području grada Pregrade i koji su ostvarili potvrdu o neformalnom obrazovanju (</w:t>
      </w:r>
      <w:proofErr w:type="spellStart"/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Youthpass</w:t>
      </w:r>
      <w:proofErr w:type="spellEnd"/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ili drugo) 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ostvaruju pravo na nagradu 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 iznosu od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40,00 EUR.</w:t>
      </w:r>
    </w:p>
    <w:p w14:paraId="14874ABC" w14:textId="77777777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54AC54C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DOSTAVA PODATAKA</w:t>
      </w:r>
    </w:p>
    <w:p w14:paraId="407FB486" w14:textId="4F18B19C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Podatke o učenicima s prebivalištem na području grada Pregrade, mentorima i korepetitorima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te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školama dostavljaju Osnovna škola Janka Leskovara, Srednja škola Pregrada, Glazbena škola Pregrada, druge osnovne i srednje škole čiji polaznici su učenici s prebivalištem na području grada Pregrade te učenici i studenti osobno.</w:t>
      </w:r>
    </w:p>
    <w:p w14:paraId="7E3D5031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13A6E00" w14:textId="016292C1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Učenici i studenti koji imaju navršenih 18 godina, podatke i potvrde o sudjelovanju u volonterskim aktivnostima, odnosno stjecanju neformalnog obrazovanja (</w:t>
      </w:r>
      <w:proofErr w:type="spellStart"/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Youthpass</w:t>
      </w:r>
      <w:proofErr w:type="spellEnd"/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ili drugo) dostavljaju osobno, odnosno za učenike i studente koji nisu navršili 18 godina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,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dostavljaju ih njihovi roditelji, staratelji, skrbnici.</w:t>
      </w:r>
    </w:p>
    <w:p w14:paraId="099AB5C5" w14:textId="77777777" w:rsidR="002818DA" w:rsidRPr="002818DA" w:rsidRDefault="002818DA" w:rsidP="002818D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F3BE9C9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 učenike je potrebno dostaviti sljedeće podatke:</w:t>
      </w:r>
    </w:p>
    <w:p w14:paraId="088485BC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ime i prezime</w:t>
      </w:r>
    </w:p>
    <w:p w14:paraId="5F0B3C3C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OIB</w:t>
      </w:r>
    </w:p>
    <w:p w14:paraId="4D12B9D0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 xml:space="preserve">adresa prebivališta </w:t>
      </w:r>
    </w:p>
    <w:p w14:paraId="626F4F9B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broj telefona</w:t>
      </w:r>
    </w:p>
    <w:p w14:paraId="634DCE7D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broj žiro računa</w:t>
      </w:r>
    </w:p>
    <w:p w14:paraId="3AF781CE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naziv i adresa škole</w:t>
      </w:r>
    </w:p>
    <w:p w14:paraId="443B80FF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razred</w:t>
      </w:r>
    </w:p>
    <w:p w14:paraId="39D08337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dokaz o izvanrednom postignuću</w:t>
      </w:r>
    </w:p>
    <w:p w14:paraId="0F46A0E3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ime i prezime mentora/ korepetitora.</w:t>
      </w:r>
    </w:p>
    <w:p w14:paraId="6CE9EA17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4C66FFC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 studente je potrebno dostaviti sljedeće podatke:</w:t>
      </w:r>
    </w:p>
    <w:p w14:paraId="2BC30BA9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ime i prezime</w:t>
      </w:r>
    </w:p>
    <w:p w14:paraId="74A3288F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OIB</w:t>
      </w:r>
    </w:p>
    <w:p w14:paraId="3257F1CF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adresa prebivališta</w:t>
      </w:r>
    </w:p>
    <w:p w14:paraId="72E44F6A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broj telefona</w:t>
      </w:r>
    </w:p>
    <w:p w14:paraId="3BC77EB5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broj žiro računa</w:t>
      </w:r>
    </w:p>
    <w:p w14:paraId="6F54C07D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naziv i adresa visokog učilišta</w:t>
      </w:r>
    </w:p>
    <w:p w14:paraId="21697A57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dokaz o izvanrednom postignuću</w:t>
      </w:r>
    </w:p>
    <w:p w14:paraId="66872A0E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ime i prezime mentora/ korepetitora.</w:t>
      </w:r>
    </w:p>
    <w:p w14:paraId="6A653BBE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8B1CE00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 škole, mentore i korepetitore je potrebno dostaviti sljedeće podatke:</w:t>
      </w:r>
    </w:p>
    <w:p w14:paraId="6838B801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ime i prezime/naziv škole</w:t>
      </w:r>
    </w:p>
    <w:p w14:paraId="62F7EEAE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OIB</w:t>
      </w:r>
    </w:p>
    <w:p w14:paraId="39E149C7" w14:textId="77777777" w:rsid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adresa prebivališta</w:t>
      </w:r>
    </w:p>
    <w:p w14:paraId="76D25547" w14:textId="4A1B80B8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           b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roj telefona</w:t>
      </w:r>
    </w:p>
    <w:p w14:paraId="125BC8E7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broj žiro računa</w:t>
      </w:r>
    </w:p>
    <w:p w14:paraId="66371172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dokaz o izvanrednom postignuću</w:t>
      </w:r>
    </w:p>
    <w:p w14:paraId="69A51FD9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ime i prezime učenika/studenta koji su postigli izvanredno postignuće.</w:t>
      </w:r>
    </w:p>
    <w:p w14:paraId="7EC3B513" w14:textId="77777777" w:rsid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6D03D6A" w14:textId="77777777" w:rsid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6B86281" w14:textId="77777777" w:rsid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0DCDDCD" w14:textId="77777777" w:rsid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A3C015B" w14:textId="77777777" w:rsidR="0004172E" w:rsidRDefault="0004172E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ADEC64A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50693A9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lastRenderedPageBreak/>
        <w:t>POSTUPAK PRIJAVE I ROKOVI</w:t>
      </w:r>
    </w:p>
    <w:p w14:paraId="585B9AAD" w14:textId="4B0CF8C5" w:rsidR="002818DA" w:rsidRPr="002818DA" w:rsidRDefault="002818DA" w:rsidP="00D62B1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Prijavu je potrebno dostaviti u prijemni ured Grada Pregrade (soba br. 15) ili preporučeno poštom na adresu: GRAD PREGRADA, JOSIPA KARLA TUŠKANA 2, 49218 PREGRADA ili e-mailom na </w:t>
      </w:r>
      <w:r w:rsidR="00D62B1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jelena.jazbec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@pregrada.hr</w:t>
      </w:r>
      <w:r w:rsidR="00D62B1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,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s naznakom </w:t>
      </w:r>
      <w:r w:rsidR="00D62B1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„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Prijava na Javni poziv za izvanredna postignuća učenika/studenata</w:t>
      </w:r>
      <w:r w:rsidR="00D62B1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“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</w:p>
    <w:p w14:paraId="4D49C859" w14:textId="77777777" w:rsidR="002818DA" w:rsidRPr="002818DA" w:rsidRDefault="002818DA" w:rsidP="00D62B1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297CE95" w14:textId="59B32094" w:rsidR="002818DA" w:rsidRPr="002818DA" w:rsidRDefault="002818DA" w:rsidP="00D62B1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Krajnji rok za podnošenje prijave </w:t>
      </w:r>
      <w:r w:rsidR="00D62B1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JAVNI POZIV za dodjelu nagrada za izvanredna postignuća u školskoj/akademskoj godini 202</w:t>
      </w:r>
      <w:r w:rsidR="00D62B1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./202</w:t>
      </w:r>
      <w:r w:rsidR="00D62B1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. je </w:t>
      </w:r>
      <w:r w:rsidR="00D62B1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29</w:t>
      </w:r>
      <w:r w:rsidRPr="00D62B1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 lipnja 202</w:t>
      </w:r>
      <w:r w:rsidR="00D62B17" w:rsidRPr="00D62B1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. </w:t>
      </w:r>
    </w:p>
    <w:p w14:paraId="34DCF236" w14:textId="77777777" w:rsidR="002818DA" w:rsidRPr="002818DA" w:rsidRDefault="002818DA" w:rsidP="00D62B1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B44D16B" w14:textId="7FF7DC6D" w:rsidR="002818DA" w:rsidRPr="002818DA" w:rsidRDefault="002818DA" w:rsidP="00D62B1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Grad Pregrada može zatražiti i dopunu određene dokumentacije ili obrazloženje prijave</w:t>
      </w:r>
      <w:r w:rsidR="00D62B1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te je u tom 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slučaju potrebno traženo </w:t>
      </w:r>
      <w:r w:rsidR="00D62B1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dostaviti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u roku 2 dana od primitka zahtjeva Grada. </w:t>
      </w:r>
    </w:p>
    <w:p w14:paraId="3A22BA82" w14:textId="77777777" w:rsidR="002818DA" w:rsidRPr="002818DA" w:rsidRDefault="002818DA" w:rsidP="00D62B1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159CF63" w14:textId="77777777" w:rsidR="002818DA" w:rsidRPr="002818DA" w:rsidRDefault="002818DA" w:rsidP="00D62B1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DODJELA NAGRADA</w:t>
      </w:r>
    </w:p>
    <w:p w14:paraId="4D75F1B7" w14:textId="77777777" w:rsidR="002818DA" w:rsidRPr="002818DA" w:rsidRDefault="002818DA" w:rsidP="00D62B1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Nagrade će se učenicima i studentima dodijeliti na dan organiziranog prijema Gradonačelnika.</w:t>
      </w:r>
    </w:p>
    <w:p w14:paraId="40C6D0C6" w14:textId="6B2B5F33" w:rsidR="002818DA" w:rsidRPr="002818DA" w:rsidRDefault="002818DA" w:rsidP="00D62B1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Nagrade će se Osnovnoj školi Janka Leskovara, Srednjoj školi Pregrada, Glazbenoj školi Pregrada, mentorima i korepetitorima isplatiti izravno na njihov žiro</w:t>
      </w:r>
      <w:r w:rsidR="00D62B1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račun.</w:t>
      </w:r>
    </w:p>
    <w:p w14:paraId="264406DC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AC7F1FA" w14:textId="77777777" w:rsid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042B8FC" w14:textId="77777777" w:rsidR="00D62B17" w:rsidRDefault="00D62B17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E3246B1" w14:textId="77777777" w:rsidR="00D62B17" w:rsidRPr="002818DA" w:rsidRDefault="00D62B17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39AC550" w14:textId="77777777" w:rsidR="002818DA" w:rsidRPr="002818DA" w:rsidRDefault="002818DA" w:rsidP="002818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DCFF45" w14:textId="4BB068F2" w:rsidR="00D62B17" w:rsidRDefault="002818DA" w:rsidP="0004172E">
      <w:pPr>
        <w:jc w:val="righ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818D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PROČELNI</w:t>
      </w:r>
      <w:r w:rsidR="00D62B1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 </w:t>
      </w:r>
    </w:p>
    <w:p w14:paraId="2100C7D0" w14:textId="77777777" w:rsidR="00D62B17" w:rsidRDefault="00D62B17" w:rsidP="00D62B17">
      <w:pPr>
        <w:jc w:val="righ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76DDBF3" w14:textId="307D1542" w:rsidR="00D62B17" w:rsidRPr="002818DA" w:rsidRDefault="00D62B17" w:rsidP="00D62B17">
      <w:pPr>
        <w:jc w:val="righ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Krunoslav Golub</w:t>
      </w:r>
      <w:r w:rsidR="000417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, v. r. </w:t>
      </w:r>
    </w:p>
    <w:p w14:paraId="49B38738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7574AFC" w14:textId="77777777" w:rsidR="00D707B3" w:rsidRPr="005F330D" w:rsidRDefault="00D707B3" w:rsidP="00D707B3">
      <w:pPr>
        <w:rPr>
          <w:rFonts w:ascii="Times New Roman" w:hAnsi="Times New Roman" w:cs="Times New Roman"/>
        </w:rPr>
      </w:pPr>
    </w:p>
    <w:p w14:paraId="3AE45EA5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60FA326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0F2E664" w14:textId="77777777" w:rsidR="00D707B3" w:rsidRPr="005F330D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017D27EE" w14:textId="77777777" w:rsidR="00D707B3" w:rsidRPr="005F330D" w:rsidRDefault="00D707B3" w:rsidP="00D707B3">
      <w:pPr>
        <w:jc w:val="right"/>
        <w:rPr>
          <w:rFonts w:ascii="Times New Roman" w:hAnsi="Times New Roman" w:cs="Times New Roman"/>
        </w:rPr>
      </w:pPr>
    </w:p>
    <w:p w14:paraId="39717F46" w14:textId="77777777" w:rsidR="008C5FE5" w:rsidRPr="005F330D" w:rsidRDefault="008C5FE5" w:rsidP="00D707B3">
      <w:pPr>
        <w:jc w:val="right"/>
        <w:rPr>
          <w:rFonts w:ascii="Times New Roman" w:hAnsi="Times New Roman" w:cs="Times New Roman"/>
        </w:rPr>
      </w:pPr>
    </w:p>
    <w:p w14:paraId="522C6D0A" w14:textId="77777777" w:rsidR="00D707B3" w:rsidRPr="005F330D" w:rsidRDefault="00D707B3" w:rsidP="00D707B3">
      <w:pPr>
        <w:jc w:val="right"/>
        <w:rPr>
          <w:rFonts w:ascii="Times New Roman" w:hAnsi="Times New Roman" w:cs="Times New Roman"/>
        </w:rPr>
      </w:pPr>
    </w:p>
    <w:p w14:paraId="388373FD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60573AC" w14:textId="77777777" w:rsidR="00D707B3" w:rsidRDefault="00D707B3" w:rsidP="00D707B3"/>
    <w:p w14:paraId="3A336141" w14:textId="77777777" w:rsidR="00D707B3" w:rsidRDefault="00D707B3" w:rsidP="00D707B3"/>
    <w:p w14:paraId="6026D74C" w14:textId="77777777" w:rsidR="00D707B3" w:rsidRDefault="00D707B3" w:rsidP="00D707B3"/>
    <w:p w14:paraId="4D1E72E6" w14:textId="77777777" w:rsidR="00D707B3" w:rsidRDefault="00D707B3" w:rsidP="00D707B3"/>
    <w:p w14:paraId="242AB7CD" w14:textId="77777777" w:rsidR="008C5FE5" w:rsidRDefault="008C5FE5" w:rsidP="00D707B3"/>
    <w:p w14:paraId="15D9E993" w14:textId="77777777" w:rsidR="00D707B3" w:rsidRDefault="00D707B3" w:rsidP="00D707B3"/>
    <w:p w14:paraId="63E2656C" w14:textId="77777777" w:rsidR="00D707B3" w:rsidRDefault="00D707B3" w:rsidP="00D707B3"/>
    <w:p w14:paraId="7F59C2D6" w14:textId="77777777" w:rsidR="00D707B3" w:rsidRDefault="00D707B3" w:rsidP="00D707B3"/>
    <w:p w14:paraId="31948D72" w14:textId="77777777" w:rsidR="00D707B3" w:rsidRDefault="00D707B3" w:rsidP="00D707B3"/>
    <w:p w14:paraId="2B031213" w14:textId="77777777" w:rsidR="00D707B3" w:rsidRDefault="00D707B3" w:rsidP="00D707B3"/>
    <w:p w14:paraId="559D98DF" w14:textId="77777777" w:rsidR="00D707B3" w:rsidRDefault="00D707B3" w:rsidP="00D707B3"/>
    <w:p w14:paraId="19FE9880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72D3925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CF627B0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A5D96AF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36A61E9" w14:textId="7461D64F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201F"/>
    <w:multiLevelType w:val="hybridMultilevel"/>
    <w:tmpl w:val="02000574"/>
    <w:lvl w:ilvl="0" w:tplc="F208B1A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31B9"/>
    <w:multiLevelType w:val="hybridMultilevel"/>
    <w:tmpl w:val="80FCCC72"/>
    <w:lvl w:ilvl="0" w:tplc="F208B1A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729E"/>
    <w:multiLevelType w:val="hybridMultilevel"/>
    <w:tmpl w:val="C482244E"/>
    <w:lvl w:ilvl="0" w:tplc="F208B1A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83546"/>
    <w:multiLevelType w:val="hybridMultilevel"/>
    <w:tmpl w:val="B37E8F76"/>
    <w:lvl w:ilvl="0" w:tplc="6DBEA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47305">
    <w:abstractNumId w:val="0"/>
  </w:num>
  <w:num w:numId="2" w16cid:durableId="151913339">
    <w:abstractNumId w:val="3"/>
  </w:num>
  <w:num w:numId="3" w16cid:durableId="1113941563">
    <w:abstractNumId w:val="1"/>
  </w:num>
  <w:num w:numId="4" w16cid:durableId="850722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72E"/>
    <w:rsid w:val="000E0137"/>
    <w:rsid w:val="00275B0C"/>
    <w:rsid w:val="002818DA"/>
    <w:rsid w:val="00325E6D"/>
    <w:rsid w:val="00347D72"/>
    <w:rsid w:val="003F65C1"/>
    <w:rsid w:val="004F4C90"/>
    <w:rsid w:val="005F330D"/>
    <w:rsid w:val="00693AB1"/>
    <w:rsid w:val="008A562A"/>
    <w:rsid w:val="008C5FE5"/>
    <w:rsid w:val="009B7A12"/>
    <w:rsid w:val="00A51602"/>
    <w:rsid w:val="00A836D0"/>
    <w:rsid w:val="00AC35DA"/>
    <w:rsid w:val="00B92D0F"/>
    <w:rsid w:val="00C9578C"/>
    <w:rsid w:val="00D364C6"/>
    <w:rsid w:val="00D62B17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49E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81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5</cp:revision>
  <cp:lastPrinted>2014-11-26T14:09:00Z</cp:lastPrinted>
  <dcterms:created xsi:type="dcterms:W3CDTF">2024-02-08T08:48:00Z</dcterms:created>
  <dcterms:modified xsi:type="dcterms:W3CDTF">2026-06-19T12:50:00Z</dcterms:modified>
</cp:coreProperties>
</file>