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557"/>
      </w:tblGrid>
      <w:tr w:rsidR="0020432A" w:rsidRPr="009E563C" w14:paraId="18A4CBE5" w14:textId="77777777" w:rsidTr="007F76BB">
        <w:trPr>
          <w:trHeight w:val="1489"/>
        </w:trPr>
        <w:tc>
          <w:tcPr>
            <w:tcW w:w="0" w:type="auto"/>
          </w:tcPr>
          <w:p w14:paraId="6D776684" w14:textId="77777777" w:rsidR="0020432A" w:rsidRPr="009E563C" w:rsidRDefault="0020432A" w:rsidP="007F76BB">
            <w:pPr>
              <w:jc w:val="center"/>
              <w:rPr>
                <w:rFonts w:ascii="Times New Roman" w:hAnsi="Times New Roman" w:cs="Times New Roman"/>
                <w:sz w:val="24"/>
                <w:szCs w:val="24"/>
              </w:rPr>
            </w:pPr>
            <w:r w:rsidRPr="009E563C">
              <w:rPr>
                <w:rFonts w:ascii="Times New Roman" w:hAnsi="Times New Roman" w:cs="Times New Roman"/>
                <w:noProof/>
                <w:sz w:val="24"/>
                <w:szCs w:val="24"/>
                <w:lang w:eastAsia="hr-HR" w:bidi="ar-SA"/>
              </w:rPr>
              <w:drawing>
                <wp:inline distT="0" distB="0" distL="0" distR="0" wp14:anchorId="7AA7443D" wp14:editId="7DF1CC25">
                  <wp:extent cx="666750" cy="866775"/>
                  <wp:effectExtent l="1905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a:stretch>
                            <a:fillRect/>
                          </a:stretch>
                        </pic:blipFill>
                        <pic:spPr bwMode="auto">
                          <a:xfrm>
                            <a:off x="0" y="0"/>
                            <a:ext cx="666750" cy="866775"/>
                          </a:xfrm>
                          <a:prstGeom prst="rect">
                            <a:avLst/>
                          </a:prstGeom>
                          <a:noFill/>
                          <a:ln w="9525">
                            <a:noFill/>
                            <a:miter lim="800000"/>
                            <a:headEnd/>
                            <a:tailEnd/>
                          </a:ln>
                        </pic:spPr>
                      </pic:pic>
                    </a:graphicData>
                  </a:graphic>
                </wp:inline>
              </w:drawing>
            </w:r>
          </w:p>
        </w:tc>
      </w:tr>
      <w:tr w:rsidR="0020432A" w:rsidRPr="009E563C" w14:paraId="6D8B4F00" w14:textId="77777777" w:rsidTr="007F76BB">
        <w:trPr>
          <w:trHeight w:val="276"/>
        </w:trPr>
        <w:tc>
          <w:tcPr>
            <w:tcW w:w="0" w:type="auto"/>
          </w:tcPr>
          <w:p w14:paraId="052EC013" w14:textId="77777777" w:rsidR="0020432A" w:rsidRPr="009E563C" w:rsidRDefault="0020432A" w:rsidP="007F76BB">
            <w:pPr>
              <w:jc w:val="center"/>
              <w:rPr>
                <w:rFonts w:ascii="Times New Roman" w:hAnsi="Times New Roman" w:cs="Times New Roman"/>
                <w:b/>
                <w:bCs/>
                <w:sz w:val="24"/>
                <w:szCs w:val="24"/>
              </w:rPr>
            </w:pPr>
            <w:r w:rsidRPr="009E563C">
              <w:rPr>
                <w:rFonts w:ascii="Times New Roman" w:hAnsi="Times New Roman" w:cs="Times New Roman"/>
                <w:b/>
                <w:bCs/>
                <w:sz w:val="24"/>
                <w:szCs w:val="24"/>
              </w:rPr>
              <w:t>REPUBLIKA HRVATSKA</w:t>
            </w:r>
          </w:p>
        </w:tc>
      </w:tr>
      <w:tr w:rsidR="0020432A" w:rsidRPr="009E563C" w14:paraId="24969C49" w14:textId="77777777" w:rsidTr="007F76BB">
        <w:trPr>
          <w:trHeight w:val="291"/>
        </w:trPr>
        <w:tc>
          <w:tcPr>
            <w:tcW w:w="0" w:type="auto"/>
          </w:tcPr>
          <w:p w14:paraId="14629263" w14:textId="77777777" w:rsidR="0020432A" w:rsidRPr="009E563C" w:rsidRDefault="0020432A" w:rsidP="007F76BB">
            <w:pPr>
              <w:jc w:val="center"/>
              <w:rPr>
                <w:rFonts w:ascii="Times New Roman" w:hAnsi="Times New Roman" w:cs="Times New Roman"/>
                <w:b/>
                <w:bCs/>
                <w:sz w:val="24"/>
                <w:szCs w:val="24"/>
              </w:rPr>
            </w:pPr>
            <w:r w:rsidRPr="009E563C">
              <w:rPr>
                <w:rFonts w:ascii="Times New Roman" w:hAnsi="Times New Roman" w:cs="Times New Roman"/>
                <w:b/>
                <w:bCs/>
                <w:sz w:val="24"/>
                <w:szCs w:val="24"/>
              </w:rPr>
              <w:t>KRAPINSKO – ZAGORSKA ŽUPANIJA</w:t>
            </w:r>
          </w:p>
        </w:tc>
      </w:tr>
      <w:tr w:rsidR="0020432A" w:rsidRPr="009E563C" w14:paraId="45AC8CB2" w14:textId="77777777" w:rsidTr="007F76BB">
        <w:trPr>
          <w:trHeight w:val="276"/>
        </w:trPr>
        <w:tc>
          <w:tcPr>
            <w:tcW w:w="0" w:type="auto"/>
          </w:tcPr>
          <w:p w14:paraId="40F65876" w14:textId="77777777" w:rsidR="0020432A" w:rsidRPr="009E563C" w:rsidRDefault="0020432A" w:rsidP="007F76BB">
            <w:pPr>
              <w:jc w:val="center"/>
              <w:rPr>
                <w:rFonts w:ascii="Times New Roman" w:hAnsi="Times New Roman" w:cs="Times New Roman"/>
                <w:b/>
                <w:bCs/>
                <w:sz w:val="24"/>
                <w:szCs w:val="24"/>
              </w:rPr>
            </w:pPr>
            <w:r w:rsidRPr="009E563C">
              <w:rPr>
                <w:rFonts w:ascii="Times New Roman" w:hAnsi="Times New Roman" w:cs="Times New Roman"/>
                <w:b/>
                <w:bCs/>
                <w:sz w:val="24"/>
                <w:szCs w:val="24"/>
              </w:rPr>
              <w:t>GRAD PREGRADA</w:t>
            </w:r>
          </w:p>
        </w:tc>
      </w:tr>
      <w:tr w:rsidR="0020432A" w:rsidRPr="009E563C" w14:paraId="61586A7E" w14:textId="77777777" w:rsidTr="007F76BB">
        <w:trPr>
          <w:trHeight w:val="291"/>
        </w:trPr>
        <w:tc>
          <w:tcPr>
            <w:tcW w:w="0" w:type="auto"/>
          </w:tcPr>
          <w:p w14:paraId="079E5CBD" w14:textId="77777777" w:rsidR="0020432A" w:rsidRPr="009E563C" w:rsidRDefault="0020432A" w:rsidP="007F76BB">
            <w:pPr>
              <w:jc w:val="center"/>
              <w:rPr>
                <w:rFonts w:ascii="Times New Roman" w:hAnsi="Times New Roman" w:cs="Times New Roman"/>
                <w:b/>
                <w:bCs/>
                <w:sz w:val="24"/>
                <w:szCs w:val="24"/>
              </w:rPr>
            </w:pPr>
            <w:r w:rsidRPr="009E563C">
              <w:rPr>
                <w:rFonts w:ascii="Times New Roman" w:hAnsi="Times New Roman" w:cs="Times New Roman"/>
                <w:b/>
                <w:bCs/>
                <w:sz w:val="24"/>
                <w:szCs w:val="24"/>
              </w:rPr>
              <w:t>GRADONAČELNIK</w:t>
            </w:r>
          </w:p>
        </w:tc>
      </w:tr>
    </w:tbl>
    <w:p w14:paraId="17FA4795" w14:textId="77777777" w:rsidR="00F87B3D" w:rsidRPr="009E563C" w:rsidRDefault="00F87B3D" w:rsidP="0020432A">
      <w:pPr>
        <w:rPr>
          <w:rFonts w:ascii="Times New Roman" w:hAnsi="Times New Roman" w:cs="Times New Roman"/>
          <w:sz w:val="24"/>
          <w:szCs w:val="24"/>
        </w:rPr>
      </w:pPr>
    </w:p>
    <w:p w14:paraId="7798D081" w14:textId="1CB7CFDE" w:rsidR="0020432A" w:rsidRPr="009E563C" w:rsidRDefault="0020432A" w:rsidP="0020432A">
      <w:pPr>
        <w:rPr>
          <w:rFonts w:ascii="Times New Roman" w:hAnsi="Times New Roman" w:cs="Times New Roman"/>
          <w:sz w:val="24"/>
          <w:szCs w:val="24"/>
        </w:rPr>
      </w:pPr>
      <w:r w:rsidRPr="009E563C">
        <w:rPr>
          <w:rFonts w:ascii="Times New Roman" w:hAnsi="Times New Roman" w:cs="Times New Roman"/>
          <w:sz w:val="24"/>
          <w:szCs w:val="24"/>
        </w:rPr>
        <w:t xml:space="preserve">KLASA: </w:t>
      </w:r>
      <w:r w:rsidR="005444A4" w:rsidRPr="009E563C">
        <w:rPr>
          <w:rFonts w:ascii="Times New Roman" w:hAnsi="Times New Roman" w:cs="Times New Roman"/>
          <w:sz w:val="24"/>
          <w:szCs w:val="24"/>
        </w:rPr>
        <w:t>406-03/24-0</w:t>
      </w:r>
      <w:r w:rsidR="000C12B1">
        <w:rPr>
          <w:rFonts w:ascii="Times New Roman" w:hAnsi="Times New Roman" w:cs="Times New Roman"/>
          <w:sz w:val="24"/>
          <w:szCs w:val="24"/>
        </w:rPr>
        <w:t>2</w:t>
      </w:r>
      <w:r w:rsidR="005444A4" w:rsidRPr="009E563C">
        <w:rPr>
          <w:rFonts w:ascii="Times New Roman" w:hAnsi="Times New Roman" w:cs="Times New Roman"/>
          <w:sz w:val="24"/>
          <w:szCs w:val="24"/>
        </w:rPr>
        <w:t>/21</w:t>
      </w:r>
    </w:p>
    <w:p w14:paraId="3C83D99A" w14:textId="1B963908" w:rsidR="0020432A" w:rsidRPr="009E563C" w:rsidRDefault="0020432A" w:rsidP="0020432A">
      <w:pPr>
        <w:rPr>
          <w:rFonts w:ascii="Times New Roman" w:hAnsi="Times New Roman" w:cs="Times New Roman"/>
          <w:sz w:val="24"/>
          <w:szCs w:val="24"/>
        </w:rPr>
      </w:pPr>
      <w:r w:rsidRPr="009E563C">
        <w:rPr>
          <w:rFonts w:ascii="Times New Roman" w:hAnsi="Times New Roman" w:cs="Times New Roman"/>
          <w:sz w:val="24"/>
          <w:szCs w:val="24"/>
        </w:rPr>
        <w:t xml:space="preserve">URBROJ: </w:t>
      </w:r>
      <w:r w:rsidR="005E0122" w:rsidRPr="009E563C">
        <w:rPr>
          <w:rFonts w:ascii="Times New Roman" w:hAnsi="Times New Roman" w:cs="Times New Roman"/>
          <w:sz w:val="24"/>
          <w:szCs w:val="24"/>
        </w:rPr>
        <w:t>2140-5-02-24-1</w:t>
      </w:r>
    </w:p>
    <w:p w14:paraId="293FC2C9" w14:textId="4DBC515C" w:rsidR="0020432A" w:rsidRPr="009E563C" w:rsidRDefault="0020432A" w:rsidP="00F87B3D">
      <w:pPr>
        <w:rPr>
          <w:rFonts w:ascii="Times New Roman" w:eastAsia="Times New Roman" w:hAnsi="Times New Roman" w:cs="Times New Roman"/>
          <w:sz w:val="24"/>
          <w:szCs w:val="24"/>
        </w:rPr>
      </w:pPr>
      <w:r w:rsidRPr="009E563C">
        <w:rPr>
          <w:rFonts w:ascii="Times New Roman" w:hAnsi="Times New Roman" w:cs="Times New Roman"/>
          <w:sz w:val="24"/>
          <w:szCs w:val="24"/>
        </w:rPr>
        <w:t xml:space="preserve">Pregrada,  </w:t>
      </w:r>
      <w:r w:rsidR="004608B9" w:rsidRPr="009E563C">
        <w:rPr>
          <w:rFonts w:ascii="Times New Roman" w:hAnsi="Times New Roman" w:cs="Times New Roman"/>
          <w:sz w:val="24"/>
          <w:szCs w:val="24"/>
        </w:rPr>
        <w:t>0</w:t>
      </w:r>
      <w:r w:rsidR="00E22B42" w:rsidRPr="009E563C">
        <w:rPr>
          <w:rFonts w:ascii="Times New Roman" w:hAnsi="Times New Roman" w:cs="Times New Roman"/>
          <w:sz w:val="24"/>
          <w:szCs w:val="24"/>
        </w:rPr>
        <w:t>6</w:t>
      </w:r>
      <w:r w:rsidRPr="009E563C">
        <w:rPr>
          <w:rFonts w:ascii="Times New Roman" w:hAnsi="Times New Roman" w:cs="Times New Roman"/>
          <w:sz w:val="24"/>
          <w:szCs w:val="24"/>
        </w:rPr>
        <w:t>.</w:t>
      </w:r>
      <w:r w:rsidR="001B3099" w:rsidRPr="009E563C">
        <w:rPr>
          <w:rFonts w:ascii="Times New Roman" w:hAnsi="Times New Roman" w:cs="Times New Roman"/>
          <w:sz w:val="24"/>
          <w:szCs w:val="24"/>
        </w:rPr>
        <w:t xml:space="preserve"> </w:t>
      </w:r>
      <w:r w:rsidR="004608B9" w:rsidRPr="009E563C">
        <w:rPr>
          <w:rFonts w:ascii="Times New Roman" w:hAnsi="Times New Roman" w:cs="Times New Roman"/>
          <w:sz w:val="24"/>
          <w:szCs w:val="24"/>
        </w:rPr>
        <w:t>studeni</w:t>
      </w:r>
      <w:r w:rsidRPr="009E563C">
        <w:rPr>
          <w:rFonts w:ascii="Times New Roman" w:hAnsi="Times New Roman" w:cs="Times New Roman"/>
          <w:sz w:val="24"/>
          <w:szCs w:val="24"/>
        </w:rPr>
        <w:t xml:space="preserve"> 2024.</w:t>
      </w:r>
    </w:p>
    <w:p w14:paraId="0E206AB2" w14:textId="77777777" w:rsidR="007659E4" w:rsidRPr="009E563C" w:rsidRDefault="007659E4" w:rsidP="007659E4">
      <w:pPr>
        <w:spacing w:line="200" w:lineRule="exact"/>
        <w:rPr>
          <w:rFonts w:ascii="Times New Roman" w:eastAsia="Times New Roman" w:hAnsi="Times New Roman" w:cs="Times New Roman"/>
          <w:sz w:val="24"/>
          <w:szCs w:val="24"/>
        </w:rPr>
      </w:pPr>
    </w:p>
    <w:p w14:paraId="0CA9E1B2" w14:textId="77777777" w:rsidR="007659E4" w:rsidRPr="009E563C" w:rsidRDefault="007659E4" w:rsidP="007659E4">
      <w:pPr>
        <w:spacing w:line="319" w:lineRule="exact"/>
        <w:rPr>
          <w:rFonts w:ascii="Times New Roman" w:eastAsia="Times New Roman" w:hAnsi="Times New Roman" w:cs="Times New Roman"/>
          <w:sz w:val="24"/>
          <w:szCs w:val="24"/>
        </w:rPr>
      </w:pPr>
    </w:p>
    <w:p w14:paraId="6C441186" w14:textId="41C5BA46" w:rsidR="007659E4" w:rsidRPr="009E563C" w:rsidRDefault="007659E4" w:rsidP="005B3C47">
      <w:pPr>
        <w:spacing w:line="230" w:lineRule="auto"/>
        <w:ind w:firstLine="708"/>
        <w:jc w:val="both"/>
        <w:rPr>
          <w:rFonts w:ascii="Times New Roman" w:eastAsia="Times New Roman" w:hAnsi="Times New Roman" w:cs="Times New Roman"/>
          <w:sz w:val="24"/>
          <w:szCs w:val="24"/>
        </w:rPr>
      </w:pPr>
      <w:r w:rsidRPr="009E563C">
        <w:rPr>
          <w:rFonts w:ascii="Times New Roman" w:eastAsia="Times New Roman" w:hAnsi="Times New Roman" w:cs="Times New Roman"/>
          <w:sz w:val="24"/>
          <w:szCs w:val="24"/>
        </w:rPr>
        <w:t>Na temelju članka 52. Statuta Grada Pregrade („Službeni glas</w:t>
      </w:r>
      <w:r w:rsidR="00714B19" w:rsidRPr="009E563C">
        <w:rPr>
          <w:rFonts w:ascii="Times New Roman" w:eastAsia="Times New Roman" w:hAnsi="Times New Roman" w:cs="Times New Roman"/>
          <w:sz w:val="24"/>
          <w:szCs w:val="24"/>
        </w:rPr>
        <w:t>nik Krapinsko</w:t>
      </w:r>
      <w:r w:rsidR="00C42800" w:rsidRPr="009E563C">
        <w:rPr>
          <w:rFonts w:ascii="Times New Roman" w:eastAsia="Times New Roman" w:hAnsi="Times New Roman" w:cs="Times New Roman"/>
          <w:sz w:val="24"/>
          <w:szCs w:val="24"/>
        </w:rPr>
        <w:t>-zagorske županije“ broj 06/13,</w:t>
      </w:r>
      <w:r w:rsidR="00714B19" w:rsidRPr="009E563C">
        <w:rPr>
          <w:rFonts w:ascii="Times New Roman" w:eastAsia="Times New Roman" w:hAnsi="Times New Roman" w:cs="Times New Roman"/>
          <w:sz w:val="24"/>
          <w:szCs w:val="24"/>
        </w:rPr>
        <w:t>17/13</w:t>
      </w:r>
      <w:r w:rsidR="00C42800" w:rsidRPr="009E563C">
        <w:rPr>
          <w:rFonts w:ascii="Times New Roman" w:eastAsia="Times New Roman" w:hAnsi="Times New Roman" w:cs="Times New Roman"/>
          <w:sz w:val="24"/>
          <w:szCs w:val="24"/>
        </w:rPr>
        <w:t>, 7/18, 16/18-pročišćeni tekst</w:t>
      </w:r>
      <w:r w:rsidR="00AA567C" w:rsidRPr="009E563C">
        <w:rPr>
          <w:rFonts w:ascii="Times New Roman" w:eastAsia="Times New Roman" w:hAnsi="Times New Roman" w:cs="Times New Roman"/>
          <w:sz w:val="24"/>
          <w:szCs w:val="24"/>
        </w:rPr>
        <w:t>, 05/20</w:t>
      </w:r>
      <w:r w:rsidR="005B3C47" w:rsidRPr="009E563C">
        <w:rPr>
          <w:rFonts w:ascii="Times New Roman" w:eastAsia="Times New Roman" w:hAnsi="Times New Roman" w:cs="Times New Roman"/>
          <w:sz w:val="24"/>
          <w:szCs w:val="24"/>
        </w:rPr>
        <w:t>, 8/21</w:t>
      </w:r>
      <w:r w:rsidR="00F87B3D" w:rsidRPr="009E563C">
        <w:rPr>
          <w:rFonts w:ascii="Times New Roman" w:eastAsia="Times New Roman" w:hAnsi="Times New Roman" w:cs="Times New Roman"/>
          <w:sz w:val="24"/>
          <w:szCs w:val="24"/>
        </w:rPr>
        <w:t xml:space="preserve">, </w:t>
      </w:r>
      <w:r w:rsidR="00F87B3D" w:rsidRPr="009E563C">
        <w:rPr>
          <w:rFonts w:ascii="Times New Roman" w:hAnsi="Times New Roman" w:cs="Times New Roman"/>
          <w:sz w:val="24"/>
          <w:szCs w:val="24"/>
        </w:rPr>
        <w:t>38/22 i 40/23</w:t>
      </w:r>
      <w:r w:rsidR="00714B19" w:rsidRPr="009E563C">
        <w:rPr>
          <w:rFonts w:ascii="Times New Roman" w:eastAsia="Times New Roman" w:hAnsi="Times New Roman" w:cs="Times New Roman"/>
          <w:sz w:val="24"/>
          <w:szCs w:val="24"/>
        </w:rPr>
        <w:t>) i članka 8</w:t>
      </w:r>
      <w:r w:rsidRPr="009E563C">
        <w:rPr>
          <w:rFonts w:ascii="Times New Roman" w:eastAsia="Times New Roman" w:hAnsi="Times New Roman" w:cs="Times New Roman"/>
          <w:sz w:val="24"/>
          <w:szCs w:val="24"/>
        </w:rPr>
        <w:t>. Pravilnika o provedbi postu</w:t>
      </w:r>
      <w:r w:rsidR="00714B19" w:rsidRPr="009E563C">
        <w:rPr>
          <w:rFonts w:ascii="Times New Roman" w:eastAsia="Times New Roman" w:hAnsi="Times New Roman" w:cs="Times New Roman"/>
          <w:sz w:val="24"/>
          <w:szCs w:val="24"/>
        </w:rPr>
        <w:t xml:space="preserve">paka jednostavne nabave („Službeni glasnik Krapinsko-zagorske županije“ broj </w:t>
      </w:r>
      <w:r w:rsidR="00FF242F" w:rsidRPr="009E563C">
        <w:rPr>
          <w:rFonts w:ascii="Times New Roman" w:eastAsia="Times New Roman" w:hAnsi="Times New Roman" w:cs="Times New Roman"/>
          <w:sz w:val="24"/>
          <w:szCs w:val="24"/>
        </w:rPr>
        <w:t>33/24</w:t>
      </w:r>
      <w:r w:rsidR="00714B19" w:rsidRPr="009E563C">
        <w:rPr>
          <w:rFonts w:ascii="Times New Roman" w:eastAsia="Times New Roman" w:hAnsi="Times New Roman" w:cs="Times New Roman"/>
          <w:sz w:val="24"/>
          <w:szCs w:val="24"/>
        </w:rPr>
        <w:t>),</w:t>
      </w:r>
      <w:r w:rsidR="00EA0C96" w:rsidRPr="009E563C">
        <w:rPr>
          <w:rFonts w:ascii="Times New Roman" w:eastAsia="Times New Roman" w:hAnsi="Times New Roman" w:cs="Times New Roman"/>
          <w:sz w:val="24"/>
          <w:szCs w:val="24"/>
        </w:rPr>
        <w:t xml:space="preserve"> Gradonačelnik</w:t>
      </w:r>
      <w:r w:rsidR="00CD486D" w:rsidRPr="009E563C">
        <w:rPr>
          <w:rFonts w:ascii="Times New Roman" w:eastAsia="Times New Roman" w:hAnsi="Times New Roman" w:cs="Times New Roman"/>
          <w:sz w:val="24"/>
          <w:szCs w:val="24"/>
        </w:rPr>
        <w:t>,</w:t>
      </w:r>
      <w:r w:rsidR="00633D24" w:rsidRPr="009E563C">
        <w:rPr>
          <w:rFonts w:ascii="Times New Roman" w:eastAsia="Times New Roman" w:hAnsi="Times New Roman" w:cs="Times New Roman"/>
          <w:sz w:val="24"/>
          <w:szCs w:val="24"/>
        </w:rPr>
        <w:t xml:space="preserve"> dana</w:t>
      </w:r>
      <w:r w:rsidR="006D53AA" w:rsidRPr="009E563C">
        <w:rPr>
          <w:rFonts w:ascii="Times New Roman" w:eastAsia="Times New Roman" w:hAnsi="Times New Roman" w:cs="Times New Roman"/>
          <w:sz w:val="24"/>
          <w:szCs w:val="24"/>
        </w:rPr>
        <w:t xml:space="preserve"> </w:t>
      </w:r>
      <w:r w:rsidR="005E0122" w:rsidRPr="009E563C">
        <w:rPr>
          <w:rFonts w:ascii="Times New Roman" w:eastAsia="Times New Roman" w:hAnsi="Times New Roman" w:cs="Times New Roman"/>
          <w:sz w:val="24"/>
          <w:szCs w:val="24"/>
        </w:rPr>
        <w:t>0</w:t>
      </w:r>
      <w:r w:rsidR="00E22B42" w:rsidRPr="009E563C">
        <w:rPr>
          <w:rFonts w:ascii="Times New Roman" w:eastAsia="Times New Roman" w:hAnsi="Times New Roman" w:cs="Times New Roman"/>
          <w:sz w:val="24"/>
          <w:szCs w:val="24"/>
        </w:rPr>
        <w:t>6</w:t>
      </w:r>
      <w:r w:rsidR="00D823A8" w:rsidRPr="009E563C">
        <w:rPr>
          <w:rFonts w:ascii="Times New Roman" w:eastAsia="Times New Roman" w:hAnsi="Times New Roman" w:cs="Times New Roman"/>
          <w:sz w:val="24"/>
          <w:szCs w:val="24"/>
        </w:rPr>
        <w:t>.</w:t>
      </w:r>
      <w:r w:rsidR="00F87B3D" w:rsidRPr="009E563C">
        <w:rPr>
          <w:rFonts w:ascii="Times New Roman" w:eastAsia="Times New Roman" w:hAnsi="Times New Roman" w:cs="Times New Roman"/>
          <w:sz w:val="24"/>
          <w:szCs w:val="24"/>
        </w:rPr>
        <w:t xml:space="preserve"> </w:t>
      </w:r>
      <w:r w:rsidR="005E0122" w:rsidRPr="009E563C">
        <w:rPr>
          <w:rFonts w:ascii="Times New Roman" w:eastAsia="Times New Roman" w:hAnsi="Times New Roman" w:cs="Times New Roman"/>
          <w:sz w:val="24"/>
          <w:szCs w:val="24"/>
        </w:rPr>
        <w:t>studen</w:t>
      </w:r>
      <w:r w:rsidR="00E22B42" w:rsidRPr="009E563C">
        <w:rPr>
          <w:rFonts w:ascii="Times New Roman" w:eastAsia="Times New Roman" w:hAnsi="Times New Roman" w:cs="Times New Roman"/>
          <w:sz w:val="24"/>
          <w:szCs w:val="24"/>
        </w:rPr>
        <w:t>og</w:t>
      </w:r>
      <w:r w:rsidR="00F87B3D" w:rsidRPr="009E563C">
        <w:rPr>
          <w:rFonts w:ascii="Times New Roman" w:eastAsia="Times New Roman" w:hAnsi="Times New Roman" w:cs="Times New Roman"/>
          <w:sz w:val="24"/>
          <w:szCs w:val="24"/>
        </w:rPr>
        <w:t xml:space="preserve"> </w:t>
      </w:r>
      <w:r w:rsidR="00AA567C" w:rsidRPr="009E563C">
        <w:rPr>
          <w:rFonts w:ascii="Times New Roman" w:eastAsia="Times New Roman" w:hAnsi="Times New Roman" w:cs="Times New Roman"/>
          <w:sz w:val="24"/>
          <w:szCs w:val="24"/>
        </w:rPr>
        <w:t>202</w:t>
      </w:r>
      <w:r w:rsidR="00F87B3D" w:rsidRPr="009E563C">
        <w:rPr>
          <w:rFonts w:ascii="Times New Roman" w:eastAsia="Times New Roman" w:hAnsi="Times New Roman" w:cs="Times New Roman"/>
          <w:sz w:val="24"/>
          <w:szCs w:val="24"/>
        </w:rPr>
        <w:t>4</w:t>
      </w:r>
      <w:r w:rsidR="00AA567C" w:rsidRPr="009E563C">
        <w:rPr>
          <w:rFonts w:ascii="Times New Roman" w:eastAsia="Times New Roman" w:hAnsi="Times New Roman" w:cs="Times New Roman"/>
          <w:sz w:val="24"/>
          <w:szCs w:val="24"/>
        </w:rPr>
        <w:t>.</w:t>
      </w:r>
      <w:r w:rsidRPr="009E563C">
        <w:rPr>
          <w:rFonts w:ascii="Times New Roman" w:eastAsia="Times New Roman" w:hAnsi="Times New Roman" w:cs="Times New Roman"/>
          <w:sz w:val="24"/>
          <w:szCs w:val="24"/>
        </w:rPr>
        <w:t xml:space="preserve"> godine</w:t>
      </w:r>
      <w:r w:rsidR="00CD486D" w:rsidRPr="009E563C">
        <w:rPr>
          <w:rFonts w:ascii="Times New Roman" w:eastAsia="Times New Roman" w:hAnsi="Times New Roman" w:cs="Times New Roman"/>
          <w:sz w:val="24"/>
          <w:szCs w:val="24"/>
        </w:rPr>
        <w:t>,</w:t>
      </w:r>
      <w:r w:rsidRPr="009E563C">
        <w:rPr>
          <w:rFonts w:ascii="Times New Roman" w:eastAsia="Times New Roman" w:hAnsi="Times New Roman" w:cs="Times New Roman"/>
          <w:sz w:val="24"/>
          <w:szCs w:val="24"/>
        </w:rPr>
        <w:t xml:space="preserve"> donosi</w:t>
      </w:r>
    </w:p>
    <w:p w14:paraId="0A6133CD" w14:textId="77777777" w:rsidR="007659E4" w:rsidRPr="009E563C" w:rsidRDefault="007659E4" w:rsidP="007659E4">
      <w:pPr>
        <w:spacing w:line="200" w:lineRule="exact"/>
        <w:rPr>
          <w:rFonts w:ascii="Times New Roman" w:eastAsia="Times New Roman" w:hAnsi="Times New Roman" w:cs="Times New Roman"/>
          <w:sz w:val="24"/>
          <w:szCs w:val="24"/>
        </w:rPr>
      </w:pPr>
    </w:p>
    <w:p w14:paraId="4E0CE529" w14:textId="77777777" w:rsidR="007659E4" w:rsidRPr="009E563C" w:rsidRDefault="007659E4" w:rsidP="007659E4">
      <w:pPr>
        <w:spacing w:line="200" w:lineRule="exact"/>
        <w:rPr>
          <w:rFonts w:ascii="Times New Roman" w:eastAsia="Times New Roman" w:hAnsi="Times New Roman" w:cs="Times New Roman"/>
          <w:sz w:val="24"/>
          <w:szCs w:val="24"/>
        </w:rPr>
      </w:pPr>
    </w:p>
    <w:p w14:paraId="5FC03DBE" w14:textId="77777777" w:rsidR="007659E4" w:rsidRPr="009E563C" w:rsidRDefault="007659E4" w:rsidP="007659E4">
      <w:pPr>
        <w:spacing w:line="217" w:lineRule="exact"/>
        <w:rPr>
          <w:rFonts w:ascii="Times New Roman" w:eastAsia="Times New Roman" w:hAnsi="Times New Roman" w:cs="Times New Roman"/>
          <w:sz w:val="24"/>
          <w:szCs w:val="24"/>
        </w:rPr>
      </w:pPr>
    </w:p>
    <w:p w14:paraId="6D0D98C8" w14:textId="77777777" w:rsidR="007659E4" w:rsidRPr="009E563C" w:rsidRDefault="007659E4" w:rsidP="007659E4">
      <w:pPr>
        <w:spacing w:line="0" w:lineRule="atLeast"/>
        <w:ind w:left="1400"/>
        <w:rPr>
          <w:rFonts w:ascii="Times New Roman" w:eastAsia="Times New Roman" w:hAnsi="Times New Roman" w:cs="Times New Roman"/>
          <w:b/>
          <w:sz w:val="24"/>
          <w:szCs w:val="24"/>
        </w:rPr>
      </w:pPr>
      <w:r w:rsidRPr="009E563C">
        <w:rPr>
          <w:rFonts w:ascii="Times New Roman" w:eastAsia="Times New Roman" w:hAnsi="Times New Roman" w:cs="Times New Roman"/>
          <w:b/>
          <w:sz w:val="24"/>
          <w:szCs w:val="24"/>
        </w:rPr>
        <w:t>ODLUKU O POČETKU POSTUPKA JEDNOSTAVNE NABAVE</w:t>
      </w:r>
    </w:p>
    <w:p w14:paraId="3DAB2D0A" w14:textId="77777777" w:rsidR="00714B19" w:rsidRPr="009E563C" w:rsidRDefault="00714B19" w:rsidP="007659E4">
      <w:pPr>
        <w:spacing w:line="0" w:lineRule="atLeast"/>
        <w:ind w:left="1400"/>
        <w:rPr>
          <w:rFonts w:ascii="Times New Roman" w:eastAsia="Times New Roman" w:hAnsi="Times New Roman" w:cs="Times New Roman"/>
          <w:b/>
          <w:sz w:val="24"/>
          <w:szCs w:val="24"/>
        </w:rPr>
      </w:pPr>
    </w:p>
    <w:p w14:paraId="6AEBA030" w14:textId="77777777" w:rsidR="00F87B3D" w:rsidRPr="009E563C" w:rsidRDefault="00F87B3D" w:rsidP="007659E4">
      <w:pPr>
        <w:spacing w:line="0" w:lineRule="atLeast"/>
        <w:rPr>
          <w:rFonts w:ascii="Times New Roman" w:eastAsia="Times New Roman" w:hAnsi="Times New Roman" w:cs="Times New Roman"/>
          <w:b/>
          <w:sz w:val="24"/>
          <w:szCs w:val="24"/>
        </w:rPr>
      </w:pPr>
    </w:p>
    <w:p w14:paraId="35D115B5" w14:textId="36D09F9E" w:rsidR="007659E4" w:rsidRPr="009E563C" w:rsidRDefault="007659E4" w:rsidP="006B369E">
      <w:pPr>
        <w:spacing w:line="0" w:lineRule="atLeast"/>
        <w:rPr>
          <w:rFonts w:ascii="Times New Roman" w:eastAsia="Times New Roman" w:hAnsi="Times New Roman" w:cs="Times New Roman"/>
          <w:color w:val="000000" w:themeColor="text1"/>
          <w:sz w:val="24"/>
          <w:szCs w:val="24"/>
        </w:rPr>
      </w:pPr>
      <w:r w:rsidRPr="009E563C">
        <w:rPr>
          <w:rFonts w:ascii="Times New Roman" w:eastAsia="Times New Roman" w:hAnsi="Times New Roman" w:cs="Times New Roman"/>
          <w:sz w:val="24"/>
          <w:szCs w:val="24"/>
        </w:rPr>
        <w:t>Naziv predmeta nab</w:t>
      </w:r>
      <w:r w:rsidR="00401688" w:rsidRPr="009E563C">
        <w:rPr>
          <w:rFonts w:ascii="Times New Roman" w:eastAsia="Times New Roman" w:hAnsi="Times New Roman" w:cs="Times New Roman"/>
          <w:sz w:val="24"/>
          <w:szCs w:val="24"/>
        </w:rPr>
        <w:t xml:space="preserve">ave: </w:t>
      </w:r>
      <w:r w:rsidR="002276ED" w:rsidRPr="009E563C">
        <w:rPr>
          <w:rFonts w:ascii="Times New Roman" w:eastAsia="Times New Roman" w:hAnsi="Times New Roman" w:cs="Times New Roman"/>
          <w:color w:val="000000" w:themeColor="text1"/>
          <w:sz w:val="24"/>
          <w:szCs w:val="24"/>
        </w:rPr>
        <w:t>Dekoracije za božićne i novogodišnje blagdane</w:t>
      </w:r>
    </w:p>
    <w:p w14:paraId="313A8E4E" w14:textId="2D9827DE" w:rsidR="007659E4" w:rsidRPr="009E563C" w:rsidRDefault="007659E4" w:rsidP="007659E4">
      <w:pPr>
        <w:spacing w:line="235" w:lineRule="auto"/>
        <w:rPr>
          <w:rFonts w:ascii="Times New Roman" w:eastAsia="Times New Roman" w:hAnsi="Times New Roman" w:cs="Times New Roman"/>
          <w:sz w:val="24"/>
          <w:szCs w:val="24"/>
        </w:rPr>
      </w:pPr>
      <w:r w:rsidRPr="009E563C">
        <w:rPr>
          <w:rFonts w:ascii="Times New Roman" w:eastAsia="Times New Roman" w:hAnsi="Times New Roman" w:cs="Times New Roman"/>
          <w:sz w:val="24"/>
          <w:szCs w:val="24"/>
        </w:rPr>
        <w:t xml:space="preserve">Procijenjena vrijednost </w:t>
      </w:r>
      <w:r w:rsidR="0074658C" w:rsidRPr="009E563C">
        <w:rPr>
          <w:rFonts w:ascii="Times New Roman" w:eastAsia="Times New Roman" w:hAnsi="Times New Roman" w:cs="Times New Roman"/>
          <w:sz w:val="24"/>
          <w:szCs w:val="24"/>
        </w:rPr>
        <w:t xml:space="preserve">nabave:  </w:t>
      </w:r>
      <w:r w:rsidR="005E0122" w:rsidRPr="009E563C">
        <w:rPr>
          <w:rFonts w:ascii="Times New Roman" w:eastAsia="Times New Roman" w:hAnsi="Times New Roman" w:cs="Times New Roman"/>
          <w:sz w:val="24"/>
          <w:szCs w:val="24"/>
        </w:rPr>
        <w:t>17.000,00</w:t>
      </w:r>
      <w:r w:rsidR="00387FC4" w:rsidRPr="009E563C">
        <w:rPr>
          <w:rFonts w:ascii="Times New Roman" w:eastAsia="Times New Roman" w:hAnsi="Times New Roman" w:cs="Times New Roman"/>
          <w:sz w:val="24"/>
          <w:szCs w:val="24"/>
        </w:rPr>
        <w:t xml:space="preserve"> </w:t>
      </w:r>
      <w:r w:rsidR="007D4115" w:rsidRPr="009E563C">
        <w:rPr>
          <w:rFonts w:ascii="Times New Roman" w:eastAsia="Times New Roman" w:hAnsi="Times New Roman" w:cs="Times New Roman"/>
          <w:sz w:val="24"/>
          <w:szCs w:val="24"/>
        </w:rPr>
        <w:t xml:space="preserve"> </w:t>
      </w:r>
      <w:r w:rsidR="00F87B3D" w:rsidRPr="009E563C">
        <w:rPr>
          <w:rFonts w:ascii="Times New Roman" w:eastAsia="Times New Roman" w:hAnsi="Times New Roman" w:cs="Times New Roman"/>
          <w:sz w:val="24"/>
          <w:szCs w:val="24"/>
        </w:rPr>
        <w:t>EUR</w:t>
      </w:r>
      <w:r w:rsidR="00EA0C96" w:rsidRPr="009E563C">
        <w:rPr>
          <w:rFonts w:ascii="Times New Roman" w:eastAsia="Times New Roman" w:hAnsi="Times New Roman" w:cs="Times New Roman"/>
          <w:sz w:val="24"/>
          <w:szCs w:val="24"/>
        </w:rPr>
        <w:t xml:space="preserve"> bez PDV-</w:t>
      </w:r>
      <w:r w:rsidR="009E1424" w:rsidRPr="009E563C">
        <w:rPr>
          <w:rFonts w:ascii="Times New Roman" w:eastAsia="Times New Roman" w:hAnsi="Times New Roman" w:cs="Times New Roman"/>
          <w:sz w:val="24"/>
          <w:szCs w:val="24"/>
        </w:rPr>
        <w:t xml:space="preserve"> </w:t>
      </w:r>
      <w:r w:rsidR="00EA0C96" w:rsidRPr="009E563C">
        <w:rPr>
          <w:rFonts w:ascii="Times New Roman" w:eastAsia="Times New Roman" w:hAnsi="Times New Roman" w:cs="Times New Roman"/>
          <w:sz w:val="24"/>
          <w:szCs w:val="24"/>
        </w:rPr>
        <w:t>a</w:t>
      </w:r>
      <w:r w:rsidR="00877B92" w:rsidRPr="009E563C">
        <w:rPr>
          <w:rFonts w:ascii="Times New Roman" w:eastAsia="Times New Roman" w:hAnsi="Times New Roman" w:cs="Times New Roman"/>
          <w:sz w:val="24"/>
          <w:szCs w:val="24"/>
        </w:rPr>
        <w:t>.</w:t>
      </w:r>
    </w:p>
    <w:p w14:paraId="6A46AEAC" w14:textId="77777777" w:rsidR="002F76AA" w:rsidRPr="009E563C" w:rsidRDefault="002F76AA" w:rsidP="007659E4">
      <w:pPr>
        <w:spacing w:line="252" w:lineRule="exact"/>
        <w:rPr>
          <w:rFonts w:ascii="Times New Roman" w:eastAsia="Times New Roman" w:hAnsi="Times New Roman" w:cs="Times New Roman"/>
          <w:sz w:val="24"/>
          <w:szCs w:val="24"/>
        </w:rPr>
      </w:pPr>
    </w:p>
    <w:p w14:paraId="2E72201A" w14:textId="1D8DF6ED" w:rsidR="007659E4" w:rsidRPr="009E563C" w:rsidRDefault="002F76AA" w:rsidP="007659E4">
      <w:pPr>
        <w:spacing w:line="252" w:lineRule="exact"/>
        <w:rPr>
          <w:rFonts w:ascii="Times New Roman" w:eastAsia="Times New Roman" w:hAnsi="Times New Roman" w:cs="Times New Roman"/>
          <w:sz w:val="24"/>
          <w:szCs w:val="24"/>
        </w:rPr>
      </w:pPr>
      <w:r w:rsidRPr="009E563C">
        <w:rPr>
          <w:rFonts w:ascii="Times New Roman" w:eastAsia="Times New Roman" w:hAnsi="Times New Roman" w:cs="Times New Roman"/>
          <w:sz w:val="24"/>
          <w:szCs w:val="24"/>
        </w:rPr>
        <w:t>Evidencijski broj nabave: 54/2024.</w:t>
      </w:r>
    </w:p>
    <w:p w14:paraId="36DED494" w14:textId="77777777" w:rsidR="002F76AA" w:rsidRPr="009E563C" w:rsidRDefault="002F76AA" w:rsidP="007659E4">
      <w:pPr>
        <w:spacing w:line="252" w:lineRule="exact"/>
        <w:rPr>
          <w:rFonts w:ascii="Times New Roman" w:eastAsia="Times New Roman" w:hAnsi="Times New Roman" w:cs="Times New Roman"/>
          <w:sz w:val="24"/>
          <w:szCs w:val="24"/>
        </w:rPr>
      </w:pPr>
    </w:p>
    <w:p w14:paraId="6B465026" w14:textId="77777777" w:rsidR="00B52AED" w:rsidRPr="009E563C" w:rsidRDefault="007659E4" w:rsidP="007659E4">
      <w:pPr>
        <w:spacing w:line="235" w:lineRule="auto"/>
        <w:rPr>
          <w:rFonts w:ascii="Times New Roman" w:eastAsia="Times New Roman" w:hAnsi="Times New Roman" w:cs="Times New Roman"/>
          <w:sz w:val="24"/>
          <w:szCs w:val="24"/>
        </w:rPr>
      </w:pPr>
      <w:r w:rsidRPr="009E563C">
        <w:rPr>
          <w:rFonts w:ascii="Times New Roman" w:eastAsia="Times New Roman" w:hAnsi="Times New Roman" w:cs="Times New Roman"/>
          <w:sz w:val="24"/>
          <w:szCs w:val="24"/>
        </w:rPr>
        <w:t>Ovlašteni predstavnici naručitelja (ime, prezime, obveze i ov</w:t>
      </w:r>
      <w:r w:rsidR="00EA0C96" w:rsidRPr="009E563C">
        <w:rPr>
          <w:rFonts w:ascii="Times New Roman" w:eastAsia="Times New Roman" w:hAnsi="Times New Roman" w:cs="Times New Roman"/>
          <w:sz w:val="24"/>
          <w:szCs w:val="24"/>
        </w:rPr>
        <w:t xml:space="preserve">lasti): </w:t>
      </w:r>
    </w:p>
    <w:p w14:paraId="3AD46632" w14:textId="39AB0C87" w:rsidR="00D67081" w:rsidRPr="009E563C" w:rsidRDefault="00D67081" w:rsidP="00D67081">
      <w:pPr>
        <w:pStyle w:val="Odlomakpopisa"/>
        <w:numPr>
          <w:ilvl w:val="0"/>
          <w:numId w:val="19"/>
        </w:numPr>
        <w:spacing w:line="235" w:lineRule="auto"/>
        <w:rPr>
          <w:sz w:val="24"/>
          <w:szCs w:val="24"/>
          <w:lang w:val="hr-HR"/>
        </w:rPr>
      </w:pPr>
      <w:r w:rsidRPr="009E563C">
        <w:rPr>
          <w:sz w:val="24"/>
          <w:szCs w:val="24"/>
          <w:lang w:val="hr-HR"/>
        </w:rPr>
        <w:t xml:space="preserve">Romana Pavlinec, </w:t>
      </w:r>
      <w:r w:rsidR="002276ED" w:rsidRPr="009E563C">
        <w:rPr>
          <w:sz w:val="24"/>
          <w:szCs w:val="24"/>
          <w:lang w:val="hr-HR"/>
        </w:rPr>
        <w:t>članica</w:t>
      </w:r>
      <w:r w:rsidRPr="009E563C">
        <w:rPr>
          <w:sz w:val="24"/>
          <w:szCs w:val="24"/>
          <w:lang w:val="hr-HR"/>
        </w:rPr>
        <w:t>.</w:t>
      </w:r>
    </w:p>
    <w:p w14:paraId="037D9F52" w14:textId="00161C46" w:rsidR="00BE7977" w:rsidRPr="009E563C" w:rsidRDefault="00482BA7" w:rsidP="00D029ED">
      <w:pPr>
        <w:pStyle w:val="Odlomakpopisa"/>
        <w:numPr>
          <w:ilvl w:val="0"/>
          <w:numId w:val="19"/>
        </w:numPr>
        <w:spacing w:line="235" w:lineRule="auto"/>
        <w:rPr>
          <w:sz w:val="24"/>
          <w:szCs w:val="24"/>
          <w:lang w:val="hr-HR"/>
        </w:rPr>
      </w:pPr>
      <w:r w:rsidRPr="009E563C">
        <w:rPr>
          <w:sz w:val="24"/>
          <w:szCs w:val="24"/>
          <w:lang w:val="hr-HR"/>
        </w:rPr>
        <w:t>Ines Drenški</w:t>
      </w:r>
      <w:r w:rsidR="00BE7977" w:rsidRPr="009E563C">
        <w:rPr>
          <w:sz w:val="24"/>
          <w:szCs w:val="24"/>
          <w:lang w:val="hr-HR"/>
        </w:rPr>
        <w:t xml:space="preserve">, </w:t>
      </w:r>
      <w:r w:rsidR="002F76AA" w:rsidRPr="009E563C">
        <w:rPr>
          <w:sz w:val="24"/>
          <w:szCs w:val="24"/>
          <w:lang w:val="hr-HR"/>
        </w:rPr>
        <w:t>članica</w:t>
      </w:r>
      <w:r w:rsidR="00BE7977" w:rsidRPr="009E563C">
        <w:rPr>
          <w:sz w:val="24"/>
          <w:szCs w:val="24"/>
          <w:lang w:val="hr-HR"/>
        </w:rPr>
        <w:t>,</w:t>
      </w:r>
    </w:p>
    <w:p w14:paraId="0555B448" w14:textId="7103EB88" w:rsidR="00D029ED" w:rsidRPr="009E563C" w:rsidRDefault="002F76AA" w:rsidP="00D029ED">
      <w:pPr>
        <w:pStyle w:val="Odlomakpopisa"/>
        <w:numPr>
          <w:ilvl w:val="0"/>
          <w:numId w:val="19"/>
        </w:numPr>
        <w:spacing w:line="235" w:lineRule="auto"/>
        <w:rPr>
          <w:sz w:val="24"/>
          <w:szCs w:val="24"/>
          <w:lang w:val="hr-HR"/>
        </w:rPr>
      </w:pPr>
      <w:r w:rsidRPr="009E563C">
        <w:rPr>
          <w:sz w:val="24"/>
          <w:szCs w:val="24"/>
          <w:lang w:val="hr-HR"/>
        </w:rPr>
        <w:t>Krunoslav Golub</w:t>
      </w:r>
      <w:r w:rsidR="00D029ED" w:rsidRPr="009E563C">
        <w:rPr>
          <w:sz w:val="24"/>
          <w:szCs w:val="24"/>
          <w:lang w:val="hr-HR"/>
        </w:rPr>
        <w:t>,</w:t>
      </w:r>
      <w:r w:rsidR="00BE7977" w:rsidRPr="009E563C">
        <w:rPr>
          <w:sz w:val="24"/>
          <w:szCs w:val="24"/>
          <w:lang w:val="hr-HR"/>
        </w:rPr>
        <w:t xml:space="preserve"> </w:t>
      </w:r>
      <w:r w:rsidR="002276ED" w:rsidRPr="009E563C">
        <w:rPr>
          <w:sz w:val="24"/>
          <w:szCs w:val="24"/>
          <w:lang w:val="hr-HR"/>
        </w:rPr>
        <w:t>predsjednik</w:t>
      </w:r>
      <w:r w:rsidR="00BE7977" w:rsidRPr="009E563C">
        <w:rPr>
          <w:sz w:val="24"/>
          <w:szCs w:val="24"/>
          <w:lang w:val="hr-HR"/>
        </w:rPr>
        <w:t>,</w:t>
      </w:r>
    </w:p>
    <w:p w14:paraId="2FD487C2" w14:textId="77777777" w:rsidR="00D029ED" w:rsidRPr="009E563C" w:rsidRDefault="00D029ED" w:rsidP="00D029ED">
      <w:pPr>
        <w:pStyle w:val="Odlomakpopisa"/>
        <w:spacing w:line="235" w:lineRule="auto"/>
        <w:rPr>
          <w:sz w:val="24"/>
          <w:szCs w:val="24"/>
          <w:lang w:val="hr-HR"/>
        </w:rPr>
      </w:pPr>
    </w:p>
    <w:p w14:paraId="0768FC7D" w14:textId="77777777" w:rsidR="00167EEB" w:rsidRPr="009E563C" w:rsidRDefault="00167EEB" w:rsidP="00167EEB">
      <w:pPr>
        <w:rPr>
          <w:rFonts w:ascii="Times New Roman" w:hAnsi="Times New Roman" w:cs="Times New Roman"/>
          <w:sz w:val="24"/>
          <w:szCs w:val="24"/>
        </w:rPr>
      </w:pPr>
      <w:r w:rsidRPr="009E563C">
        <w:rPr>
          <w:rFonts w:ascii="Times New Roman" w:hAnsi="Times New Roman" w:cs="Times New Roman"/>
          <w:sz w:val="24"/>
          <w:szCs w:val="24"/>
        </w:rPr>
        <w:t xml:space="preserve">Predstavnik naručitelj koji posjeduje certifikat u području javne nabave je </w:t>
      </w:r>
      <w:r w:rsidR="00482BA7" w:rsidRPr="009E563C">
        <w:rPr>
          <w:rFonts w:ascii="Times New Roman" w:hAnsi="Times New Roman" w:cs="Times New Roman"/>
          <w:sz w:val="24"/>
          <w:szCs w:val="24"/>
        </w:rPr>
        <w:t>Ines Drenški</w:t>
      </w:r>
      <w:r w:rsidRPr="009E563C">
        <w:rPr>
          <w:rFonts w:ascii="Times New Roman" w:hAnsi="Times New Roman" w:cs="Times New Roman"/>
          <w:sz w:val="24"/>
          <w:szCs w:val="24"/>
        </w:rPr>
        <w:t xml:space="preserve">, </w:t>
      </w:r>
      <w:r w:rsidR="00482BA7" w:rsidRPr="009E563C">
        <w:rPr>
          <w:rFonts w:ascii="Times New Roman" w:hAnsi="Times New Roman" w:cs="Times New Roman"/>
          <w:sz w:val="24"/>
          <w:szCs w:val="24"/>
        </w:rPr>
        <w:t>univ.bacc</w:t>
      </w:r>
      <w:r w:rsidRPr="009E563C">
        <w:rPr>
          <w:rFonts w:ascii="Times New Roman" w:hAnsi="Times New Roman" w:cs="Times New Roman"/>
          <w:sz w:val="24"/>
          <w:szCs w:val="24"/>
        </w:rPr>
        <w:t>.</w:t>
      </w:r>
      <w:r w:rsidR="00482BA7" w:rsidRPr="009E563C">
        <w:rPr>
          <w:rFonts w:ascii="Times New Roman" w:hAnsi="Times New Roman" w:cs="Times New Roman"/>
          <w:sz w:val="24"/>
          <w:szCs w:val="24"/>
        </w:rPr>
        <w:t>inf</w:t>
      </w:r>
      <w:r w:rsidRPr="009E563C">
        <w:rPr>
          <w:rFonts w:ascii="Times New Roman" w:hAnsi="Times New Roman" w:cs="Times New Roman"/>
          <w:sz w:val="24"/>
          <w:szCs w:val="24"/>
        </w:rPr>
        <w:t>.</w:t>
      </w:r>
      <w:r w:rsidR="00366E3C" w:rsidRPr="009E563C">
        <w:rPr>
          <w:rFonts w:ascii="Times New Roman" w:hAnsi="Times New Roman" w:cs="Times New Roman"/>
          <w:sz w:val="24"/>
          <w:szCs w:val="24"/>
        </w:rPr>
        <w:t>,</w:t>
      </w:r>
      <w:r w:rsidRPr="009E563C">
        <w:rPr>
          <w:rFonts w:ascii="Times New Roman" w:hAnsi="Times New Roman" w:cs="Times New Roman"/>
          <w:sz w:val="24"/>
          <w:szCs w:val="24"/>
        </w:rPr>
        <w:t xml:space="preserve"> </w:t>
      </w:r>
      <w:r w:rsidR="00482BA7" w:rsidRPr="009E563C">
        <w:rPr>
          <w:rFonts w:ascii="Times New Roman" w:hAnsi="Times New Roman" w:cs="Times New Roman"/>
          <w:sz w:val="24"/>
          <w:szCs w:val="24"/>
        </w:rPr>
        <w:t>KLASA</w:t>
      </w:r>
      <w:r w:rsidRPr="009E563C">
        <w:rPr>
          <w:rFonts w:ascii="Times New Roman" w:hAnsi="Times New Roman" w:cs="Times New Roman"/>
          <w:sz w:val="24"/>
          <w:szCs w:val="24"/>
        </w:rPr>
        <w:t>:406-01/</w:t>
      </w:r>
      <w:r w:rsidR="00366E3C" w:rsidRPr="009E563C">
        <w:rPr>
          <w:rFonts w:ascii="Times New Roman" w:hAnsi="Times New Roman" w:cs="Times New Roman"/>
          <w:sz w:val="24"/>
          <w:szCs w:val="24"/>
        </w:rPr>
        <w:t>23-</w:t>
      </w:r>
      <w:r w:rsidRPr="009E563C">
        <w:rPr>
          <w:rFonts w:ascii="Times New Roman" w:hAnsi="Times New Roman" w:cs="Times New Roman"/>
          <w:sz w:val="24"/>
          <w:szCs w:val="24"/>
        </w:rPr>
        <w:t>0</w:t>
      </w:r>
      <w:r w:rsidR="00A34E47" w:rsidRPr="009E563C">
        <w:rPr>
          <w:rFonts w:ascii="Times New Roman" w:hAnsi="Times New Roman" w:cs="Times New Roman"/>
          <w:sz w:val="24"/>
          <w:szCs w:val="24"/>
        </w:rPr>
        <w:t>6</w:t>
      </w:r>
      <w:r w:rsidRPr="009E563C">
        <w:rPr>
          <w:rFonts w:ascii="Times New Roman" w:hAnsi="Times New Roman" w:cs="Times New Roman"/>
          <w:sz w:val="24"/>
          <w:szCs w:val="24"/>
        </w:rPr>
        <w:t>/2</w:t>
      </w:r>
      <w:r w:rsidR="00366E3C" w:rsidRPr="009E563C">
        <w:rPr>
          <w:rFonts w:ascii="Times New Roman" w:hAnsi="Times New Roman" w:cs="Times New Roman"/>
          <w:sz w:val="24"/>
          <w:szCs w:val="24"/>
        </w:rPr>
        <w:t>20</w:t>
      </w:r>
      <w:r w:rsidRPr="009E563C">
        <w:rPr>
          <w:rFonts w:ascii="Times New Roman" w:hAnsi="Times New Roman" w:cs="Times New Roman"/>
          <w:sz w:val="24"/>
          <w:szCs w:val="24"/>
        </w:rPr>
        <w:t xml:space="preserve">, </w:t>
      </w:r>
      <w:r w:rsidR="00366E3C" w:rsidRPr="009E563C">
        <w:rPr>
          <w:rFonts w:ascii="Times New Roman" w:hAnsi="Times New Roman" w:cs="Times New Roman"/>
          <w:sz w:val="24"/>
          <w:szCs w:val="24"/>
        </w:rPr>
        <w:t>URBROJ</w:t>
      </w:r>
      <w:r w:rsidRPr="009E563C">
        <w:rPr>
          <w:rFonts w:ascii="Times New Roman" w:hAnsi="Times New Roman" w:cs="Times New Roman"/>
          <w:sz w:val="24"/>
          <w:szCs w:val="24"/>
        </w:rPr>
        <w:t>:5</w:t>
      </w:r>
      <w:r w:rsidR="00366E3C" w:rsidRPr="009E563C">
        <w:rPr>
          <w:rFonts w:ascii="Times New Roman" w:hAnsi="Times New Roman" w:cs="Times New Roman"/>
          <w:sz w:val="24"/>
          <w:szCs w:val="24"/>
        </w:rPr>
        <w:t>17</w:t>
      </w:r>
      <w:r w:rsidRPr="009E563C">
        <w:rPr>
          <w:rFonts w:ascii="Times New Roman" w:hAnsi="Times New Roman" w:cs="Times New Roman"/>
          <w:sz w:val="24"/>
          <w:szCs w:val="24"/>
        </w:rPr>
        <w:t>-0</w:t>
      </w:r>
      <w:r w:rsidR="00366E3C" w:rsidRPr="009E563C">
        <w:rPr>
          <w:rFonts w:ascii="Times New Roman" w:hAnsi="Times New Roman" w:cs="Times New Roman"/>
          <w:sz w:val="24"/>
          <w:szCs w:val="24"/>
        </w:rPr>
        <w:t>8</w:t>
      </w:r>
      <w:r w:rsidRPr="009E563C">
        <w:rPr>
          <w:rFonts w:ascii="Times New Roman" w:hAnsi="Times New Roman" w:cs="Times New Roman"/>
          <w:sz w:val="24"/>
          <w:szCs w:val="24"/>
        </w:rPr>
        <w:t>-0</w:t>
      </w:r>
      <w:r w:rsidR="00366E3C" w:rsidRPr="009E563C">
        <w:rPr>
          <w:rFonts w:ascii="Times New Roman" w:hAnsi="Times New Roman" w:cs="Times New Roman"/>
          <w:sz w:val="24"/>
          <w:szCs w:val="24"/>
        </w:rPr>
        <w:t>4</w:t>
      </w:r>
      <w:r w:rsidRPr="009E563C">
        <w:rPr>
          <w:rFonts w:ascii="Times New Roman" w:hAnsi="Times New Roman" w:cs="Times New Roman"/>
          <w:sz w:val="24"/>
          <w:szCs w:val="24"/>
        </w:rPr>
        <w:t>-02-0</w:t>
      </w:r>
      <w:r w:rsidR="00366E3C" w:rsidRPr="009E563C">
        <w:rPr>
          <w:rFonts w:ascii="Times New Roman" w:hAnsi="Times New Roman" w:cs="Times New Roman"/>
          <w:sz w:val="24"/>
          <w:szCs w:val="24"/>
        </w:rPr>
        <w:t xml:space="preserve">3-23-2 </w:t>
      </w:r>
      <w:r w:rsidRPr="009E563C">
        <w:rPr>
          <w:rFonts w:ascii="Times New Roman" w:hAnsi="Times New Roman" w:cs="Times New Roman"/>
          <w:sz w:val="24"/>
          <w:szCs w:val="24"/>
        </w:rPr>
        <w:t xml:space="preserve">od </w:t>
      </w:r>
      <w:r w:rsidR="00A34E47" w:rsidRPr="009E563C">
        <w:rPr>
          <w:rFonts w:ascii="Times New Roman" w:hAnsi="Times New Roman" w:cs="Times New Roman"/>
          <w:sz w:val="24"/>
          <w:szCs w:val="24"/>
        </w:rPr>
        <w:t>2</w:t>
      </w:r>
      <w:r w:rsidR="00366E3C" w:rsidRPr="009E563C">
        <w:rPr>
          <w:rFonts w:ascii="Times New Roman" w:hAnsi="Times New Roman" w:cs="Times New Roman"/>
          <w:sz w:val="24"/>
          <w:szCs w:val="24"/>
        </w:rPr>
        <w:t>9</w:t>
      </w:r>
      <w:r w:rsidRPr="009E563C">
        <w:rPr>
          <w:rFonts w:ascii="Times New Roman" w:hAnsi="Times New Roman" w:cs="Times New Roman"/>
          <w:sz w:val="24"/>
          <w:szCs w:val="24"/>
        </w:rPr>
        <w:t>.</w:t>
      </w:r>
      <w:r w:rsidR="00366E3C" w:rsidRPr="009E563C">
        <w:rPr>
          <w:rFonts w:ascii="Times New Roman" w:hAnsi="Times New Roman" w:cs="Times New Roman"/>
          <w:sz w:val="24"/>
          <w:szCs w:val="24"/>
        </w:rPr>
        <w:t>3</w:t>
      </w:r>
      <w:r w:rsidRPr="009E563C">
        <w:rPr>
          <w:rFonts w:ascii="Times New Roman" w:hAnsi="Times New Roman" w:cs="Times New Roman"/>
          <w:sz w:val="24"/>
          <w:szCs w:val="24"/>
        </w:rPr>
        <w:t>.20</w:t>
      </w:r>
      <w:r w:rsidR="00366E3C" w:rsidRPr="009E563C">
        <w:rPr>
          <w:rFonts w:ascii="Times New Roman" w:hAnsi="Times New Roman" w:cs="Times New Roman"/>
          <w:sz w:val="24"/>
          <w:szCs w:val="24"/>
        </w:rPr>
        <w:t>23.</w:t>
      </w:r>
      <w:r w:rsidRPr="009E563C">
        <w:rPr>
          <w:rFonts w:ascii="Times New Roman" w:hAnsi="Times New Roman" w:cs="Times New Roman"/>
          <w:sz w:val="24"/>
          <w:szCs w:val="24"/>
        </w:rPr>
        <w:t>.g.</w:t>
      </w:r>
    </w:p>
    <w:p w14:paraId="793F12ED" w14:textId="77777777" w:rsidR="007659E4" w:rsidRPr="009E563C" w:rsidRDefault="00CD486D" w:rsidP="007659E4">
      <w:pPr>
        <w:spacing w:line="200" w:lineRule="exact"/>
        <w:rPr>
          <w:rFonts w:ascii="Times New Roman" w:eastAsia="Times New Roman" w:hAnsi="Times New Roman" w:cs="Times New Roman"/>
          <w:sz w:val="24"/>
          <w:szCs w:val="24"/>
        </w:rPr>
      </w:pPr>
      <w:r w:rsidRPr="009E563C">
        <w:rPr>
          <w:rFonts w:ascii="Times New Roman" w:eastAsia="Times New Roman" w:hAnsi="Times New Roman" w:cs="Times New Roman"/>
          <w:sz w:val="24"/>
          <w:szCs w:val="24"/>
        </w:rPr>
        <w:t xml:space="preserve"> </w:t>
      </w:r>
    </w:p>
    <w:p w14:paraId="03C5F62D" w14:textId="77777777" w:rsidR="00502AB0" w:rsidRPr="009E563C" w:rsidRDefault="00502AB0" w:rsidP="00D67081">
      <w:pPr>
        <w:spacing w:after="120"/>
        <w:rPr>
          <w:rFonts w:ascii="Times New Roman" w:hAnsi="Times New Roman" w:cs="Times New Roman"/>
          <w:sz w:val="24"/>
          <w:szCs w:val="24"/>
        </w:rPr>
      </w:pPr>
      <w:r w:rsidRPr="009E563C">
        <w:rPr>
          <w:rFonts w:ascii="Times New Roman" w:hAnsi="Times New Roman" w:cs="Times New Roman"/>
          <w:sz w:val="24"/>
          <w:szCs w:val="24"/>
        </w:rPr>
        <w:t>Podaci o ponuditeljima kojima će se uputiti poziv na dostavu ponude:</w:t>
      </w:r>
    </w:p>
    <w:p w14:paraId="508B6E61" w14:textId="23321787" w:rsidR="005E0122" w:rsidRPr="009E563C" w:rsidRDefault="005E0122" w:rsidP="00D67081">
      <w:pPr>
        <w:pStyle w:val="Odlomakpopisa"/>
        <w:numPr>
          <w:ilvl w:val="0"/>
          <w:numId w:val="29"/>
        </w:numPr>
        <w:spacing w:after="120"/>
        <w:rPr>
          <w:sz w:val="24"/>
          <w:szCs w:val="24"/>
          <w:lang w:val="hr-HR"/>
        </w:rPr>
      </w:pPr>
      <w:r w:rsidRPr="009E563C">
        <w:rPr>
          <w:sz w:val="24"/>
          <w:szCs w:val="24"/>
          <w:lang w:val="hr-HR"/>
        </w:rPr>
        <w:t xml:space="preserve">ELCON d.o.o, Međimurska 2, 42202 Varaždin, E-mail: </w:t>
      </w:r>
      <w:hyperlink r:id="rId9" w:tgtFrame="_blank" w:history="1">
        <w:r w:rsidRPr="009E563C">
          <w:rPr>
            <w:rStyle w:val="Hiperveza"/>
            <w:sz w:val="24"/>
            <w:szCs w:val="24"/>
            <w:lang w:val="hr-HR"/>
          </w:rPr>
          <w:t>danijela@elcon.hr</w:t>
        </w:r>
      </w:hyperlink>
    </w:p>
    <w:p w14:paraId="01792DB8" w14:textId="3A5A5739" w:rsidR="005E0122" w:rsidRPr="009E563C" w:rsidRDefault="005E0122" w:rsidP="00D67081">
      <w:pPr>
        <w:pStyle w:val="Odlomakpopisa"/>
        <w:numPr>
          <w:ilvl w:val="0"/>
          <w:numId w:val="29"/>
        </w:numPr>
        <w:spacing w:after="120"/>
        <w:rPr>
          <w:sz w:val="24"/>
          <w:szCs w:val="24"/>
          <w:lang w:val="hr-HR"/>
        </w:rPr>
      </w:pPr>
      <w:r w:rsidRPr="009E563C">
        <w:rPr>
          <w:sz w:val="24"/>
          <w:szCs w:val="24"/>
          <w:lang w:val="hr-HR"/>
        </w:rPr>
        <w:t xml:space="preserve">PRGGIN d.o.o., Ulica Dušana </w:t>
      </w:r>
      <w:proofErr w:type="spellStart"/>
      <w:r w:rsidRPr="009E563C">
        <w:rPr>
          <w:sz w:val="24"/>
          <w:szCs w:val="24"/>
          <w:lang w:val="hr-HR"/>
        </w:rPr>
        <w:t>Vukotića</w:t>
      </w:r>
      <w:proofErr w:type="spellEnd"/>
      <w:r w:rsidRPr="009E563C">
        <w:rPr>
          <w:sz w:val="24"/>
          <w:szCs w:val="24"/>
          <w:lang w:val="hr-HR"/>
        </w:rPr>
        <w:t xml:space="preserve"> 1, 10000, Zagreb, E-mail:  </w:t>
      </w:r>
      <w:hyperlink r:id="rId10" w:tgtFrame="_blank" w:history="1">
        <w:r w:rsidRPr="009E563C">
          <w:rPr>
            <w:rStyle w:val="Hiperveza"/>
            <w:sz w:val="24"/>
            <w:szCs w:val="24"/>
            <w:lang w:val="hr-HR"/>
          </w:rPr>
          <w:t>darko@prggin.com</w:t>
        </w:r>
      </w:hyperlink>
    </w:p>
    <w:p w14:paraId="52FCEB84" w14:textId="459DBAB1" w:rsidR="005E0122" w:rsidRPr="009E563C" w:rsidRDefault="005E0122" w:rsidP="00D67081">
      <w:pPr>
        <w:pStyle w:val="Odlomakpopisa"/>
        <w:numPr>
          <w:ilvl w:val="0"/>
          <w:numId w:val="29"/>
        </w:numPr>
        <w:spacing w:after="120"/>
        <w:rPr>
          <w:sz w:val="24"/>
          <w:szCs w:val="24"/>
          <w:lang w:val="hr-HR"/>
        </w:rPr>
      </w:pPr>
      <w:r w:rsidRPr="009E563C">
        <w:rPr>
          <w:sz w:val="24"/>
          <w:szCs w:val="24"/>
          <w:lang w:val="hr-HR"/>
        </w:rPr>
        <w:t>PRIMAR ELEKTRO d.o.o., V. Kozari put 11 C, 10000, Zagreb, E-mail: </w:t>
      </w:r>
      <w:hyperlink r:id="rId11" w:history="1">
        <w:r w:rsidRPr="009E563C">
          <w:rPr>
            <w:rStyle w:val="Hiperveza"/>
            <w:sz w:val="24"/>
            <w:szCs w:val="24"/>
            <w:lang w:val="hr-HR"/>
          </w:rPr>
          <w:t>primarelektro@gmail.com</w:t>
        </w:r>
      </w:hyperlink>
    </w:p>
    <w:p w14:paraId="2FFD3572" w14:textId="77777777" w:rsidR="005E0122" w:rsidRDefault="005E0122" w:rsidP="005E0122">
      <w:pPr>
        <w:spacing w:line="200" w:lineRule="exact"/>
        <w:rPr>
          <w:sz w:val="24"/>
          <w:szCs w:val="24"/>
        </w:rPr>
      </w:pPr>
    </w:p>
    <w:p w14:paraId="5DD92430" w14:textId="77777777" w:rsidR="005E0122" w:rsidRDefault="005E0122" w:rsidP="005E0122">
      <w:pPr>
        <w:spacing w:line="200" w:lineRule="exact"/>
        <w:rPr>
          <w:sz w:val="24"/>
          <w:szCs w:val="24"/>
        </w:rPr>
      </w:pPr>
    </w:p>
    <w:p w14:paraId="265CF8D4" w14:textId="77777777" w:rsidR="007659E4" w:rsidRPr="008C160A" w:rsidRDefault="007659E4" w:rsidP="007659E4">
      <w:pPr>
        <w:spacing w:line="218" w:lineRule="exact"/>
        <w:rPr>
          <w:rFonts w:ascii="Times New Roman" w:eastAsia="Times New Roman" w:hAnsi="Times New Roman" w:cs="Times New Roman"/>
          <w:sz w:val="24"/>
          <w:szCs w:val="24"/>
        </w:rPr>
      </w:pPr>
    </w:p>
    <w:p w14:paraId="57C2ABD7" w14:textId="77777777" w:rsidR="007659E4" w:rsidRPr="00F87B3D" w:rsidRDefault="00502AB0" w:rsidP="001E6A87">
      <w:pPr>
        <w:pStyle w:val="Bezproreda"/>
        <w:rPr>
          <w:rFonts w:ascii="Times New Roman" w:hAnsi="Times New Roman" w:cs="Times New Roman"/>
          <w:bCs/>
          <w:sz w:val="24"/>
          <w:szCs w:val="24"/>
        </w:rPr>
      </w:pPr>
      <w:r w:rsidRPr="008C160A">
        <w:rPr>
          <w:rFonts w:ascii="Times New Roman" w:hAnsi="Times New Roman" w:cs="Times New Roman"/>
          <w:bCs/>
          <w:sz w:val="24"/>
          <w:szCs w:val="24"/>
        </w:rPr>
        <w:t xml:space="preserve">  </w:t>
      </w:r>
      <w:r w:rsidR="001E6A87" w:rsidRPr="008C160A">
        <w:rPr>
          <w:rFonts w:ascii="Times New Roman" w:hAnsi="Times New Roman" w:cs="Times New Roman"/>
          <w:bCs/>
          <w:sz w:val="24"/>
          <w:szCs w:val="24"/>
        </w:rPr>
        <w:t xml:space="preserve">                                                                       </w:t>
      </w:r>
      <w:r w:rsidR="0099579A">
        <w:rPr>
          <w:rFonts w:ascii="Times New Roman" w:hAnsi="Times New Roman" w:cs="Times New Roman"/>
          <w:bCs/>
          <w:sz w:val="24"/>
          <w:szCs w:val="24"/>
        </w:rPr>
        <w:t xml:space="preserve">                               </w:t>
      </w:r>
      <w:r w:rsidR="007659E4" w:rsidRPr="008C160A">
        <w:rPr>
          <w:rFonts w:ascii="Times New Roman" w:hAnsi="Times New Roman" w:cs="Times New Roman"/>
          <w:bCs/>
          <w:sz w:val="24"/>
          <w:szCs w:val="24"/>
        </w:rPr>
        <w:t>G</w:t>
      </w:r>
      <w:r w:rsidRPr="008C160A">
        <w:rPr>
          <w:rFonts w:ascii="Times New Roman" w:hAnsi="Times New Roman" w:cs="Times New Roman"/>
          <w:bCs/>
          <w:sz w:val="24"/>
          <w:szCs w:val="24"/>
        </w:rPr>
        <w:t>RADONAČELNIK</w:t>
      </w:r>
    </w:p>
    <w:p w14:paraId="6247343D" w14:textId="77777777" w:rsidR="00EA0C96" w:rsidRPr="008C160A" w:rsidRDefault="00EA0C96" w:rsidP="007659E4">
      <w:pPr>
        <w:suppressAutoHyphens w:val="0"/>
        <w:spacing w:line="235" w:lineRule="auto"/>
        <w:rPr>
          <w:rFonts w:ascii="Times New Roman" w:eastAsia="Times New Roman" w:hAnsi="Times New Roman" w:cs="Times New Roman"/>
          <w:bCs/>
          <w:i/>
          <w:sz w:val="24"/>
          <w:szCs w:val="24"/>
        </w:rPr>
      </w:pPr>
    </w:p>
    <w:p w14:paraId="60ABFFE5" w14:textId="77777777" w:rsidR="00EA0C96" w:rsidRPr="008C160A" w:rsidRDefault="00EA0C96" w:rsidP="007659E4">
      <w:pPr>
        <w:suppressAutoHyphens w:val="0"/>
        <w:spacing w:line="235" w:lineRule="auto"/>
        <w:rPr>
          <w:rFonts w:ascii="Times New Roman" w:eastAsia="Times New Roman" w:hAnsi="Times New Roman" w:cs="Times New Roman"/>
          <w:bCs/>
          <w:sz w:val="22"/>
        </w:rPr>
        <w:sectPr w:rsidR="00EA0C96" w:rsidRPr="008C160A">
          <w:pgSz w:w="11906" w:h="16838"/>
          <w:pgMar w:top="1413" w:right="1400" w:bottom="1440" w:left="1420" w:header="720" w:footer="720" w:gutter="0"/>
          <w:cols w:space="720"/>
        </w:sectPr>
      </w:pPr>
      <w:r w:rsidRPr="008C160A">
        <w:rPr>
          <w:rFonts w:ascii="Times New Roman" w:eastAsia="Times New Roman" w:hAnsi="Times New Roman" w:cs="Times New Roman"/>
          <w:bCs/>
          <w:i/>
          <w:sz w:val="24"/>
          <w:szCs w:val="24"/>
        </w:rPr>
        <w:tab/>
      </w:r>
      <w:r w:rsidRPr="008C160A">
        <w:rPr>
          <w:rFonts w:ascii="Times New Roman" w:eastAsia="Times New Roman" w:hAnsi="Times New Roman" w:cs="Times New Roman"/>
          <w:bCs/>
          <w:i/>
          <w:sz w:val="24"/>
          <w:szCs w:val="24"/>
        </w:rPr>
        <w:tab/>
      </w:r>
      <w:r w:rsidRPr="008C160A">
        <w:rPr>
          <w:rFonts w:ascii="Times New Roman" w:eastAsia="Times New Roman" w:hAnsi="Times New Roman" w:cs="Times New Roman"/>
          <w:bCs/>
          <w:i/>
          <w:sz w:val="24"/>
          <w:szCs w:val="24"/>
        </w:rPr>
        <w:tab/>
      </w:r>
      <w:r w:rsidRPr="008C160A">
        <w:rPr>
          <w:rFonts w:ascii="Times New Roman" w:eastAsia="Times New Roman" w:hAnsi="Times New Roman" w:cs="Times New Roman"/>
          <w:bCs/>
          <w:i/>
          <w:sz w:val="24"/>
          <w:szCs w:val="24"/>
        </w:rPr>
        <w:tab/>
      </w:r>
      <w:r w:rsidRPr="008C160A">
        <w:rPr>
          <w:rFonts w:ascii="Times New Roman" w:eastAsia="Times New Roman" w:hAnsi="Times New Roman" w:cs="Times New Roman"/>
          <w:bCs/>
          <w:i/>
          <w:sz w:val="24"/>
          <w:szCs w:val="24"/>
        </w:rPr>
        <w:tab/>
      </w:r>
      <w:r w:rsidRPr="008C160A">
        <w:rPr>
          <w:rFonts w:ascii="Times New Roman" w:eastAsia="Times New Roman" w:hAnsi="Times New Roman" w:cs="Times New Roman"/>
          <w:bCs/>
          <w:i/>
          <w:sz w:val="24"/>
          <w:szCs w:val="24"/>
        </w:rPr>
        <w:tab/>
      </w:r>
      <w:r w:rsidRPr="008C160A">
        <w:rPr>
          <w:rFonts w:ascii="Times New Roman" w:eastAsia="Times New Roman" w:hAnsi="Times New Roman" w:cs="Times New Roman"/>
          <w:bCs/>
          <w:i/>
          <w:sz w:val="24"/>
          <w:szCs w:val="24"/>
        </w:rPr>
        <w:tab/>
        <w:t xml:space="preserve">           </w:t>
      </w:r>
      <w:r w:rsidRPr="008C160A">
        <w:rPr>
          <w:rFonts w:ascii="Times New Roman" w:eastAsia="Times New Roman" w:hAnsi="Times New Roman" w:cs="Times New Roman"/>
          <w:bCs/>
          <w:sz w:val="24"/>
          <w:szCs w:val="24"/>
        </w:rPr>
        <w:t xml:space="preserve"> Marko Vešligaj, </w:t>
      </w:r>
      <w:r w:rsidR="008C160A" w:rsidRPr="008C160A">
        <w:rPr>
          <w:rFonts w:ascii="Times New Roman" w:eastAsia="Times New Roman" w:hAnsi="Times New Roman" w:cs="Times New Roman"/>
          <w:bCs/>
          <w:sz w:val="24"/>
          <w:szCs w:val="24"/>
        </w:rPr>
        <w:t>univ.spec.pol.</w:t>
      </w:r>
    </w:p>
    <w:p w14:paraId="4184D812" w14:textId="77777777" w:rsidR="007659E4" w:rsidRPr="007748CA" w:rsidRDefault="00BF6749" w:rsidP="00BF6749">
      <w:pPr>
        <w:rPr>
          <w:rFonts w:ascii="Arial" w:hAnsi="Arial"/>
        </w:rPr>
      </w:pPr>
      <w:bookmarkStart w:id="0" w:name="page8"/>
      <w:bookmarkStart w:id="1" w:name="_Hlk181791838"/>
      <w:bookmarkEnd w:id="0"/>
      <w:r>
        <w:rPr>
          <w:rFonts w:ascii="Times New Roman" w:eastAsia="Times New Roman" w:hAnsi="Times New Roman" w:cs="Times New Roman"/>
          <w:b/>
          <w:i/>
          <w:color w:val="FF0000"/>
          <w:sz w:val="22"/>
        </w:rPr>
        <w:lastRenderedPageBreak/>
        <w:t xml:space="preserve">                    </w:t>
      </w:r>
      <w:r w:rsidR="00E04D01">
        <w:rPr>
          <w:rFonts w:ascii="Times New Roman" w:eastAsia="Times New Roman" w:hAnsi="Times New Roman" w:cs="Times New Roman"/>
          <w:b/>
          <w:i/>
          <w:color w:val="FF0000"/>
          <w:sz w:val="22"/>
        </w:rPr>
        <w:t xml:space="preserve">        </w:t>
      </w:r>
      <w:r w:rsidR="00F87B3D" w:rsidRPr="00F87B3D">
        <w:rPr>
          <w:rFonts w:ascii="Times New Roman" w:eastAsia="Times New Roman" w:hAnsi="Times New Roman" w:cs="Times New Roman"/>
          <w:b/>
          <w:i/>
          <w:noProof/>
          <w:color w:val="FF0000"/>
          <w:sz w:val="22"/>
          <w:lang w:eastAsia="hr-HR" w:bidi="ar-SA"/>
        </w:rPr>
        <w:drawing>
          <wp:inline distT="0" distB="0" distL="0" distR="0" wp14:anchorId="4031AE8A" wp14:editId="4D01AACA">
            <wp:extent cx="666750" cy="866775"/>
            <wp:effectExtent l="19050" t="0" r="0" b="0"/>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a:stretch>
                      <a:fillRect/>
                    </a:stretch>
                  </pic:blipFill>
                  <pic:spPr bwMode="auto">
                    <a:xfrm>
                      <a:off x="0" y="0"/>
                      <a:ext cx="666750" cy="866775"/>
                    </a:xfrm>
                    <a:prstGeom prst="rect">
                      <a:avLst/>
                    </a:prstGeom>
                    <a:noFill/>
                    <a:ln w="9525">
                      <a:noFill/>
                      <a:miter lim="800000"/>
                      <a:headEnd/>
                      <a:tailEnd/>
                    </a:ln>
                  </pic:spPr>
                </pic:pic>
              </a:graphicData>
            </a:graphic>
          </wp:inline>
        </w:drawing>
      </w:r>
      <w:r w:rsidR="00E04D01">
        <w:rPr>
          <w:rFonts w:ascii="Times New Roman" w:eastAsia="Times New Roman" w:hAnsi="Times New Roman" w:cs="Times New Roman"/>
          <w:b/>
          <w:i/>
          <w:color w:val="FF0000"/>
          <w:sz w:val="22"/>
        </w:rPr>
        <w:t xml:space="preserve">                                                      </w:t>
      </w:r>
    </w:p>
    <w:tbl>
      <w:tblPr>
        <w:tblW w:w="0" w:type="auto"/>
        <w:tblLook w:val="04A0" w:firstRow="1" w:lastRow="0" w:firstColumn="1" w:lastColumn="0" w:noHBand="0" w:noVBand="1"/>
      </w:tblPr>
      <w:tblGrid>
        <w:gridCol w:w="4557"/>
      </w:tblGrid>
      <w:tr w:rsidR="00F87B3D" w:rsidRPr="0020432A" w14:paraId="6C09A680" w14:textId="77777777" w:rsidTr="007F76BB">
        <w:trPr>
          <w:trHeight w:val="276"/>
        </w:trPr>
        <w:tc>
          <w:tcPr>
            <w:tcW w:w="0" w:type="auto"/>
          </w:tcPr>
          <w:p w14:paraId="20620940" w14:textId="77777777" w:rsidR="00F87B3D" w:rsidRPr="0020432A" w:rsidRDefault="00F87B3D" w:rsidP="007F76BB">
            <w:pPr>
              <w:jc w:val="center"/>
              <w:rPr>
                <w:rFonts w:ascii="Times New Roman" w:hAnsi="Times New Roman" w:cs="Times New Roman"/>
                <w:b/>
                <w:bCs/>
                <w:sz w:val="24"/>
                <w:szCs w:val="24"/>
              </w:rPr>
            </w:pPr>
            <w:r w:rsidRPr="0020432A">
              <w:rPr>
                <w:rFonts w:ascii="Times New Roman" w:hAnsi="Times New Roman" w:cs="Times New Roman"/>
                <w:b/>
                <w:bCs/>
                <w:sz w:val="24"/>
                <w:szCs w:val="24"/>
              </w:rPr>
              <w:t>REPUBLIKA HRVATSKA</w:t>
            </w:r>
          </w:p>
        </w:tc>
      </w:tr>
      <w:tr w:rsidR="00F87B3D" w:rsidRPr="0020432A" w14:paraId="09D676D4" w14:textId="77777777" w:rsidTr="007F76BB">
        <w:trPr>
          <w:trHeight w:val="291"/>
        </w:trPr>
        <w:tc>
          <w:tcPr>
            <w:tcW w:w="0" w:type="auto"/>
          </w:tcPr>
          <w:p w14:paraId="49457CED" w14:textId="77777777" w:rsidR="00F87B3D" w:rsidRPr="0020432A" w:rsidRDefault="00F87B3D" w:rsidP="007F76BB">
            <w:pPr>
              <w:jc w:val="center"/>
              <w:rPr>
                <w:rFonts w:ascii="Times New Roman" w:hAnsi="Times New Roman" w:cs="Times New Roman"/>
                <w:b/>
                <w:bCs/>
                <w:sz w:val="24"/>
                <w:szCs w:val="24"/>
              </w:rPr>
            </w:pPr>
            <w:r w:rsidRPr="0020432A">
              <w:rPr>
                <w:rFonts w:ascii="Times New Roman" w:hAnsi="Times New Roman" w:cs="Times New Roman"/>
                <w:b/>
                <w:bCs/>
                <w:sz w:val="24"/>
                <w:szCs w:val="24"/>
              </w:rPr>
              <w:t>KRAPINSKO – ZAGORSKA ŽUPANIJA</w:t>
            </w:r>
          </w:p>
        </w:tc>
      </w:tr>
      <w:tr w:rsidR="00F87B3D" w:rsidRPr="0020432A" w14:paraId="2CC30F82" w14:textId="77777777" w:rsidTr="007F76BB">
        <w:trPr>
          <w:trHeight w:val="276"/>
        </w:trPr>
        <w:tc>
          <w:tcPr>
            <w:tcW w:w="0" w:type="auto"/>
          </w:tcPr>
          <w:p w14:paraId="0399579F" w14:textId="77777777" w:rsidR="00F87B3D" w:rsidRPr="0020432A" w:rsidRDefault="00F87B3D" w:rsidP="007F76BB">
            <w:pPr>
              <w:jc w:val="center"/>
              <w:rPr>
                <w:rFonts w:ascii="Times New Roman" w:hAnsi="Times New Roman" w:cs="Times New Roman"/>
                <w:b/>
                <w:bCs/>
                <w:sz w:val="24"/>
                <w:szCs w:val="24"/>
              </w:rPr>
            </w:pPr>
            <w:r w:rsidRPr="0020432A">
              <w:rPr>
                <w:rFonts w:ascii="Times New Roman" w:hAnsi="Times New Roman" w:cs="Times New Roman"/>
                <w:b/>
                <w:bCs/>
                <w:sz w:val="24"/>
                <w:szCs w:val="24"/>
              </w:rPr>
              <w:t>GRAD PREGRADA</w:t>
            </w:r>
          </w:p>
        </w:tc>
      </w:tr>
      <w:tr w:rsidR="00F87B3D" w:rsidRPr="0020432A" w14:paraId="17110F1B" w14:textId="77777777" w:rsidTr="007F76BB">
        <w:trPr>
          <w:trHeight w:val="291"/>
        </w:trPr>
        <w:tc>
          <w:tcPr>
            <w:tcW w:w="0" w:type="auto"/>
          </w:tcPr>
          <w:p w14:paraId="5236B02A" w14:textId="1E799950" w:rsidR="00F87B3D" w:rsidRPr="0020432A" w:rsidRDefault="00DA6ACC" w:rsidP="007F76BB">
            <w:pPr>
              <w:jc w:val="center"/>
              <w:rPr>
                <w:rFonts w:ascii="Times New Roman" w:hAnsi="Times New Roman" w:cs="Times New Roman"/>
                <w:b/>
                <w:bCs/>
                <w:sz w:val="24"/>
                <w:szCs w:val="24"/>
              </w:rPr>
            </w:pPr>
            <w:r>
              <w:rPr>
                <w:rFonts w:ascii="Times New Roman" w:hAnsi="Times New Roman" w:cs="Times New Roman"/>
                <w:b/>
                <w:bCs/>
                <w:sz w:val="24"/>
                <w:szCs w:val="24"/>
              </w:rPr>
              <w:t>Upravni odjel za financije i gospodarstvo</w:t>
            </w:r>
          </w:p>
        </w:tc>
      </w:tr>
    </w:tbl>
    <w:p w14:paraId="047D3C1B" w14:textId="77777777" w:rsidR="00F87B3D" w:rsidRDefault="00F87B3D" w:rsidP="00F87B3D">
      <w:pPr>
        <w:rPr>
          <w:rFonts w:ascii="Times New Roman" w:hAnsi="Times New Roman" w:cs="Times New Roman"/>
          <w:sz w:val="24"/>
          <w:szCs w:val="24"/>
        </w:rPr>
      </w:pPr>
    </w:p>
    <w:p w14:paraId="53777B40" w14:textId="005FC94A" w:rsidR="00F87B3D" w:rsidRPr="0020432A" w:rsidRDefault="00F87B3D" w:rsidP="00F87B3D">
      <w:pPr>
        <w:rPr>
          <w:rFonts w:ascii="Times New Roman" w:hAnsi="Times New Roman" w:cs="Times New Roman"/>
          <w:sz w:val="24"/>
          <w:szCs w:val="24"/>
        </w:rPr>
      </w:pPr>
      <w:r w:rsidRPr="0020432A">
        <w:rPr>
          <w:rFonts w:ascii="Times New Roman" w:hAnsi="Times New Roman" w:cs="Times New Roman"/>
          <w:sz w:val="24"/>
          <w:szCs w:val="24"/>
        </w:rPr>
        <w:t xml:space="preserve">KLASA: </w:t>
      </w:r>
      <w:r w:rsidR="005444A4">
        <w:rPr>
          <w:rFonts w:ascii="Times New Roman" w:hAnsi="Times New Roman" w:cs="Times New Roman"/>
          <w:sz w:val="24"/>
          <w:szCs w:val="24"/>
        </w:rPr>
        <w:t>406-03/24-0</w:t>
      </w:r>
      <w:r w:rsidR="000C12B1">
        <w:rPr>
          <w:rFonts w:ascii="Times New Roman" w:hAnsi="Times New Roman" w:cs="Times New Roman"/>
          <w:sz w:val="24"/>
          <w:szCs w:val="24"/>
        </w:rPr>
        <w:t>2</w:t>
      </w:r>
      <w:r w:rsidR="005444A4">
        <w:rPr>
          <w:rFonts w:ascii="Times New Roman" w:hAnsi="Times New Roman" w:cs="Times New Roman"/>
          <w:sz w:val="24"/>
          <w:szCs w:val="24"/>
        </w:rPr>
        <w:t>/21</w:t>
      </w:r>
    </w:p>
    <w:p w14:paraId="29C01CDE" w14:textId="179C5181" w:rsidR="00F87B3D" w:rsidRPr="0020432A" w:rsidRDefault="00F87B3D" w:rsidP="00F87B3D">
      <w:pPr>
        <w:rPr>
          <w:rFonts w:ascii="Times New Roman" w:hAnsi="Times New Roman" w:cs="Times New Roman"/>
          <w:sz w:val="24"/>
          <w:szCs w:val="24"/>
        </w:rPr>
      </w:pPr>
      <w:r w:rsidRPr="002F76AA">
        <w:rPr>
          <w:rFonts w:ascii="Times New Roman" w:hAnsi="Times New Roman" w:cs="Times New Roman"/>
          <w:sz w:val="24"/>
          <w:szCs w:val="24"/>
        </w:rPr>
        <w:t xml:space="preserve">URBROJ: </w:t>
      </w:r>
      <w:r w:rsidR="005E0122" w:rsidRPr="002F76AA">
        <w:rPr>
          <w:rFonts w:ascii="Times New Roman" w:hAnsi="Times New Roman" w:cs="Times New Roman"/>
          <w:sz w:val="24"/>
          <w:szCs w:val="24"/>
        </w:rPr>
        <w:t>2140-5-0</w:t>
      </w:r>
      <w:r w:rsidR="002F76AA" w:rsidRPr="002F76AA">
        <w:rPr>
          <w:rFonts w:ascii="Times New Roman" w:hAnsi="Times New Roman" w:cs="Times New Roman"/>
          <w:sz w:val="24"/>
          <w:szCs w:val="24"/>
        </w:rPr>
        <w:t>4</w:t>
      </w:r>
      <w:r w:rsidR="005E0122" w:rsidRPr="002F76AA">
        <w:rPr>
          <w:rFonts w:ascii="Times New Roman" w:hAnsi="Times New Roman" w:cs="Times New Roman"/>
          <w:sz w:val="24"/>
          <w:szCs w:val="24"/>
        </w:rPr>
        <w:t>-24-</w:t>
      </w:r>
      <w:r w:rsidR="005444A4" w:rsidRPr="002F76AA">
        <w:rPr>
          <w:rFonts w:ascii="Times New Roman" w:hAnsi="Times New Roman" w:cs="Times New Roman"/>
          <w:sz w:val="24"/>
          <w:szCs w:val="24"/>
        </w:rPr>
        <w:t>2</w:t>
      </w:r>
    </w:p>
    <w:p w14:paraId="53B3F0A2" w14:textId="2806A056" w:rsidR="00F87B3D" w:rsidRPr="00CC6B61" w:rsidRDefault="004608B9" w:rsidP="00F87B3D">
      <w:pPr>
        <w:rPr>
          <w:rFonts w:ascii="Times New Roman" w:eastAsia="Times New Roman" w:hAnsi="Times New Roman" w:cs="Times New Roman"/>
          <w:sz w:val="24"/>
          <w:szCs w:val="24"/>
        </w:rPr>
      </w:pPr>
      <w:r w:rsidRPr="0020432A">
        <w:rPr>
          <w:rFonts w:ascii="Times New Roman" w:hAnsi="Times New Roman" w:cs="Times New Roman"/>
          <w:sz w:val="24"/>
          <w:szCs w:val="24"/>
        </w:rPr>
        <w:t xml:space="preserve">Pregrada,  </w:t>
      </w:r>
      <w:r w:rsidR="002F76AA">
        <w:rPr>
          <w:rFonts w:ascii="Times New Roman" w:hAnsi="Times New Roman" w:cs="Times New Roman"/>
          <w:sz w:val="24"/>
          <w:szCs w:val="24"/>
        </w:rPr>
        <w:t>06</w:t>
      </w:r>
      <w:r w:rsidRPr="0020432A">
        <w:rPr>
          <w:rFonts w:ascii="Times New Roman" w:hAnsi="Times New Roman" w:cs="Times New Roman"/>
          <w:sz w:val="24"/>
          <w:szCs w:val="24"/>
        </w:rPr>
        <w:t>.</w:t>
      </w:r>
      <w:r>
        <w:rPr>
          <w:rFonts w:ascii="Times New Roman" w:hAnsi="Times New Roman" w:cs="Times New Roman"/>
          <w:sz w:val="24"/>
          <w:szCs w:val="24"/>
        </w:rPr>
        <w:t xml:space="preserve"> studeni</w:t>
      </w:r>
      <w:r w:rsidRPr="0020432A">
        <w:rPr>
          <w:rFonts w:ascii="Times New Roman" w:hAnsi="Times New Roman" w:cs="Times New Roman"/>
          <w:sz w:val="24"/>
          <w:szCs w:val="24"/>
        </w:rPr>
        <w:t xml:space="preserve"> 2024.</w:t>
      </w:r>
    </w:p>
    <w:p w14:paraId="39235B55" w14:textId="77777777" w:rsidR="00B93E0B" w:rsidRPr="007C3CA5" w:rsidRDefault="00B93E0B" w:rsidP="007C3CA5">
      <w:pPr>
        <w:rPr>
          <w:rFonts w:ascii="Times New Roman" w:hAnsi="Times New Roman" w:cs="Times New Roman"/>
          <w:b/>
          <w:color w:val="FF0000"/>
          <w:sz w:val="24"/>
          <w:szCs w:val="24"/>
        </w:rPr>
      </w:pPr>
    </w:p>
    <w:p w14:paraId="1C73959C" w14:textId="77777777" w:rsidR="00B93E0B" w:rsidRPr="008C160A" w:rsidRDefault="00B93E0B" w:rsidP="007659E4">
      <w:pPr>
        <w:spacing w:line="235" w:lineRule="auto"/>
        <w:rPr>
          <w:rFonts w:ascii="Times New Roman" w:eastAsia="Times New Roman" w:hAnsi="Times New Roman" w:cs="Times New Roman"/>
          <w:b/>
          <w:sz w:val="24"/>
          <w:szCs w:val="24"/>
        </w:rPr>
      </w:pPr>
    </w:p>
    <w:p w14:paraId="193F5153" w14:textId="77777777" w:rsidR="007659E4" w:rsidRPr="008C160A" w:rsidRDefault="007659E4" w:rsidP="007659E4">
      <w:pPr>
        <w:spacing w:line="0" w:lineRule="atLeast"/>
        <w:ind w:left="2940"/>
        <w:rPr>
          <w:rFonts w:ascii="Times New Roman" w:eastAsia="Times New Roman" w:hAnsi="Times New Roman" w:cs="Times New Roman"/>
          <w:b/>
          <w:sz w:val="24"/>
          <w:szCs w:val="24"/>
        </w:rPr>
      </w:pPr>
      <w:r w:rsidRPr="008C160A">
        <w:rPr>
          <w:rFonts w:ascii="Times New Roman" w:eastAsia="Times New Roman" w:hAnsi="Times New Roman" w:cs="Times New Roman"/>
          <w:b/>
          <w:sz w:val="24"/>
          <w:szCs w:val="24"/>
        </w:rPr>
        <w:t>POZIV NA DOSTAVU PONUDE</w:t>
      </w:r>
    </w:p>
    <w:p w14:paraId="2D1F93DA" w14:textId="77777777" w:rsidR="007659E4" w:rsidRPr="008C160A" w:rsidRDefault="007659E4" w:rsidP="00302F9C">
      <w:pPr>
        <w:spacing w:line="260" w:lineRule="exact"/>
        <w:jc w:val="both"/>
        <w:rPr>
          <w:rFonts w:ascii="Times New Roman" w:eastAsia="Times New Roman" w:hAnsi="Times New Roman" w:cs="Times New Roman"/>
          <w:b/>
          <w:sz w:val="24"/>
          <w:szCs w:val="24"/>
        </w:rPr>
      </w:pPr>
    </w:p>
    <w:p w14:paraId="2F4D4F77" w14:textId="565C21E1" w:rsidR="007659E4" w:rsidRPr="008C160A" w:rsidRDefault="007659E4" w:rsidP="00D67081">
      <w:pPr>
        <w:spacing w:line="230" w:lineRule="auto"/>
        <w:jc w:val="both"/>
        <w:rPr>
          <w:rFonts w:ascii="Times New Roman" w:eastAsia="Times New Roman" w:hAnsi="Times New Roman" w:cs="Times New Roman"/>
          <w:sz w:val="24"/>
          <w:szCs w:val="24"/>
        </w:rPr>
      </w:pPr>
      <w:r w:rsidRPr="008C160A">
        <w:rPr>
          <w:rFonts w:ascii="Times New Roman" w:eastAsia="Times New Roman" w:hAnsi="Times New Roman" w:cs="Times New Roman"/>
          <w:sz w:val="24"/>
          <w:szCs w:val="24"/>
        </w:rPr>
        <w:t>Naručitelj, Grad Pregrada, J.</w:t>
      </w:r>
      <w:r w:rsidR="00D56007" w:rsidRPr="008C160A">
        <w:rPr>
          <w:rFonts w:ascii="Times New Roman" w:eastAsia="Times New Roman" w:hAnsi="Times New Roman" w:cs="Times New Roman"/>
          <w:sz w:val="24"/>
          <w:szCs w:val="24"/>
        </w:rPr>
        <w:t xml:space="preserve"> </w:t>
      </w:r>
      <w:r w:rsidRPr="008C160A">
        <w:rPr>
          <w:rFonts w:ascii="Times New Roman" w:eastAsia="Times New Roman" w:hAnsi="Times New Roman" w:cs="Times New Roman"/>
          <w:sz w:val="24"/>
          <w:szCs w:val="24"/>
        </w:rPr>
        <w:t xml:space="preserve">K. Tuškana 2, Pregrada,  OIB: </w:t>
      </w:r>
      <w:r w:rsidR="00D56007" w:rsidRPr="008C160A">
        <w:rPr>
          <w:rFonts w:ascii="Times New Roman" w:eastAsia="Times New Roman" w:hAnsi="Times New Roman" w:cs="Times New Roman"/>
          <w:sz w:val="24"/>
          <w:szCs w:val="24"/>
        </w:rPr>
        <w:t>01467072751</w:t>
      </w:r>
      <w:r w:rsidRPr="008C160A">
        <w:rPr>
          <w:rFonts w:ascii="Times New Roman" w:eastAsia="Times New Roman" w:hAnsi="Times New Roman" w:cs="Times New Roman"/>
          <w:sz w:val="24"/>
          <w:szCs w:val="24"/>
        </w:rPr>
        <w:t>, upućuje Poziv na dostavu ponuda.</w:t>
      </w:r>
      <w:r w:rsidR="00D67081">
        <w:rPr>
          <w:rFonts w:ascii="Times New Roman" w:eastAsia="Times New Roman" w:hAnsi="Times New Roman" w:cs="Times New Roman"/>
          <w:sz w:val="24"/>
          <w:szCs w:val="24"/>
        </w:rPr>
        <w:t xml:space="preserve"> </w:t>
      </w:r>
      <w:r w:rsidRPr="008C160A">
        <w:rPr>
          <w:rFonts w:ascii="Times New Roman" w:eastAsia="Times New Roman" w:hAnsi="Times New Roman" w:cs="Times New Roman"/>
          <w:sz w:val="24"/>
          <w:szCs w:val="24"/>
        </w:rPr>
        <w:t>Sukladno članku 12. Zakona o javnoj nabavi („Narodne novine“, br. 120/16</w:t>
      </w:r>
      <w:r w:rsidR="00FD5252">
        <w:rPr>
          <w:rFonts w:ascii="Times New Roman" w:eastAsia="Times New Roman" w:hAnsi="Times New Roman" w:cs="Times New Roman"/>
          <w:sz w:val="24"/>
          <w:szCs w:val="24"/>
        </w:rPr>
        <w:t>, 114/22</w:t>
      </w:r>
      <w:r w:rsidRPr="008C160A">
        <w:rPr>
          <w:rFonts w:ascii="Times New Roman" w:eastAsia="Times New Roman" w:hAnsi="Times New Roman" w:cs="Times New Roman"/>
          <w:sz w:val="24"/>
          <w:szCs w:val="24"/>
        </w:rPr>
        <w:t xml:space="preserve">) za procijenjenu vrijednost nabave manju od </w:t>
      </w:r>
      <w:r w:rsidR="00FD5252">
        <w:rPr>
          <w:rFonts w:ascii="Times New Roman" w:eastAsia="Times New Roman" w:hAnsi="Times New Roman" w:cs="Times New Roman"/>
          <w:sz w:val="24"/>
          <w:szCs w:val="24"/>
        </w:rPr>
        <w:t>26</w:t>
      </w:r>
      <w:r w:rsidRPr="008C160A">
        <w:rPr>
          <w:rFonts w:ascii="Times New Roman" w:eastAsia="Times New Roman" w:hAnsi="Times New Roman" w:cs="Times New Roman"/>
          <w:sz w:val="24"/>
          <w:szCs w:val="24"/>
        </w:rPr>
        <w:t>.</w:t>
      </w:r>
      <w:r w:rsidR="00FD5252">
        <w:rPr>
          <w:rFonts w:ascii="Times New Roman" w:eastAsia="Times New Roman" w:hAnsi="Times New Roman" w:cs="Times New Roman"/>
          <w:sz w:val="24"/>
          <w:szCs w:val="24"/>
        </w:rPr>
        <w:t>540</w:t>
      </w:r>
      <w:r w:rsidRPr="008C160A">
        <w:rPr>
          <w:rFonts w:ascii="Times New Roman" w:eastAsia="Times New Roman" w:hAnsi="Times New Roman" w:cs="Times New Roman"/>
          <w:sz w:val="24"/>
          <w:szCs w:val="24"/>
        </w:rPr>
        <w:t>,00</w:t>
      </w:r>
      <w:r w:rsidR="00FD5252">
        <w:rPr>
          <w:rFonts w:ascii="Times New Roman" w:eastAsia="Times New Roman" w:hAnsi="Times New Roman" w:cs="Times New Roman"/>
          <w:sz w:val="24"/>
          <w:szCs w:val="24"/>
        </w:rPr>
        <w:t xml:space="preserve"> EUR</w:t>
      </w:r>
      <w:r w:rsidRPr="008C160A">
        <w:rPr>
          <w:rFonts w:ascii="Times New Roman" w:eastAsia="Times New Roman" w:hAnsi="Times New Roman" w:cs="Times New Roman"/>
          <w:sz w:val="24"/>
          <w:szCs w:val="24"/>
        </w:rPr>
        <w:t xml:space="preserve"> bez PDV-a za robu i usluge odnosno </w:t>
      </w:r>
      <w:r w:rsidR="00FD5252">
        <w:rPr>
          <w:rFonts w:ascii="Times New Roman" w:eastAsia="Times New Roman" w:hAnsi="Times New Roman" w:cs="Times New Roman"/>
          <w:sz w:val="24"/>
          <w:szCs w:val="24"/>
        </w:rPr>
        <w:t>66.360</w:t>
      </w:r>
      <w:r w:rsidRPr="008C160A">
        <w:rPr>
          <w:rFonts w:ascii="Times New Roman" w:eastAsia="Times New Roman" w:hAnsi="Times New Roman" w:cs="Times New Roman"/>
          <w:sz w:val="24"/>
          <w:szCs w:val="24"/>
        </w:rPr>
        <w:t xml:space="preserve">,00 </w:t>
      </w:r>
      <w:r w:rsidR="00FD5252">
        <w:rPr>
          <w:rFonts w:ascii="Times New Roman" w:eastAsia="Times New Roman" w:hAnsi="Times New Roman" w:cs="Times New Roman"/>
          <w:sz w:val="24"/>
          <w:szCs w:val="24"/>
        </w:rPr>
        <w:t>EUR</w:t>
      </w:r>
      <w:r w:rsidRPr="008C160A">
        <w:rPr>
          <w:rFonts w:ascii="Times New Roman" w:eastAsia="Times New Roman" w:hAnsi="Times New Roman" w:cs="Times New Roman"/>
          <w:sz w:val="24"/>
          <w:szCs w:val="24"/>
        </w:rPr>
        <w:t xml:space="preserve"> bez PDV-a za radove (tzv. jednostavnu nabavu), naručitelj nije obavezan provoditi postupke javne nabave propisane Zakonom o javnoj nabavi.</w:t>
      </w:r>
    </w:p>
    <w:p w14:paraId="43EE5602" w14:textId="77777777" w:rsidR="007659E4" w:rsidRPr="008C160A" w:rsidRDefault="007659E4" w:rsidP="007659E4">
      <w:pPr>
        <w:spacing w:line="266" w:lineRule="exact"/>
        <w:rPr>
          <w:rFonts w:ascii="Times New Roman" w:eastAsia="Times New Roman" w:hAnsi="Times New Roman" w:cs="Times New Roman"/>
          <w:sz w:val="24"/>
          <w:szCs w:val="24"/>
        </w:rPr>
      </w:pPr>
    </w:p>
    <w:p w14:paraId="29665309" w14:textId="77777777" w:rsidR="00D56007" w:rsidRPr="008C160A" w:rsidRDefault="007659E4" w:rsidP="00D56007">
      <w:pPr>
        <w:numPr>
          <w:ilvl w:val="0"/>
          <w:numId w:val="1"/>
        </w:numPr>
        <w:tabs>
          <w:tab w:val="left" w:pos="708"/>
        </w:tabs>
        <w:spacing w:line="230" w:lineRule="auto"/>
        <w:ind w:left="720" w:right="14" w:hanging="364"/>
        <w:rPr>
          <w:rFonts w:ascii="Times New Roman" w:eastAsia="Times New Roman" w:hAnsi="Times New Roman" w:cs="Times New Roman"/>
          <w:b/>
          <w:sz w:val="24"/>
          <w:szCs w:val="24"/>
        </w:rPr>
      </w:pPr>
      <w:r w:rsidRPr="008C160A">
        <w:rPr>
          <w:rFonts w:ascii="Times New Roman" w:eastAsia="Times New Roman" w:hAnsi="Times New Roman" w:cs="Times New Roman"/>
          <w:b/>
          <w:sz w:val="24"/>
          <w:szCs w:val="24"/>
        </w:rPr>
        <w:t xml:space="preserve">OPIS PREDMETA NABAVE </w:t>
      </w:r>
    </w:p>
    <w:p w14:paraId="558C3E9C" w14:textId="2B3CF24A" w:rsidR="007659E4" w:rsidRPr="008C160A" w:rsidRDefault="00BE1E8D" w:rsidP="007B3239">
      <w:pPr>
        <w:spacing w:line="0" w:lineRule="atLeast"/>
        <w:ind w:left="709" w:hanging="142"/>
        <w:rPr>
          <w:rFonts w:ascii="Times New Roman" w:eastAsia="Times New Roman" w:hAnsi="Times New Roman" w:cs="Times New Roman"/>
          <w:sz w:val="24"/>
          <w:szCs w:val="24"/>
        </w:rPr>
      </w:pPr>
      <w:r w:rsidRPr="008C160A">
        <w:rPr>
          <w:rFonts w:ascii="Times New Roman" w:eastAsia="Times New Roman" w:hAnsi="Times New Roman" w:cs="Times New Roman"/>
          <w:sz w:val="24"/>
          <w:szCs w:val="24"/>
        </w:rPr>
        <w:t xml:space="preserve">  </w:t>
      </w:r>
      <w:r w:rsidR="007659E4" w:rsidRPr="008C160A">
        <w:rPr>
          <w:rFonts w:ascii="Times New Roman" w:eastAsia="Times New Roman" w:hAnsi="Times New Roman" w:cs="Times New Roman"/>
          <w:sz w:val="24"/>
          <w:szCs w:val="24"/>
        </w:rPr>
        <w:t>P</w:t>
      </w:r>
      <w:r w:rsidR="00D56007" w:rsidRPr="008C160A">
        <w:rPr>
          <w:rFonts w:ascii="Times New Roman" w:eastAsia="Times New Roman" w:hAnsi="Times New Roman" w:cs="Times New Roman"/>
          <w:sz w:val="24"/>
          <w:szCs w:val="24"/>
        </w:rPr>
        <w:t>redmet n</w:t>
      </w:r>
      <w:r w:rsidR="00502AB0" w:rsidRPr="008C160A">
        <w:rPr>
          <w:rFonts w:ascii="Times New Roman" w:eastAsia="Times New Roman" w:hAnsi="Times New Roman" w:cs="Times New Roman"/>
          <w:sz w:val="24"/>
          <w:szCs w:val="24"/>
        </w:rPr>
        <w:t>ab</w:t>
      </w:r>
      <w:r w:rsidR="003C5A64" w:rsidRPr="008C160A">
        <w:rPr>
          <w:rFonts w:ascii="Times New Roman" w:eastAsia="Times New Roman" w:hAnsi="Times New Roman" w:cs="Times New Roman"/>
          <w:sz w:val="24"/>
          <w:szCs w:val="24"/>
        </w:rPr>
        <w:t>ave:</w:t>
      </w:r>
      <w:r w:rsidR="00FD4338" w:rsidRPr="008C160A">
        <w:rPr>
          <w:rFonts w:ascii="Times New Roman" w:eastAsia="Times New Roman" w:hAnsi="Times New Roman" w:cs="Times New Roman"/>
          <w:sz w:val="24"/>
          <w:szCs w:val="24"/>
        </w:rPr>
        <w:t xml:space="preserve"> </w:t>
      </w:r>
      <w:r w:rsidR="002276ED" w:rsidRPr="002276ED">
        <w:rPr>
          <w:rFonts w:ascii="Times New Roman" w:eastAsia="Times New Roman" w:hAnsi="Times New Roman" w:cs="Times New Roman"/>
          <w:color w:val="000000" w:themeColor="text1"/>
          <w:sz w:val="24"/>
          <w:szCs w:val="24"/>
        </w:rPr>
        <w:t>Dekoracije za božićne i novogodišnje blagdane</w:t>
      </w:r>
    </w:p>
    <w:p w14:paraId="4F802AFC" w14:textId="1CFF6DB1" w:rsidR="00726ED4" w:rsidRPr="002A0180" w:rsidRDefault="00FD4338" w:rsidP="00FD4338">
      <w:pPr>
        <w:spacing w:line="0" w:lineRule="atLeast"/>
        <w:ind w:left="709" w:hanging="142"/>
        <w:rPr>
          <w:rFonts w:ascii="Times New Roman" w:eastAsia="Times New Roman" w:hAnsi="Times New Roman" w:cs="Times New Roman"/>
          <w:color w:val="C0504D" w:themeColor="accent2"/>
          <w:sz w:val="24"/>
          <w:szCs w:val="24"/>
        </w:rPr>
      </w:pPr>
      <w:r w:rsidRPr="008C160A">
        <w:rPr>
          <w:rFonts w:ascii="Times New Roman" w:eastAsia="Times New Roman" w:hAnsi="Times New Roman" w:cs="Times New Roman"/>
          <w:sz w:val="24"/>
          <w:szCs w:val="24"/>
        </w:rPr>
        <w:t xml:space="preserve">  </w:t>
      </w:r>
      <w:r w:rsidR="007659E4" w:rsidRPr="008C160A">
        <w:rPr>
          <w:rFonts w:ascii="Times New Roman" w:eastAsia="Times New Roman" w:hAnsi="Times New Roman" w:cs="Times New Roman"/>
          <w:sz w:val="24"/>
          <w:szCs w:val="24"/>
        </w:rPr>
        <w:t>Opis pr</w:t>
      </w:r>
      <w:r w:rsidR="00174B34" w:rsidRPr="008C160A">
        <w:rPr>
          <w:rFonts w:ascii="Times New Roman" w:eastAsia="Times New Roman" w:hAnsi="Times New Roman" w:cs="Times New Roman"/>
          <w:sz w:val="24"/>
          <w:szCs w:val="24"/>
        </w:rPr>
        <w:t>edmeta nabav</w:t>
      </w:r>
      <w:r w:rsidR="00762EBF" w:rsidRPr="008C160A">
        <w:rPr>
          <w:rFonts w:ascii="Times New Roman" w:eastAsia="Times New Roman" w:hAnsi="Times New Roman" w:cs="Times New Roman"/>
          <w:sz w:val="24"/>
          <w:szCs w:val="24"/>
        </w:rPr>
        <w:t>e</w:t>
      </w:r>
      <w:r w:rsidR="00762EBF" w:rsidRPr="008C160A">
        <w:rPr>
          <w:rFonts w:ascii="Times New Roman" w:eastAsia="Times New Roman" w:hAnsi="Times New Roman" w:cs="Times New Roman"/>
          <w:color w:val="C0504D" w:themeColor="accent2"/>
          <w:sz w:val="24"/>
          <w:szCs w:val="24"/>
        </w:rPr>
        <w:t>:</w:t>
      </w:r>
      <w:r w:rsidR="00C20A7C" w:rsidRPr="008C160A">
        <w:rPr>
          <w:rFonts w:ascii="Times New Roman" w:eastAsia="Times New Roman" w:hAnsi="Times New Roman" w:cs="Times New Roman"/>
          <w:color w:val="C0504D" w:themeColor="accent2"/>
          <w:sz w:val="24"/>
          <w:szCs w:val="24"/>
        </w:rPr>
        <w:t xml:space="preserve"> </w:t>
      </w:r>
      <w:r w:rsidRPr="008C160A">
        <w:rPr>
          <w:rFonts w:ascii="Times New Roman" w:hAnsi="Times New Roman" w:cs="Times New Roman"/>
          <w:sz w:val="24"/>
          <w:szCs w:val="24"/>
        </w:rPr>
        <w:t>Predmet nabave je</w:t>
      </w:r>
      <w:r w:rsidR="00107421">
        <w:rPr>
          <w:rFonts w:ascii="Times New Roman" w:hAnsi="Times New Roman" w:cs="Times New Roman"/>
          <w:sz w:val="24"/>
          <w:szCs w:val="24"/>
        </w:rPr>
        <w:t xml:space="preserve"> </w:t>
      </w:r>
      <w:r w:rsidR="00FF242F">
        <w:rPr>
          <w:rFonts w:ascii="Times New Roman" w:hAnsi="Times New Roman" w:cs="Times New Roman"/>
          <w:sz w:val="24"/>
          <w:szCs w:val="24"/>
        </w:rPr>
        <w:t xml:space="preserve">nabava </w:t>
      </w:r>
      <w:r w:rsidR="006B369E">
        <w:rPr>
          <w:rFonts w:ascii="Times New Roman" w:hAnsi="Times New Roman" w:cs="Times New Roman"/>
          <w:sz w:val="24"/>
          <w:szCs w:val="24"/>
        </w:rPr>
        <w:t xml:space="preserve">prigodne </w:t>
      </w:r>
      <w:r w:rsidR="00FF242F">
        <w:rPr>
          <w:rFonts w:ascii="Times New Roman" w:hAnsi="Times New Roman" w:cs="Times New Roman"/>
          <w:sz w:val="24"/>
          <w:szCs w:val="24"/>
        </w:rPr>
        <w:t>rasvjet</w:t>
      </w:r>
      <w:r w:rsidR="006B369E">
        <w:rPr>
          <w:rFonts w:ascii="Times New Roman" w:hAnsi="Times New Roman" w:cs="Times New Roman"/>
          <w:sz w:val="24"/>
          <w:szCs w:val="24"/>
        </w:rPr>
        <w:t>e</w:t>
      </w:r>
      <w:r w:rsidR="004608B9">
        <w:rPr>
          <w:rFonts w:ascii="Times New Roman" w:hAnsi="Times New Roman" w:cs="Times New Roman"/>
          <w:sz w:val="24"/>
          <w:szCs w:val="24"/>
        </w:rPr>
        <w:t xml:space="preserve"> i dekoracij</w:t>
      </w:r>
      <w:r w:rsidR="00D67081">
        <w:rPr>
          <w:rFonts w:ascii="Times New Roman" w:hAnsi="Times New Roman" w:cs="Times New Roman"/>
          <w:sz w:val="24"/>
          <w:szCs w:val="24"/>
        </w:rPr>
        <w:t>e</w:t>
      </w:r>
      <w:r w:rsidR="004608B9">
        <w:rPr>
          <w:rFonts w:ascii="Times New Roman" w:hAnsi="Times New Roman" w:cs="Times New Roman"/>
          <w:sz w:val="24"/>
          <w:szCs w:val="24"/>
        </w:rPr>
        <w:t xml:space="preserve"> </w:t>
      </w:r>
      <w:r w:rsidR="006B369E">
        <w:rPr>
          <w:rFonts w:ascii="Times New Roman" w:hAnsi="Times New Roman" w:cs="Times New Roman"/>
          <w:sz w:val="24"/>
          <w:szCs w:val="24"/>
        </w:rPr>
        <w:t xml:space="preserve">povodom </w:t>
      </w:r>
      <w:r w:rsidR="009E563C">
        <w:rPr>
          <w:rFonts w:ascii="Times New Roman" w:hAnsi="Times New Roman" w:cs="Times New Roman"/>
          <w:sz w:val="24"/>
          <w:szCs w:val="24"/>
        </w:rPr>
        <w:t xml:space="preserve">novogodišnjih i božićnih </w:t>
      </w:r>
      <w:r w:rsidR="006B369E">
        <w:rPr>
          <w:rFonts w:ascii="Times New Roman" w:hAnsi="Times New Roman" w:cs="Times New Roman"/>
          <w:sz w:val="24"/>
          <w:szCs w:val="24"/>
        </w:rPr>
        <w:t xml:space="preserve">blagdana </w:t>
      </w:r>
      <w:r w:rsidR="00FF242F">
        <w:rPr>
          <w:rFonts w:ascii="Times New Roman" w:hAnsi="Times New Roman" w:cs="Times New Roman"/>
          <w:sz w:val="24"/>
          <w:szCs w:val="24"/>
        </w:rPr>
        <w:t>za</w:t>
      </w:r>
      <w:r w:rsidR="00107421">
        <w:rPr>
          <w:rFonts w:ascii="Times New Roman" w:hAnsi="Times New Roman" w:cs="Times New Roman"/>
          <w:sz w:val="24"/>
          <w:szCs w:val="24"/>
        </w:rPr>
        <w:t xml:space="preserve"> područj</w:t>
      </w:r>
      <w:r w:rsidR="00FF242F">
        <w:rPr>
          <w:rFonts w:ascii="Times New Roman" w:hAnsi="Times New Roman" w:cs="Times New Roman"/>
          <w:sz w:val="24"/>
          <w:szCs w:val="24"/>
        </w:rPr>
        <w:t>e</w:t>
      </w:r>
      <w:r w:rsidR="00107421">
        <w:rPr>
          <w:rFonts w:ascii="Times New Roman" w:hAnsi="Times New Roman" w:cs="Times New Roman"/>
          <w:sz w:val="24"/>
          <w:szCs w:val="24"/>
        </w:rPr>
        <w:t xml:space="preserve"> grada Pregrade</w:t>
      </w:r>
      <w:r w:rsidR="00FF242F">
        <w:rPr>
          <w:rFonts w:ascii="Times New Roman" w:hAnsi="Times New Roman" w:cs="Times New Roman"/>
          <w:sz w:val="24"/>
          <w:szCs w:val="24"/>
        </w:rPr>
        <w:t>.</w:t>
      </w:r>
    </w:p>
    <w:p w14:paraId="02FDE3BD" w14:textId="77777777" w:rsidR="00C20A7C" w:rsidRPr="00785AED" w:rsidRDefault="00CD07A2" w:rsidP="007B3239">
      <w:pPr>
        <w:spacing w:line="235" w:lineRule="auto"/>
        <w:ind w:left="720"/>
        <w:jc w:val="both"/>
        <w:rPr>
          <w:rFonts w:ascii="Times New Roman" w:eastAsia="Times New Roman" w:hAnsi="Times New Roman" w:cs="Times New Roman"/>
          <w:sz w:val="24"/>
          <w:szCs w:val="24"/>
        </w:rPr>
      </w:pPr>
      <w:r w:rsidRPr="00785AED">
        <w:rPr>
          <w:rFonts w:ascii="Times New Roman" w:eastAsia="Arial" w:hAnsi="Times New Roman" w:cs="Times New Roman"/>
          <w:sz w:val="24"/>
          <w:szCs w:val="24"/>
        </w:rPr>
        <w:t>Količina predmeta nabave, odnosno vrsta i opseg</w:t>
      </w:r>
      <w:r w:rsidR="00FD4338" w:rsidRPr="00785AED">
        <w:rPr>
          <w:rFonts w:ascii="Times New Roman" w:eastAsia="Arial" w:hAnsi="Times New Roman" w:cs="Times New Roman"/>
          <w:sz w:val="24"/>
          <w:szCs w:val="24"/>
        </w:rPr>
        <w:t xml:space="preserve">, određena je </w:t>
      </w:r>
      <w:r w:rsidR="00FD4338" w:rsidRPr="00785AED">
        <w:rPr>
          <w:rFonts w:ascii="Times New Roman" w:eastAsia="Times New Roman" w:hAnsi="Times New Roman" w:cs="Times New Roman"/>
          <w:sz w:val="24"/>
          <w:szCs w:val="24"/>
        </w:rPr>
        <w:t>troškovnikom.</w:t>
      </w:r>
    </w:p>
    <w:p w14:paraId="61167185" w14:textId="3AF3FC14" w:rsidR="008876C1" w:rsidRPr="00785AED" w:rsidRDefault="008876C1" w:rsidP="007659E4">
      <w:pPr>
        <w:spacing w:line="235" w:lineRule="auto"/>
        <w:ind w:left="720"/>
        <w:jc w:val="both"/>
        <w:rPr>
          <w:rFonts w:ascii="Times New Roman" w:eastAsia="Times New Roman" w:hAnsi="Times New Roman" w:cs="Times New Roman"/>
          <w:sz w:val="24"/>
          <w:szCs w:val="24"/>
        </w:rPr>
      </w:pPr>
      <w:r w:rsidRPr="005E0122">
        <w:rPr>
          <w:rFonts w:ascii="Times New Roman" w:eastAsia="Times New Roman" w:hAnsi="Times New Roman" w:cs="Times New Roman"/>
          <w:sz w:val="24"/>
          <w:szCs w:val="24"/>
        </w:rPr>
        <w:t>CPV:</w:t>
      </w:r>
      <w:r w:rsidR="00631926" w:rsidRPr="005E0122">
        <w:rPr>
          <w:rFonts w:ascii="Times New Roman" w:hAnsi="Times New Roman" w:cs="Times New Roman"/>
          <w:sz w:val="24"/>
          <w:szCs w:val="24"/>
        </w:rPr>
        <w:t xml:space="preserve"> </w:t>
      </w:r>
      <w:r w:rsidR="00DA6ACC" w:rsidRPr="00DA6ACC">
        <w:rPr>
          <w:rFonts w:ascii="Times New Roman" w:hAnsi="Times New Roman" w:cs="Times New Roman"/>
          <w:sz w:val="24"/>
          <w:szCs w:val="24"/>
        </w:rPr>
        <w:tab/>
        <w:t>31500000-1 Rasvjetna oprema i električne svjetiljke</w:t>
      </w:r>
    </w:p>
    <w:p w14:paraId="350DED6F" w14:textId="77777777" w:rsidR="007659E4" w:rsidRPr="00785AED" w:rsidRDefault="007659E4" w:rsidP="007659E4">
      <w:pPr>
        <w:spacing w:line="1" w:lineRule="exact"/>
        <w:rPr>
          <w:rFonts w:ascii="Times New Roman" w:eastAsia="Times New Roman" w:hAnsi="Times New Roman" w:cs="Times New Roman"/>
          <w:sz w:val="24"/>
          <w:szCs w:val="24"/>
        </w:rPr>
      </w:pPr>
    </w:p>
    <w:p w14:paraId="725A9E4D" w14:textId="34A7EEC0" w:rsidR="007659E4" w:rsidRPr="00785AED" w:rsidRDefault="007659E4" w:rsidP="007659E4">
      <w:pPr>
        <w:spacing w:line="235" w:lineRule="auto"/>
        <w:ind w:left="720"/>
        <w:jc w:val="both"/>
        <w:rPr>
          <w:rFonts w:ascii="Times New Roman" w:eastAsia="Times New Roman" w:hAnsi="Times New Roman" w:cs="Times New Roman"/>
          <w:sz w:val="24"/>
          <w:szCs w:val="24"/>
        </w:rPr>
      </w:pPr>
      <w:r w:rsidRPr="00785AED">
        <w:rPr>
          <w:rFonts w:ascii="Times New Roman" w:eastAsia="Times New Roman" w:hAnsi="Times New Roman" w:cs="Times New Roman"/>
          <w:sz w:val="24"/>
          <w:szCs w:val="24"/>
        </w:rPr>
        <w:t>Procijenjena</w:t>
      </w:r>
      <w:r w:rsidR="00714B19" w:rsidRPr="00785AED">
        <w:rPr>
          <w:rFonts w:ascii="Times New Roman" w:eastAsia="Times New Roman" w:hAnsi="Times New Roman" w:cs="Times New Roman"/>
          <w:sz w:val="24"/>
          <w:szCs w:val="24"/>
        </w:rPr>
        <w:t xml:space="preserve"> vr</w:t>
      </w:r>
      <w:r w:rsidR="00762EBF" w:rsidRPr="00785AED">
        <w:rPr>
          <w:rFonts w:ascii="Times New Roman" w:eastAsia="Times New Roman" w:hAnsi="Times New Roman" w:cs="Times New Roman"/>
          <w:sz w:val="24"/>
          <w:szCs w:val="24"/>
        </w:rPr>
        <w:t xml:space="preserve">ijednost nabave: </w:t>
      </w:r>
      <w:r w:rsidR="005E0122">
        <w:rPr>
          <w:rFonts w:ascii="Times New Roman" w:eastAsia="Times New Roman" w:hAnsi="Times New Roman" w:cs="Times New Roman"/>
          <w:sz w:val="24"/>
          <w:szCs w:val="24"/>
        </w:rPr>
        <w:t>17.000,00</w:t>
      </w:r>
      <w:r w:rsidR="004608B9" w:rsidRPr="004608B9">
        <w:rPr>
          <w:rFonts w:ascii="Times New Roman" w:eastAsia="Times New Roman" w:hAnsi="Times New Roman" w:cs="Times New Roman"/>
          <w:sz w:val="24"/>
          <w:szCs w:val="24"/>
        </w:rPr>
        <w:t xml:space="preserve"> EUR bez PDV-</w:t>
      </w:r>
      <w:r w:rsidR="004608B9">
        <w:rPr>
          <w:rFonts w:ascii="Times New Roman" w:eastAsia="Times New Roman" w:hAnsi="Times New Roman" w:cs="Times New Roman"/>
          <w:sz w:val="24"/>
          <w:szCs w:val="24"/>
        </w:rPr>
        <w:t xml:space="preserve"> </w:t>
      </w:r>
      <w:r w:rsidR="004608B9" w:rsidRPr="000073A5">
        <w:rPr>
          <w:rFonts w:ascii="Times New Roman" w:eastAsia="Times New Roman" w:hAnsi="Times New Roman" w:cs="Times New Roman"/>
          <w:sz w:val="24"/>
          <w:szCs w:val="24"/>
        </w:rPr>
        <w:t>a</w:t>
      </w:r>
      <w:r w:rsidR="00C20A7C" w:rsidRPr="00785AED">
        <w:rPr>
          <w:rFonts w:ascii="Times New Roman" w:eastAsia="Times New Roman" w:hAnsi="Times New Roman" w:cs="Times New Roman"/>
          <w:sz w:val="24"/>
          <w:szCs w:val="24"/>
        </w:rPr>
        <w:t>.</w:t>
      </w:r>
    </w:p>
    <w:p w14:paraId="1977EE28" w14:textId="5F07DB76" w:rsidR="008876C1" w:rsidRDefault="00762EBF" w:rsidP="00A34E47">
      <w:pPr>
        <w:spacing w:line="254" w:lineRule="exact"/>
        <w:rPr>
          <w:rFonts w:ascii="Times New Roman" w:eastAsia="Times New Roman" w:hAnsi="Times New Roman" w:cs="Times New Roman"/>
          <w:sz w:val="24"/>
          <w:szCs w:val="24"/>
        </w:rPr>
      </w:pPr>
      <w:r w:rsidRPr="00785AED">
        <w:rPr>
          <w:rFonts w:ascii="Times New Roman" w:eastAsia="Times New Roman" w:hAnsi="Times New Roman" w:cs="Times New Roman"/>
          <w:sz w:val="24"/>
          <w:szCs w:val="24"/>
        </w:rPr>
        <w:tab/>
        <w:t xml:space="preserve">Evidencijski broj nabave: </w:t>
      </w:r>
      <w:r w:rsidR="005E0122" w:rsidRPr="005E0122">
        <w:rPr>
          <w:rFonts w:ascii="Times New Roman" w:eastAsia="Times New Roman" w:hAnsi="Times New Roman" w:cs="Times New Roman"/>
          <w:sz w:val="24"/>
          <w:szCs w:val="24"/>
        </w:rPr>
        <w:t>54</w:t>
      </w:r>
      <w:r w:rsidR="004D3469" w:rsidRPr="005E0122">
        <w:rPr>
          <w:rFonts w:ascii="Times New Roman" w:eastAsia="Times New Roman" w:hAnsi="Times New Roman" w:cs="Times New Roman"/>
          <w:sz w:val="24"/>
          <w:szCs w:val="24"/>
        </w:rPr>
        <w:t>/2</w:t>
      </w:r>
      <w:r w:rsidR="005E0122" w:rsidRPr="005E0122">
        <w:rPr>
          <w:rFonts w:ascii="Times New Roman" w:eastAsia="Times New Roman" w:hAnsi="Times New Roman" w:cs="Times New Roman"/>
          <w:sz w:val="24"/>
          <w:szCs w:val="24"/>
        </w:rPr>
        <w:t>02</w:t>
      </w:r>
      <w:r w:rsidR="00FD5252" w:rsidRPr="005E0122">
        <w:rPr>
          <w:rFonts w:ascii="Times New Roman" w:eastAsia="Times New Roman" w:hAnsi="Times New Roman" w:cs="Times New Roman"/>
          <w:sz w:val="24"/>
          <w:szCs w:val="24"/>
        </w:rPr>
        <w:t>4</w:t>
      </w:r>
      <w:r w:rsidR="00681002">
        <w:rPr>
          <w:rFonts w:ascii="Times New Roman" w:eastAsia="Times New Roman" w:hAnsi="Times New Roman" w:cs="Times New Roman"/>
          <w:sz w:val="24"/>
          <w:szCs w:val="24"/>
        </w:rPr>
        <w:t>.</w:t>
      </w:r>
    </w:p>
    <w:p w14:paraId="4FBF9444" w14:textId="77777777" w:rsidR="00E22B42" w:rsidRDefault="00E22B42" w:rsidP="00A34E47">
      <w:pPr>
        <w:spacing w:line="254" w:lineRule="exact"/>
        <w:rPr>
          <w:rFonts w:ascii="Times New Roman" w:eastAsia="Times New Roman" w:hAnsi="Times New Roman" w:cs="Times New Roman"/>
          <w:sz w:val="24"/>
          <w:szCs w:val="24"/>
        </w:rPr>
      </w:pPr>
    </w:p>
    <w:p w14:paraId="3512976A" w14:textId="77777777" w:rsidR="00E22B42" w:rsidRPr="00E22B42" w:rsidRDefault="00E22B42" w:rsidP="00E22B42">
      <w:pPr>
        <w:spacing w:line="254" w:lineRule="exact"/>
        <w:ind w:firstLine="708"/>
        <w:rPr>
          <w:rFonts w:ascii="Times New Roman" w:eastAsia="Times New Roman" w:hAnsi="Times New Roman" w:cs="Times New Roman"/>
          <w:sz w:val="24"/>
          <w:szCs w:val="24"/>
        </w:rPr>
      </w:pPr>
      <w:r w:rsidRPr="00E22B42">
        <w:rPr>
          <w:rFonts w:ascii="Times New Roman" w:eastAsia="Times New Roman" w:hAnsi="Times New Roman" w:cs="Times New Roman"/>
          <w:sz w:val="24"/>
          <w:szCs w:val="24"/>
        </w:rPr>
        <w:t>Popis gospodarskih subjekata s kojima je naručitelj u sukobu interesa:</w:t>
      </w:r>
    </w:p>
    <w:p w14:paraId="25477BC6" w14:textId="77777777" w:rsidR="00E22B42" w:rsidRPr="00E22B42" w:rsidRDefault="00E22B42" w:rsidP="00E22B42">
      <w:pPr>
        <w:spacing w:line="254" w:lineRule="exact"/>
        <w:ind w:left="708"/>
        <w:rPr>
          <w:rFonts w:ascii="Times New Roman" w:eastAsia="Times New Roman" w:hAnsi="Times New Roman" w:cs="Times New Roman"/>
          <w:sz w:val="24"/>
          <w:szCs w:val="24"/>
        </w:rPr>
      </w:pPr>
      <w:r w:rsidRPr="00E22B42">
        <w:rPr>
          <w:rFonts w:ascii="Times New Roman" w:eastAsia="Times New Roman" w:hAnsi="Times New Roman" w:cs="Times New Roman"/>
          <w:sz w:val="24"/>
          <w:szCs w:val="24"/>
        </w:rPr>
        <w:t xml:space="preserve">Predstavnici Naručitelja iz članka 76. stavka 2. ZJN 2016 su u sukobu interesa sa sljedećim gospodarskim subjektima (u svojstvu ponuditelja, člana zajednice, ili </w:t>
      </w:r>
      <w:proofErr w:type="spellStart"/>
      <w:r w:rsidRPr="00E22B42">
        <w:rPr>
          <w:rFonts w:ascii="Times New Roman" w:eastAsia="Times New Roman" w:hAnsi="Times New Roman" w:cs="Times New Roman"/>
          <w:sz w:val="24"/>
          <w:szCs w:val="24"/>
        </w:rPr>
        <w:t>podugovaratelja</w:t>
      </w:r>
      <w:proofErr w:type="spellEnd"/>
      <w:r w:rsidRPr="00E22B42">
        <w:rPr>
          <w:rFonts w:ascii="Times New Roman" w:eastAsia="Times New Roman" w:hAnsi="Times New Roman" w:cs="Times New Roman"/>
          <w:sz w:val="24"/>
          <w:szCs w:val="24"/>
        </w:rPr>
        <w:t>):</w:t>
      </w:r>
    </w:p>
    <w:p w14:paraId="18F5DEFE" w14:textId="1D1C1520" w:rsidR="00E22B42" w:rsidRDefault="00E22B42" w:rsidP="00E22B42">
      <w:pPr>
        <w:spacing w:line="254" w:lineRule="exact"/>
        <w:ind w:left="1413" w:hanging="705"/>
        <w:rPr>
          <w:rFonts w:ascii="Times New Roman" w:eastAsia="Times New Roman" w:hAnsi="Times New Roman" w:cs="Times New Roman"/>
          <w:sz w:val="24"/>
          <w:szCs w:val="24"/>
        </w:rPr>
      </w:pPr>
      <w:r w:rsidRPr="00E22B42">
        <w:rPr>
          <w:rFonts w:ascii="Times New Roman" w:eastAsia="Times New Roman" w:hAnsi="Times New Roman" w:cs="Times New Roman"/>
          <w:sz w:val="24"/>
          <w:szCs w:val="24"/>
        </w:rPr>
        <w:t>-</w:t>
      </w:r>
      <w:r w:rsidRPr="00E22B42">
        <w:rPr>
          <w:rFonts w:ascii="Times New Roman" w:eastAsia="Times New Roman" w:hAnsi="Times New Roman" w:cs="Times New Roman"/>
          <w:sz w:val="24"/>
          <w:szCs w:val="24"/>
        </w:rPr>
        <w:tab/>
        <w:t xml:space="preserve">LCHEF, obrt za inženjerske usluge, </w:t>
      </w:r>
      <w:proofErr w:type="spellStart"/>
      <w:r w:rsidRPr="00E22B42">
        <w:rPr>
          <w:rFonts w:ascii="Times New Roman" w:eastAsia="Times New Roman" w:hAnsi="Times New Roman" w:cs="Times New Roman"/>
          <w:sz w:val="24"/>
          <w:szCs w:val="24"/>
        </w:rPr>
        <w:t>vl</w:t>
      </w:r>
      <w:proofErr w:type="spellEnd"/>
      <w:r w:rsidRPr="00E22B42">
        <w:rPr>
          <w:rFonts w:ascii="Times New Roman" w:eastAsia="Times New Roman" w:hAnsi="Times New Roman" w:cs="Times New Roman"/>
          <w:sz w:val="24"/>
          <w:szCs w:val="24"/>
        </w:rPr>
        <w:t xml:space="preserve">. Kristijan Golub, Baruna </w:t>
      </w:r>
      <w:proofErr w:type="spellStart"/>
      <w:r w:rsidRPr="00E22B42">
        <w:rPr>
          <w:rFonts w:ascii="Times New Roman" w:eastAsia="Times New Roman" w:hAnsi="Times New Roman" w:cs="Times New Roman"/>
          <w:sz w:val="24"/>
          <w:szCs w:val="24"/>
        </w:rPr>
        <w:t>Ottenfelsa</w:t>
      </w:r>
      <w:proofErr w:type="spellEnd"/>
      <w:r w:rsidRPr="00E22B42">
        <w:rPr>
          <w:rFonts w:ascii="Times New Roman" w:eastAsia="Times New Roman" w:hAnsi="Times New Roman" w:cs="Times New Roman"/>
          <w:sz w:val="24"/>
          <w:szCs w:val="24"/>
        </w:rPr>
        <w:t xml:space="preserve"> 2, Pregrada, OIB: 80641206589,</w:t>
      </w:r>
    </w:p>
    <w:p w14:paraId="22B252E0" w14:textId="06C014A1" w:rsidR="00E22B42" w:rsidRPr="00E22B42" w:rsidRDefault="00E22B42" w:rsidP="00E22B42">
      <w:pPr>
        <w:spacing w:line="254" w:lineRule="exact"/>
        <w:ind w:left="1413" w:hanging="705"/>
        <w:rPr>
          <w:rFonts w:ascii="Times New Roman" w:eastAsia="Times New Roman" w:hAnsi="Times New Roman" w:cs="Times New Roman"/>
          <w:sz w:val="24"/>
          <w:szCs w:val="24"/>
        </w:rPr>
      </w:pPr>
      <w:r>
        <w:rPr>
          <w:rFonts w:ascii="Times New Roman" w:eastAsia="Times New Roman" w:hAnsi="Times New Roman" w:cs="Times New Roman"/>
          <w:sz w:val="22"/>
        </w:rPr>
        <w:t xml:space="preserve">- </w:t>
      </w:r>
      <w:r>
        <w:rPr>
          <w:rFonts w:ascii="Times New Roman" w:eastAsia="Times New Roman" w:hAnsi="Times New Roman" w:cs="Times New Roman"/>
          <w:sz w:val="22"/>
        </w:rPr>
        <w:tab/>
        <w:t>K4C LABS d.o.o.,</w:t>
      </w:r>
      <w:r w:rsidRPr="00B26BD5">
        <w:t xml:space="preserve"> </w:t>
      </w:r>
      <w:r w:rsidRPr="00B26BD5">
        <w:rPr>
          <w:rFonts w:ascii="Times New Roman" w:eastAsia="Times New Roman" w:hAnsi="Times New Roman" w:cs="Times New Roman"/>
          <w:sz w:val="22"/>
        </w:rPr>
        <w:t>Ulica Stjepana Škreblina 3</w:t>
      </w:r>
      <w:r>
        <w:rPr>
          <w:rFonts w:ascii="Times New Roman" w:eastAsia="Times New Roman" w:hAnsi="Times New Roman" w:cs="Times New Roman"/>
          <w:sz w:val="22"/>
        </w:rPr>
        <w:t xml:space="preserve">, Pregrada, OIB: </w:t>
      </w:r>
      <w:r w:rsidRPr="00B26BD5">
        <w:rPr>
          <w:rFonts w:ascii="Times New Roman" w:eastAsia="Times New Roman" w:hAnsi="Times New Roman" w:cs="Times New Roman"/>
          <w:sz w:val="22"/>
        </w:rPr>
        <w:t>85933834095</w:t>
      </w:r>
    </w:p>
    <w:p w14:paraId="2B786DB9" w14:textId="77777777" w:rsidR="00E22B42" w:rsidRPr="00E22B42" w:rsidRDefault="00E22B42" w:rsidP="00E22B42">
      <w:pPr>
        <w:spacing w:line="254" w:lineRule="exact"/>
        <w:ind w:firstLine="708"/>
        <w:rPr>
          <w:rFonts w:ascii="Times New Roman" w:eastAsia="Times New Roman" w:hAnsi="Times New Roman" w:cs="Times New Roman"/>
          <w:sz w:val="24"/>
          <w:szCs w:val="24"/>
        </w:rPr>
      </w:pPr>
      <w:r w:rsidRPr="00E22B42">
        <w:rPr>
          <w:rFonts w:ascii="Times New Roman" w:eastAsia="Times New Roman" w:hAnsi="Times New Roman" w:cs="Times New Roman"/>
          <w:sz w:val="24"/>
          <w:szCs w:val="24"/>
        </w:rPr>
        <w:t>-</w:t>
      </w:r>
      <w:r w:rsidRPr="00E22B42">
        <w:rPr>
          <w:rFonts w:ascii="Times New Roman" w:eastAsia="Times New Roman" w:hAnsi="Times New Roman" w:cs="Times New Roman"/>
          <w:sz w:val="24"/>
          <w:szCs w:val="24"/>
        </w:rPr>
        <w:tab/>
        <w:t xml:space="preserve">EKONOMIKA-GOLUB d.o.o. , Baruna </w:t>
      </w:r>
      <w:proofErr w:type="spellStart"/>
      <w:r w:rsidRPr="00E22B42">
        <w:rPr>
          <w:rFonts w:ascii="Times New Roman" w:eastAsia="Times New Roman" w:hAnsi="Times New Roman" w:cs="Times New Roman"/>
          <w:sz w:val="24"/>
          <w:szCs w:val="24"/>
        </w:rPr>
        <w:t>Ottenfelsa</w:t>
      </w:r>
      <w:proofErr w:type="spellEnd"/>
      <w:r w:rsidRPr="00E22B42">
        <w:rPr>
          <w:rFonts w:ascii="Times New Roman" w:eastAsia="Times New Roman" w:hAnsi="Times New Roman" w:cs="Times New Roman"/>
          <w:sz w:val="24"/>
          <w:szCs w:val="24"/>
        </w:rPr>
        <w:t xml:space="preserve"> 2, Pregrada, OIB: 97447956703,</w:t>
      </w:r>
    </w:p>
    <w:p w14:paraId="46161591" w14:textId="77777777" w:rsidR="00E22B42" w:rsidRPr="00E22B42" w:rsidRDefault="00E22B42" w:rsidP="00E22B42">
      <w:pPr>
        <w:spacing w:line="254" w:lineRule="exact"/>
        <w:ind w:left="1413" w:hanging="705"/>
        <w:rPr>
          <w:rFonts w:ascii="Times New Roman" w:eastAsia="Times New Roman" w:hAnsi="Times New Roman" w:cs="Times New Roman"/>
          <w:sz w:val="24"/>
          <w:szCs w:val="24"/>
        </w:rPr>
      </w:pPr>
      <w:r w:rsidRPr="00E22B42">
        <w:rPr>
          <w:rFonts w:ascii="Times New Roman" w:eastAsia="Times New Roman" w:hAnsi="Times New Roman" w:cs="Times New Roman"/>
          <w:sz w:val="24"/>
          <w:szCs w:val="24"/>
        </w:rPr>
        <w:t>-</w:t>
      </w:r>
      <w:r w:rsidRPr="00E22B42">
        <w:rPr>
          <w:rFonts w:ascii="Times New Roman" w:eastAsia="Times New Roman" w:hAnsi="Times New Roman" w:cs="Times New Roman"/>
          <w:sz w:val="24"/>
          <w:szCs w:val="24"/>
        </w:rPr>
        <w:tab/>
        <w:t>IN USLUGE obrt za ugostiteljstvo, trgovinu i usluge, Ilija Vešligaj, Jakuševec Zabočki 64, Zabok, OIB: 67056293076,</w:t>
      </w:r>
    </w:p>
    <w:p w14:paraId="584640D4" w14:textId="77777777" w:rsidR="00E22B42" w:rsidRPr="00E22B42" w:rsidRDefault="00E22B42" w:rsidP="00E22B42">
      <w:pPr>
        <w:spacing w:line="254" w:lineRule="exact"/>
        <w:ind w:left="1413" w:hanging="705"/>
        <w:rPr>
          <w:rFonts w:ascii="Times New Roman" w:eastAsia="Times New Roman" w:hAnsi="Times New Roman" w:cs="Times New Roman"/>
          <w:sz w:val="24"/>
          <w:szCs w:val="24"/>
        </w:rPr>
      </w:pPr>
      <w:r w:rsidRPr="00E22B42">
        <w:rPr>
          <w:rFonts w:ascii="Times New Roman" w:eastAsia="Times New Roman" w:hAnsi="Times New Roman" w:cs="Times New Roman"/>
          <w:sz w:val="24"/>
          <w:szCs w:val="24"/>
        </w:rPr>
        <w:t>-</w:t>
      </w:r>
      <w:r w:rsidRPr="00E22B42">
        <w:rPr>
          <w:rFonts w:ascii="Times New Roman" w:eastAsia="Times New Roman" w:hAnsi="Times New Roman" w:cs="Times New Roman"/>
          <w:sz w:val="24"/>
          <w:szCs w:val="24"/>
        </w:rPr>
        <w:tab/>
        <w:t xml:space="preserve">GAJ NISKOGRADNJA, obrt za građevinarstvo, trgovinu i usluge, </w:t>
      </w:r>
      <w:proofErr w:type="spellStart"/>
      <w:r w:rsidRPr="00E22B42">
        <w:rPr>
          <w:rFonts w:ascii="Times New Roman" w:eastAsia="Times New Roman" w:hAnsi="Times New Roman" w:cs="Times New Roman"/>
          <w:sz w:val="24"/>
          <w:szCs w:val="24"/>
        </w:rPr>
        <w:t>vl</w:t>
      </w:r>
      <w:proofErr w:type="spellEnd"/>
      <w:r w:rsidRPr="00E22B42">
        <w:rPr>
          <w:rFonts w:ascii="Times New Roman" w:eastAsia="Times New Roman" w:hAnsi="Times New Roman" w:cs="Times New Roman"/>
          <w:sz w:val="24"/>
          <w:szCs w:val="24"/>
        </w:rPr>
        <w:t xml:space="preserve">. Zoran Vešligaj, Zagreb, </w:t>
      </w:r>
      <w:proofErr w:type="spellStart"/>
      <w:r w:rsidRPr="00E22B42">
        <w:rPr>
          <w:rFonts w:ascii="Times New Roman" w:eastAsia="Times New Roman" w:hAnsi="Times New Roman" w:cs="Times New Roman"/>
          <w:sz w:val="24"/>
          <w:szCs w:val="24"/>
        </w:rPr>
        <w:t>Orešje</w:t>
      </w:r>
      <w:proofErr w:type="spellEnd"/>
      <w:r w:rsidRPr="00E22B42">
        <w:rPr>
          <w:rFonts w:ascii="Times New Roman" w:eastAsia="Times New Roman" w:hAnsi="Times New Roman" w:cs="Times New Roman"/>
          <w:sz w:val="24"/>
          <w:szCs w:val="24"/>
        </w:rPr>
        <w:t xml:space="preserve"> 40, OIB: 83543193247.</w:t>
      </w:r>
    </w:p>
    <w:p w14:paraId="046DE4A1" w14:textId="77777777" w:rsidR="00E22B42" w:rsidRDefault="00E22B42" w:rsidP="00E22B42">
      <w:pPr>
        <w:spacing w:line="254" w:lineRule="exact"/>
        <w:rPr>
          <w:rFonts w:ascii="Times New Roman" w:eastAsia="Times New Roman" w:hAnsi="Times New Roman" w:cs="Times New Roman"/>
          <w:sz w:val="24"/>
          <w:szCs w:val="24"/>
        </w:rPr>
      </w:pPr>
    </w:p>
    <w:p w14:paraId="589171D2" w14:textId="45EF326A" w:rsidR="00E22B42" w:rsidRPr="00785AED" w:rsidRDefault="00E22B42" w:rsidP="00D67081">
      <w:pPr>
        <w:spacing w:line="254" w:lineRule="exact"/>
        <w:ind w:left="356"/>
        <w:rPr>
          <w:rFonts w:ascii="Times New Roman" w:eastAsia="Times New Roman" w:hAnsi="Times New Roman" w:cs="Times New Roman"/>
          <w:sz w:val="24"/>
          <w:szCs w:val="24"/>
        </w:rPr>
      </w:pPr>
      <w:r w:rsidRPr="00E22B42">
        <w:rPr>
          <w:rFonts w:ascii="Times New Roman" w:eastAsia="Times New Roman" w:hAnsi="Times New Roman" w:cs="Times New Roman"/>
          <w:sz w:val="24"/>
          <w:szCs w:val="24"/>
        </w:rPr>
        <w:t>Sukladno odredbama članka 82. ZJN 2016, ugovor sklopljen protivno odredbama o sukobu interesa je ništetan.</w:t>
      </w:r>
    </w:p>
    <w:p w14:paraId="52772E28" w14:textId="77777777" w:rsidR="00762EBF" w:rsidRPr="008C160A" w:rsidRDefault="00762EBF" w:rsidP="007659E4">
      <w:pPr>
        <w:spacing w:line="254" w:lineRule="exact"/>
        <w:rPr>
          <w:rFonts w:ascii="Times New Roman" w:eastAsia="Times New Roman" w:hAnsi="Times New Roman" w:cs="Times New Roman"/>
          <w:sz w:val="24"/>
          <w:szCs w:val="24"/>
        </w:rPr>
      </w:pPr>
    </w:p>
    <w:p w14:paraId="41329F01" w14:textId="77777777" w:rsidR="007659E4" w:rsidRPr="008C160A" w:rsidRDefault="007659E4" w:rsidP="007659E4">
      <w:pPr>
        <w:numPr>
          <w:ilvl w:val="0"/>
          <w:numId w:val="1"/>
        </w:numPr>
        <w:tabs>
          <w:tab w:val="left" w:pos="700"/>
        </w:tabs>
        <w:spacing w:line="235" w:lineRule="auto"/>
        <w:ind w:left="700" w:hanging="344"/>
        <w:jc w:val="both"/>
        <w:rPr>
          <w:rFonts w:ascii="Times New Roman" w:eastAsia="Times New Roman" w:hAnsi="Times New Roman" w:cs="Times New Roman"/>
          <w:b/>
          <w:sz w:val="24"/>
          <w:szCs w:val="24"/>
        </w:rPr>
      </w:pPr>
      <w:r w:rsidRPr="008C160A">
        <w:rPr>
          <w:rFonts w:ascii="Times New Roman" w:eastAsia="Times New Roman" w:hAnsi="Times New Roman" w:cs="Times New Roman"/>
          <w:b/>
          <w:sz w:val="24"/>
          <w:szCs w:val="24"/>
        </w:rPr>
        <w:t>UVJETI NABAVE</w:t>
      </w:r>
    </w:p>
    <w:p w14:paraId="4E0AC779" w14:textId="77777777" w:rsidR="007659E4" w:rsidRPr="008C160A" w:rsidRDefault="007659E4" w:rsidP="007659E4">
      <w:pPr>
        <w:spacing w:line="1" w:lineRule="exact"/>
        <w:rPr>
          <w:rFonts w:ascii="Times New Roman" w:eastAsia="Times New Roman" w:hAnsi="Times New Roman" w:cs="Times New Roman"/>
          <w:sz w:val="24"/>
          <w:szCs w:val="24"/>
        </w:rPr>
      </w:pPr>
    </w:p>
    <w:p w14:paraId="0E934C32" w14:textId="77777777" w:rsidR="007659E4" w:rsidRPr="008C160A" w:rsidRDefault="007659E4" w:rsidP="009F5CEF">
      <w:pPr>
        <w:spacing w:line="235" w:lineRule="auto"/>
        <w:ind w:left="720"/>
        <w:jc w:val="both"/>
        <w:rPr>
          <w:rFonts w:ascii="Times New Roman" w:eastAsia="Times New Roman" w:hAnsi="Times New Roman" w:cs="Times New Roman"/>
          <w:sz w:val="24"/>
          <w:szCs w:val="24"/>
        </w:rPr>
      </w:pPr>
      <w:r w:rsidRPr="008C160A">
        <w:rPr>
          <w:rFonts w:ascii="Times New Roman" w:eastAsia="Times New Roman" w:hAnsi="Times New Roman" w:cs="Times New Roman"/>
          <w:sz w:val="24"/>
          <w:szCs w:val="24"/>
        </w:rPr>
        <w:t>Vaša ponuda treba ispunjavati sljedeće uvjete:</w:t>
      </w:r>
    </w:p>
    <w:p w14:paraId="43DEC878" w14:textId="77777777" w:rsidR="007659E4" w:rsidRPr="008C160A" w:rsidRDefault="007659E4" w:rsidP="007659E4">
      <w:pPr>
        <w:spacing w:line="1" w:lineRule="exact"/>
        <w:rPr>
          <w:rFonts w:ascii="Times New Roman" w:eastAsia="Times New Roman" w:hAnsi="Times New Roman" w:cs="Times New Roman"/>
          <w:sz w:val="24"/>
          <w:szCs w:val="24"/>
        </w:rPr>
      </w:pPr>
    </w:p>
    <w:p w14:paraId="54BD872C" w14:textId="69964270" w:rsidR="007659E4" w:rsidRPr="00107421" w:rsidRDefault="008632FB" w:rsidP="007659E4">
      <w:pPr>
        <w:numPr>
          <w:ilvl w:val="2"/>
          <w:numId w:val="1"/>
        </w:numPr>
        <w:tabs>
          <w:tab w:val="left" w:pos="840"/>
        </w:tabs>
        <w:spacing w:line="235" w:lineRule="auto"/>
        <w:ind w:left="840" w:hanging="124"/>
        <w:jc w:val="both"/>
        <w:rPr>
          <w:rFonts w:ascii="Times New Roman" w:eastAsia="Times New Roman" w:hAnsi="Times New Roman" w:cs="Times New Roman"/>
          <w:sz w:val="24"/>
          <w:szCs w:val="24"/>
        </w:rPr>
      </w:pPr>
      <w:r w:rsidRPr="00107421">
        <w:rPr>
          <w:rFonts w:ascii="Times New Roman" w:eastAsia="Times New Roman" w:hAnsi="Times New Roman" w:cs="Times New Roman"/>
          <w:sz w:val="24"/>
          <w:szCs w:val="24"/>
        </w:rPr>
        <w:t xml:space="preserve">rok </w:t>
      </w:r>
      <w:r w:rsidR="008C160A" w:rsidRPr="00107421">
        <w:rPr>
          <w:rFonts w:ascii="Times New Roman" w:eastAsia="Times New Roman" w:hAnsi="Times New Roman" w:cs="Times New Roman"/>
          <w:sz w:val="24"/>
          <w:szCs w:val="24"/>
        </w:rPr>
        <w:t>i</w:t>
      </w:r>
      <w:r w:rsidR="00107421" w:rsidRPr="00107421">
        <w:rPr>
          <w:rFonts w:ascii="Times New Roman" w:eastAsia="Times New Roman" w:hAnsi="Times New Roman" w:cs="Times New Roman"/>
          <w:sz w:val="24"/>
          <w:szCs w:val="24"/>
        </w:rPr>
        <w:t>zvršenja</w:t>
      </w:r>
      <w:r w:rsidRPr="00107421">
        <w:rPr>
          <w:rFonts w:ascii="Times New Roman" w:eastAsia="Times New Roman" w:hAnsi="Times New Roman" w:cs="Times New Roman"/>
          <w:sz w:val="24"/>
          <w:szCs w:val="24"/>
        </w:rPr>
        <w:t xml:space="preserve">: </w:t>
      </w:r>
      <w:r w:rsidR="002F76AA">
        <w:rPr>
          <w:rFonts w:ascii="Times New Roman" w:eastAsia="Times New Roman" w:hAnsi="Times New Roman" w:cs="Times New Roman"/>
          <w:sz w:val="24"/>
          <w:szCs w:val="24"/>
        </w:rPr>
        <w:t>1</w:t>
      </w:r>
      <w:r w:rsidR="00A95CF0">
        <w:rPr>
          <w:rFonts w:ascii="Times New Roman" w:eastAsia="Times New Roman" w:hAnsi="Times New Roman" w:cs="Times New Roman"/>
          <w:sz w:val="24"/>
          <w:szCs w:val="24"/>
        </w:rPr>
        <w:t>0</w:t>
      </w:r>
      <w:r w:rsidR="005E0122">
        <w:rPr>
          <w:rFonts w:ascii="Times New Roman" w:eastAsia="Times New Roman" w:hAnsi="Times New Roman" w:cs="Times New Roman"/>
          <w:sz w:val="24"/>
          <w:szCs w:val="24"/>
        </w:rPr>
        <w:t xml:space="preserve"> </w:t>
      </w:r>
      <w:r w:rsidR="002F76AA">
        <w:rPr>
          <w:rFonts w:ascii="Times New Roman" w:eastAsia="Times New Roman" w:hAnsi="Times New Roman" w:cs="Times New Roman"/>
          <w:sz w:val="24"/>
          <w:szCs w:val="24"/>
        </w:rPr>
        <w:t>dana</w:t>
      </w:r>
      <w:r w:rsidR="008B57E2">
        <w:rPr>
          <w:rFonts w:ascii="Times New Roman" w:eastAsia="Times New Roman" w:hAnsi="Times New Roman" w:cs="Times New Roman"/>
          <w:sz w:val="24"/>
          <w:szCs w:val="24"/>
        </w:rPr>
        <w:t xml:space="preserve"> od potpisa Ugovora</w:t>
      </w:r>
      <w:r w:rsidR="00681002">
        <w:rPr>
          <w:rFonts w:ascii="Times New Roman" w:eastAsia="Times New Roman" w:hAnsi="Times New Roman" w:cs="Times New Roman"/>
          <w:sz w:val="24"/>
          <w:szCs w:val="24"/>
        </w:rPr>
        <w:t>,</w:t>
      </w:r>
    </w:p>
    <w:p w14:paraId="05F78C30" w14:textId="77777777" w:rsidR="007659E4" w:rsidRPr="007B3239" w:rsidRDefault="007659E4" w:rsidP="007659E4">
      <w:pPr>
        <w:spacing w:line="1" w:lineRule="exact"/>
        <w:rPr>
          <w:rFonts w:ascii="Times New Roman" w:eastAsia="Times New Roman" w:hAnsi="Times New Roman" w:cs="Times New Roman"/>
          <w:sz w:val="24"/>
          <w:szCs w:val="24"/>
        </w:rPr>
      </w:pPr>
    </w:p>
    <w:p w14:paraId="04C9C1D1" w14:textId="525F56D7" w:rsidR="007659E4" w:rsidRPr="008C160A" w:rsidRDefault="004C5A90" w:rsidP="007659E4">
      <w:pPr>
        <w:numPr>
          <w:ilvl w:val="2"/>
          <w:numId w:val="1"/>
        </w:numPr>
        <w:tabs>
          <w:tab w:val="left" w:pos="840"/>
        </w:tabs>
        <w:spacing w:line="235" w:lineRule="auto"/>
        <w:ind w:left="840" w:hanging="124"/>
        <w:jc w:val="both"/>
        <w:rPr>
          <w:rFonts w:ascii="Times New Roman" w:eastAsia="Times New Roman" w:hAnsi="Times New Roman" w:cs="Times New Roman"/>
          <w:color w:val="C0504D" w:themeColor="accent2"/>
          <w:sz w:val="24"/>
          <w:szCs w:val="24"/>
        </w:rPr>
      </w:pPr>
      <w:r w:rsidRPr="007B3239">
        <w:rPr>
          <w:rFonts w:ascii="Times New Roman" w:eastAsia="Times New Roman" w:hAnsi="Times New Roman" w:cs="Times New Roman"/>
          <w:sz w:val="24"/>
          <w:szCs w:val="24"/>
        </w:rPr>
        <w:t xml:space="preserve">rok trajanja </w:t>
      </w:r>
      <w:r w:rsidR="008632FB" w:rsidRPr="007B3239">
        <w:rPr>
          <w:rFonts w:ascii="Times New Roman" w:eastAsia="Times New Roman" w:hAnsi="Times New Roman" w:cs="Times New Roman"/>
          <w:sz w:val="24"/>
          <w:szCs w:val="24"/>
        </w:rPr>
        <w:t>ugovora:</w:t>
      </w:r>
      <w:r w:rsidR="00107421" w:rsidRPr="009D5350">
        <w:rPr>
          <w:rFonts w:ascii="Times New Roman" w:eastAsia="Times New Roman" w:hAnsi="Times New Roman" w:cs="Times New Roman"/>
          <w:sz w:val="22"/>
          <w:szCs w:val="22"/>
        </w:rPr>
        <w:t xml:space="preserve"> </w:t>
      </w:r>
      <w:r w:rsidR="008B57E2">
        <w:rPr>
          <w:rFonts w:ascii="Times New Roman" w:eastAsia="Times New Roman" w:hAnsi="Times New Roman" w:cs="Times New Roman"/>
          <w:sz w:val="22"/>
          <w:szCs w:val="22"/>
        </w:rPr>
        <w:t>25 mjeseci</w:t>
      </w:r>
      <w:r w:rsidR="00681002">
        <w:rPr>
          <w:rFonts w:ascii="Times New Roman" w:eastAsia="Times New Roman" w:hAnsi="Times New Roman" w:cs="Times New Roman"/>
          <w:sz w:val="22"/>
          <w:szCs w:val="22"/>
        </w:rPr>
        <w:t>,</w:t>
      </w:r>
    </w:p>
    <w:p w14:paraId="4B1D2121" w14:textId="77777777" w:rsidR="007659E4" w:rsidRPr="008C160A" w:rsidRDefault="007659E4" w:rsidP="007659E4">
      <w:pPr>
        <w:spacing w:line="1" w:lineRule="exact"/>
        <w:rPr>
          <w:rFonts w:ascii="Times New Roman" w:eastAsia="Times New Roman" w:hAnsi="Times New Roman" w:cs="Times New Roman"/>
          <w:color w:val="C0504D" w:themeColor="accent2"/>
          <w:sz w:val="24"/>
          <w:szCs w:val="24"/>
        </w:rPr>
      </w:pPr>
    </w:p>
    <w:p w14:paraId="378CBD4A" w14:textId="77777777" w:rsidR="007659E4" w:rsidRPr="008C160A" w:rsidRDefault="00CC27AB" w:rsidP="007659E4">
      <w:pPr>
        <w:numPr>
          <w:ilvl w:val="2"/>
          <w:numId w:val="1"/>
        </w:numPr>
        <w:tabs>
          <w:tab w:val="left" w:pos="840"/>
        </w:tabs>
        <w:spacing w:line="235" w:lineRule="auto"/>
        <w:ind w:left="840" w:hanging="124"/>
        <w:jc w:val="both"/>
        <w:rPr>
          <w:rFonts w:ascii="Times New Roman" w:eastAsia="Times New Roman" w:hAnsi="Times New Roman" w:cs="Times New Roman"/>
          <w:color w:val="000000" w:themeColor="text1"/>
          <w:sz w:val="24"/>
          <w:szCs w:val="24"/>
        </w:rPr>
      </w:pPr>
      <w:r w:rsidRPr="008C160A">
        <w:rPr>
          <w:rFonts w:ascii="Times New Roman" w:eastAsia="Times New Roman" w:hAnsi="Times New Roman" w:cs="Times New Roman"/>
          <w:color w:val="000000" w:themeColor="text1"/>
          <w:sz w:val="24"/>
          <w:szCs w:val="24"/>
        </w:rPr>
        <w:t xml:space="preserve">rok valjanosti ponude: </w:t>
      </w:r>
      <w:r w:rsidR="00502AB0" w:rsidRPr="008C160A">
        <w:rPr>
          <w:rFonts w:ascii="Times New Roman" w:eastAsia="Times New Roman" w:hAnsi="Times New Roman" w:cs="Times New Roman"/>
          <w:color w:val="000000" w:themeColor="text1"/>
          <w:sz w:val="24"/>
          <w:szCs w:val="24"/>
        </w:rPr>
        <w:t>30 dana</w:t>
      </w:r>
      <w:r w:rsidR="00681002">
        <w:rPr>
          <w:rFonts w:ascii="Times New Roman" w:eastAsia="Times New Roman" w:hAnsi="Times New Roman" w:cs="Times New Roman"/>
          <w:color w:val="000000" w:themeColor="text1"/>
          <w:sz w:val="24"/>
          <w:szCs w:val="24"/>
        </w:rPr>
        <w:t>,</w:t>
      </w:r>
    </w:p>
    <w:p w14:paraId="2D46929B" w14:textId="77777777" w:rsidR="007659E4" w:rsidRPr="008C160A" w:rsidRDefault="007659E4" w:rsidP="007659E4">
      <w:pPr>
        <w:spacing w:line="1" w:lineRule="exact"/>
        <w:rPr>
          <w:rFonts w:ascii="Times New Roman" w:eastAsia="Times New Roman" w:hAnsi="Times New Roman" w:cs="Times New Roman"/>
          <w:color w:val="000000" w:themeColor="text1"/>
          <w:sz w:val="24"/>
          <w:szCs w:val="24"/>
        </w:rPr>
      </w:pPr>
    </w:p>
    <w:p w14:paraId="07730C2B" w14:textId="638E92AC" w:rsidR="007659E4" w:rsidRPr="008C160A" w:rsidRDefault="00185AB7" w:rsidP="007659E4">
      <w:pPr>
        <w:numPr>
          <w:ilvl w:val="2"/>
          <w:numId w:val="1"/>
        </w:numPr>
        <w:tabs>
          <w:tab w:val="left" w:pos="840"/>
        </w:tabs>
        <w:spacing w:line="235" w:lineRule="auto"/>
        <w:ind w:left="840" w:hanging="124"/>
        <w:jc w:val="both"/>
        <w:rPr>
          <w:rFonts w:ascii="Times New Roman" w:eastAsia="Times New Roman" w:hAnsi="Times New Roman" w:cs="Times New Roman"/>
          <w:color w:val="000000" w:themeColor="text1"/>
          <w:sz w:val="24"/>
          <w:szCs w:val="24"/>
        </w:rPr>
      </w:pPr>
      <w:r w:rsidRPr="008C160A">
        <w:rPr>
          <w:rFonts w:ascii="Times New Roman" w:eastAsia="Times New Roman" w:hAnsi="Times New Roman" w:cs="Times New Roman"/>
          <w:color w:val="000000" w:themeColor="text1"/>
          <w:sz w:val="24"/>
          <w:szCs w:val="24"/>
        </w:rPr>
        <w:t>mj</w:t>
      </w:r>
      <w:r w:rsidR="00762EBF" w:rsidRPr="008C160A">
        <w:rPr>
          <w:rFonts w:ascii="Times New Roman" w:eastAsia="Times New Roman" w:hAnsi="Times New Roman" w:cs="Times New Roman"/>
          <w:color w:val="000000" w:themeColor="text1"/>
          <w:sz w:val="24"/>
          <w:szCs w:val="24"/>
        </w:rPr>
        <w:t xml:space="preserve">esto izvršenja: </w:t>
      </w:r>
      <w:r w:rsidR="00107421">
        <w:rPr>
          <w:rFonts w:ascii="Times New Roman" w:eastAsia="Times New Roman" w:hAnsi="Times New Roman" w:cs="Times New Roman"/>
          <w:color w:val="000000" w:themeColor="text1"/>
          <w:sz w:val="24"/>
          <w:szCs w:val="24"/>
        </w:rPr>
        <w:t xml:space="preserve">područje </w:t>
      </w:r>
      <w:r w:rsidR="008B57E2">
        <w:rPr>
          <w:rFonts w:ascii="Times New Roman" w:eastAsia="Times New Roman" w:hAnsi="Times New Roman" w:cs="Times New Roman"/>
          <w:color w:val="000000" w:themeColor="text1"/>
          <w:sz w:val="24"/>
          <w:szCs w:val="24"/>
        </w:rPr>
        <w:t>g</w:t>
      </w:r>
      <w:r w:rsidR="00107421">
        <w:rPr>
          <w:rFonts w:ascii="Times New Roman" w:eastAsia="Times New Roman" w:hAnsi="Times New Roman" w:cs="Times New Roman"/>
          <w:color w:val="000000" w:themeColor="text1"/>
          <w:sz w:val="24"/>
          <w:szCs w:val="24"/>
        </w:rPr>
        <w:t>rada Pregrade,</w:t>
      </w:r>
    </w:p>
    <w:p w14:paraId="63A68883" w14:textId="61B237A9" w:rsidR="007659E4" w:rsidRPr="008C160A" w:rsidRDefault="002E1971" w:rsidP="00592F8F">
      <w:pPr>
        <w:ind w:left="851" w:right="127" w:hanging="142"/>
        <w:jc w:val="both"/>
        <w:rPr>
          <w:rFonts w:ascii="Times New Roman" w:eastAsia="Arial" w:hAnsi="Times New Roman" w:cs="Times New Roman"/>
          <w:color w:val="000000" w:themeColor="text1"/>
          <w:sz w:val="24"/>
          <w:szCs w:val="24"/>
        </w:rPr>
      </w:pPr>
      <w:r w:rsidRPr="008C160A">
        <w:rPr>
          <w:rFonts w:ascii="Times New Roman" w:eastAsia="Times New Roman" w:hAnsi="Times New Roman" w:cs="Times New Roman"/>
          <w:color w:val="000000" w:themeColor="text1"/>
          <w:sz w:val="24"/>
          <w:szCs w:val="24"/>
        </w:rPr>
        <w:t xml:space="preserve">- </w:t>
      </w:r>
      <w:r w:rsidR="007659E4" w:rsidRPr="008C160A">
        <w:rPr>
          <w:rFonts w:ascii="Times New Roman" w:eastAsia="Times New Roman" w:hAnsi="Times New Roman" w:cs="Times New Roman"/>
          <w:color w:val="000000" w:themeColor="text1"/>
          <w:sz w:val="24"/>
          <w:szCs w:val="24"/>
        </w:rPr>
        <w:t>rok, način i uvjeti plaćanja:</w:t>
      </w:r>
      <w:r w:rsidR="008632FB" w:rsidRPr="008C160A">
        <w:rPr>
          <w:rFonts w:ascii="Times New Roman" w:eastAsia="Times New Roman" w:hAnsi="Times New Roman" w:cs="Times New Roman"/>
          <w:color w:val="000000" w:themeColor="text1"/>
          <w:sz w:val="24"/>
          <w:szCs w:val="24"/>
        </w:rPr>
        <w:t xml:space="preserve"> </w:t>
      </w:r>
      <w:r w:rsidRPr="008C160A">
        <w:rPr>
          <w:rFonts w:ascii="Times New Roman" w:eastAsia="Arial" w:hAnsi="Times New Roman" w:cs="Times New Roman"/>
          <w:color w:val="000000" w:themeColor="text1"/>
          <w:sz w:val="24"/>
          <w:szCs w:val="24"/>
        </w:rPr>
        <w:t xml:space="preserve">Naručitelj  </w:t>
      </w:r>
      <w:r w:rsidR="00FD2DAD" w:rsidRPr="008C160A">
        <w:rPr>
          <w:rFonts w:ascii="Times New Roman" w:eastAsia="Arial" w:hAnsi="Times New Roman" w:cs="Times New Roman"/>
          <w:color w:val="000000" w:themeColor="text1"/>
          <w:sz w:val="24"/>
          <w:szCs w:val="24"/>
        </w:rPr>
        <w:t>se obvezuje platiti</w:t>
      </w:r>
      <w:r w:rsidR="00F60CD8">
        <w:rPr>
          <w:rFonts w:ascii="Times New Roman" w:eastAsia="Arial" w:hAnsi="Times New Roman" w:cs="Times New Roman"/>
          <w:color w:val="000000" w:themeColor="text1"/>
          <w:sz w:val="24"/>
          <w:szCs w:val="24"/>
        </w:rPr>
        <w:t xml:space="preserve"> </w:t>
      </w:r>
      <w:r w:rsidR="005E0122">
        <w:rPr>
          <w:rFonts w:ascii="Times New Roman" w:eastAsia="Arial" w:hAnsi="Times New Roman" w:cs="Times New Roman"/>
          <w:color w:val="000000" w:themeColor="text1"/>
          <w:sz w:val="24"/>
          <w:szCs w:val="24"/>
        </w:rPr>
        <w:t>e-</w:t>
      </w:r>
      <w:r w:rsidR="00F60CD8">
        <w:rPr>
          <w:rFonts w:ascii="Times New Roman" w:eastAsia="Arial" w:hAnsi="Times New Roman" w:cs="Times New Roman"/>
          <w:color w:val="000000" w:themeColor="text1"/>
          <w:sz w:val="24"/>
          <w:szCs w:val="24"/>
        </w:rPr>
        <w:t xml:space="preserve">račun u roku </w:t>
      </w:r>
      <w:r w:rsidR="00FD2DAD" w:rsidRPr="008C160A">
        <w:rPr>
          <w:rFonts w:ascii="Times New Roman" w:eastAsia="Arial" w:hAnsi="Times New Roman" w:cs="Times New Roman"/>
          <w:color w:val="000000" w:themeColor="text1"/>
          <w:sz w:val="24"/>
          <w:szCs w:val="24"/>
        </w:rPr>
        <w:t xml:space="preserve">30 dana od dana </w:t>
      </w:r>
      <w:r w:rsidR="00592F8F">
        <w:rPr>
          <w:rFonts w:ascii="Times New Roman" w:eastAsia="Arial" w:hAnsi="Times New Roman" w:cs="Times New Roman"/>
          <w:color w:val="000000" w:themeColor="text1"/>
          <w:sz w:val="24"/>
          <w:szCs w:val="24"/>
        </w:rPr>
        <w:t xml:space="preserve">   </w:t>
      </w:r>
      <w:r w:rsidR="00E50CB8" w:rsidRPr="008C160A">
        <w:rPr>
          <w:rFonts w:ascii="Times New Roman" w:eastAsia="Arial" w:hAnsi="Times New Roman" w:cs="Times New Roman"/>
          <w:color w:val="000000" w:themeColor="text1"/>
          <w:sz w:val="24"/>
          <w:szCs w:val="24"/>
        </w:rPr>
        <w:t>zaprimanja</w:t>
      </w:r>
      <w:r w:rsidR="00FD2DAD" w:rsidRPr="008C160A">
        <w:rPr>
          <w:rFonts w:ascii="Times New Roman" w:eastAsia="Arial" w:hAnsi="Times New Roman" w:cs="Times New Roman"/>
          <w:color w:val="000000" w:themeColor="text1"/>
          <w:sz w:val="24"/>
          <w:szCs w:val="24"/>
        </w:rPr>
        <w:t xml:space="preserve"> računa</w:t>
      </w:r>
      <w:r w:rsidR="00F43296">
        <w:rPr>
          <w:rFonts w:ascii="Times New Roman" w:eastAsia="Arial" w:hAnsi="Times New Roman" w:cs="Times New Roman"/>
          <w:color w:val="000000" w:themeColor="text1"/>
          <w:sz w:val="24"/>
          <w:szCs w:val="24"/>
        </w:rPr>
        <w:t>,</w:t>
      </w:r>
      <w:r w:rsidR="00FD2DAD" w:rsidRPr="008C160A">
        <w:rPr>
          <w:rFonts w:ascii="Times New Roman" w:eastAsia="Arial" w:hAnsi="Times New Roman" w:cs="Times New Roman"/>
          <w:color w:val="000000" w:themeColor="text1"/>
          <w:sz w:val="24"/>
          <w:szCs w:val="24"/>
        </w:rPr>
        <w:t xml:space="preserve"> na žiroračun Ponuditelja. </w:t>
      </w:r>
    </w:p>
    <w:p w14:paraId="06D000F4" w14:textId="77777777" w:rsidR="007659E4" w:rsidRPr="008C160A" w:rsidRDefault="007659E4" w:rsidP="007659E4">
      <w:pPr>
        <w:spacing w:line="13" w:lineRule="exact"/>
        <w:rPr>
          <w:rFonts w:ascii="Times New Roman" w:eastAsia="Times New Roman" w:hAnsi="Times New Roman" w:cs="Times New Roman"/>
          <w:color w:val="C0504D" w:themeColor="accent2"/>
          <w:sz w:val="24"/>
          <w:szCs w:val="24"/>
        </w:rPr>
      </w:pPr>
    </w:p>
    <w:p w14:paraId="74C151AD" w14:textId="77777777" w:rsidR="007659E4" w:rsidRPr="008C160A" w:rsidRDefault="007659E4" w:rsidP="00F2609E">
      <w:pPr>
        <w:numPr>
          <w:ilvl w:val="2"/>
          <w:numId w:val="1"/>
        </w:numPr>
        <w:tabs>
          <w:tab w:val="left" w:pos="993"/>
        </w:tabs>
        <w:spacing w:line="232" w:lineRule="auto"/>
        <w:ind w:left="851" w:right="20" w:hanging="142"/>
        <w:jc w:val="both"/>
        <w:rPr>
          <w:rFonts w:ascii="Times New Roman" w:eastAsia="Times New Roman" w:hAnsi="Times New Roman" w:cs="Times New Roman"/>
          <w:color w:val="000000" w:themeColor="text1"/>
          <w:sz w:val="24"/>
          <w:szCs w:val="24"/>
        </w:rPr>
      </w:pPr>
      <w:r w:rsidRPr="008C160A">
        <w:rPr>
          <w:rFonts w:ascii="Times New Roman" w:eastAsia="Times New Roman" w:hAnsi="Times New Roman" w:cs="Times New Roman"/>
          <w:color w:val="000000" w:themeColor="text1"/>
          <w:sz w:val="24"/>
          <w:szCs w:val="24"/>
        </w:rPr>
        <w:lastRenderedPageBreak/>
        <w:t>cijena ponude: u cijenu ponude bez PDV-a uračunavaju se svi troškovi i popusti ponuditelja; cijenu ponude potrebno je prikazati na n</w:t>
      </w:r>
      <w:r w:rsidR="002C36E5" w:rsidRPr="008C160A">
        <w:rPr>
          <w:rFonts w:ascii="Times New Roman" w:eastAsia="Times New Roman" w:hAnsi="Times New Roman" w:cs="Times New Roman"/>
          <w:color w:val="000000" w:themeColor="text1"/>
          <w:sz w:val="24"/>
          <w:szCs w:val="24"/>
        </w:rPr>
        <w:t>ačin da se iskaže redom:</w:t>
      </w:r>
      <w:r w:rsidRPr="008C160A">
        <w:rPr>
          <w:rFonts w:ascii="Times New Roman" w:eastAsia="Times New Roman" w:hAnsi="Times New Roman" w:cs="Times New Roman"/>
          <w:color w:val="000000" w:themeColor="text1"/>
          <w:sz w:val="24"/>
          <w:szCs w:val="24"/>
        </w:rPr>
        <w:t xml:space="preserve"> cijena ponude bez PDV -a, izno</w:t>
      </w:r>
      <w:r w:rsidR="00014750" w:rsidRPr="008C160A">
        <w:rPr>
          <w:rFonts w:ascii="Times New Roman" w:eastAsia="Times New Roman" w:hAnsi="Times New Roman" w:cs="Times New Roman"/>
          <w:color w:val="000000" w:themeColor="text1"/>
          <w:sz w:val="24"/>
          <w:szCs w:val="24"/>
        </w:rPr>
        <w:t>s PDV-a, cijena ponude s PDV-om</w:t>
      </w:r>
      <w:r w:rsidR="00681002">
        <w:rPr>
          <w:rFonts w:ascii="Times New Roman" w:eastAsia="Times New Roman" w:hAnsi="Times New Roman" w:cs="Times New Roman"/>
          <w:color w:val="000000" w:themeColor="text1"/>
          <w:sz w:val="24"/>
          <w:szCs w:val="24"/>
        </w:rPr>
        <w:t>,</w:t>
      </w:r>
    </w:p>
    <w:p w14:paraId="37674D2A" w14:textId="77777777" w:rsidR="007659E4" w:rsidRPr="008C160A" w:rsidRDefault="007659E4" w:rsidP="007659E4">
      <w:pPr>
        <w:spacing w:line="12" w:lineRule="exact"/>
        <w:rPr>
          <w:rFonts w:ascii="Times New Roman" w:eastAsia="Times New Roman" w:hAnsi="Times New Roman" w:cs="Times New Roman"/>
          <w:sz w:val="24"/>
          <w:szCs w:val="24"/>
        </w:rPr>
      </w:pPr>
    </w:p>
    <w:p w14:paraId="11080CB7" w14:textId="77777777" w:rsidR="008876C1" w:rsidRDefault="00014750" w:rsidP="002C2811">
      <w:pPr>
        <w:numPr>
          <w:ilvl w:val="2"/>
          <w:numId w:val="1"/>
        </w:numPr>
        <w:tabs>
          <w:tab w:val="left" w:pos="840"/>
        </w:tabs>
        <w:spacing w:line="230" w:lineRule="auto"/>
        <w:ind w:left="851" w:right="20" w:hanging="135"/>
        <w:jc w:val="both"/>
        <w:rPr>
          <w:rFonts w:ascii="Times New Roman" w:eastAsia="Times New Roman" w:hAnsi="Times New Roman" w:cs="Times New Roman"/>
          <w:sz w:val="24"/>
          <w:szCs w:val="24"/>
        </w:rPr>
      </w:pPr>
      <w:r w:rsidRPr="008C160A">
        <w:rPr>
          <w:rFonts w:ascii="Times New Roman" w:eastAsia="Times New Roman" w:hAnsi="Times New Roman" w:cs="Times New Roman"/>
          <w:sz w:val="24"/>
          <w:szCs w:val="24"/>
        </w:rPr>
        <w:t>kriterij za odabir ponude</w:t>
      </w:r>
      <w:r w:rsidR="007659E4" w:rsidRPr="008C160A">
        <w:rPr>
          <w:rFonts w:ascii="Times New Roman" w:eastAsia="Times New Roman" w:hAnsi="Times New Roman" w:cs="Times New Roman"/>
          <w:sz w:val="24"/>
          <w:szCs w:val="24"/>
        </w:rPr>
        <w:t xml:space="preserve"> (uz obavezu ispunjenja svih</w:t>
      </w:r>
      <w:r w:rsidR="009F5CEF" w:rsidRPr="008C160A">
        <w:rPr>
          <w:rFonts w:ascii="Times New Roman" w:eastAsia="Times New Roman" w:hAnsi="Times New Roman" w:cs="Times New Roman"/>
          <w:sz w:val="24"/>
          <w:szCs w:val="24"/>
        </w:rPr>
        <w:t xml:space="preserve"> </w:t>
      </w:r>
      <w:r w:rsidR="007659E4" w:rsidRPr="008C160A">
        <w:rPr>
          <w:rFonts w:ascii="Times New Roman" w:eastAsia="Times New Roman" w:hAnsi="Times New Roman" w:cs="Times New Roman"/>
          <w:sz w:val="24"/>
          <w:szCs w:val="24"/>
        </w:rPr>
        <w:t xml:space="preserve"> n</w:t>
      </w:r>
      <w:r w:rsidR="00A74CB1" w:rsidRPr="008C160A">
        <w:rPr>
          <w:rFonts w:ascii="Times New Roman" w:eastAsia="Times New Roman" w:hAnsi="Times New Roman" w:cs="Times New Roman"/>
          <w:sz w:val="24"/>
          <w:szCs w:val="24"/>
        </w:rPr>
        <w:t>avedenih uvjeta i zahtjeva):</w:t>
      </w:r>
      <w:r w:rsidRPr="008C160A">
        <w:rPr>
          <w:rFonts w:ascii="Times New Roman" w:eastAsia="Times New Roman" w:hAnsi="Times New Roman" w:cs="Times New Roman"/>
          <w:sz w:val="24"/>
          <w:szCs w:val="24"/>
        </w:rPr>
        <w:t xml:space="preserve"> </w:t>
      </w:r>
      <w:r w:rsidR="007659E4" w:rsidRPr="008C160A">
        <w:rPr>
          <w:rFonts w:ascii="Times New Roman" w:eastAsia="Times New Roman" w:hAnsi="Times New Roman" w:cs="Times New Roman"/>
          <w:sz w:val="24"/>
          <w:szCs w:val="24"/>
        </w:rPr>
        <w:t>najn</w:t>
      </w:r>
      <w:r w:rsidRPr="008C160A">
        <w:rPr>
          <w:rFonts w:ascii="Times New Roman" w:eastAsia="Times New Roman" w:hAnsi="Times New Roman" w:cs="Times New Roman"/>
          <w:sz w:val="24"/>
          <w:szCs w:val="24"/>
        </w:rPr>
        <w:t>iža cijena</w:t>
      </w:r>
      <w:r w:rsidR="00D03773" w:rsidRPr="008C160A">
        <w:rPr>
          <w:rFonts w:ascii="Times New Roman" w:eastAsia="Times New Roman" w:hAnsi="Times New Roman" w:cs="Times New Roman"/>
          <w:sz w:val="24"/>
          <w:szCs w:val="24"/>
        </w:rPr>
        <w:t>.</w:t>
      </w:r>
    </w:p>
    <w:p w14:paraId="3543ACDF" w14:textId="77777777" w:rsidR="00253F95" w:rsidRPr="008C160A" w:rsidRDefault="00253F95" w:rsidP="007B3239">
      <w:pPr>
        <w:tabs>
          <w:tab w:val="left" w:pos="840"/>
        </w:tabs>
        <w:spacing w:line="230" w:lineRule="auto"/>
        <w:ind w:right="20"/>
        <w:jc w:val="both"/>
        <w:rPr>
          <w:rFonts w:ascii="Times New Roman" w:eastAsia="Times New Roman" w:hAnsi="Times New Roman" w:cs="Times New Roman"/>
          <w:sz w:val="24"/>
          <w:szCs w:val="24"/>
        </w:rPr>
      </w:pPr>
    </w:p>
    <w:p w14:paraId="004BAB20" w14:textId="2B115661" w:rsidR="005A7F7A" w:rsidRPr="008C160A" w:rsidRDefault="005A7F7A" w:rsidP="005A7F7A">
      <w:pPr>
        <w:pStyle w:val="Naslov3"/>
        <w:rPr>
          <w:rFonts w:ascii="Times New Roman" w:eastAsia="Arial" w:hAnsi="Times New Roman" w:cs="Times New Roman"/>
          <w:b/>
          <w:szCs w:val="24"/>
        </w:rPr>
      </w:pPr>
      <w:r w:rsidRPr="008C160A">
        <w:rPr>
          <w:rFonts w:ascii="Times New Roman" w:eastAsia="Times New Roman" w:hAnsi="Times New Roman" w:cs="Times New Roman"/>
          <w:b/>
          <w:color w:val="auto"/>
          <w:szCs w:val="24"/>
        </w:rPr>
        <w:t xml:space="preserve">             </w:t>
      </w:r>
      <w:r w:rsidR="00D67081">
        <w:rPr>
          <w:rFonts w:ascii="Times New Roman" w:eastAsia="Times New Roman" w:hAnsi="Times New Roman" w:cs="Times New Roman"/>
          <w:b/>
          <w:color w:val="auto"/>
          <w:szCs w:val="24"/>
        </w:rPr>
        <w:t>2.1.</w:t>
      </w:r>
      <w:r w:rsidRPr="008C160A">
        <w:rPr>
          <w:rFonts w:ascii="Times New Roman" w:eastAsia="Times New Roman" w:hAnsi="Times New Roman" w:cs="Times New Roman"/>
          <w:b/>
          <w:color w:val="auto"/>
          <w:szCs w:val="24"/>
        </w:rPr>
        <w:t xml:space="preserve"> </w:t>
      </w:r>
      <w:r w:rsidR="002C2811" w:rsidRPr="008C160A">
        <w:rPr>
          <w:rFonts w:ascii="Times New Roman" w:eastAsia="Times New Roman" w:hAnsi="Times New Roman" w:cs="Times New Roman"/>
          <w:b/>
          <w:color w:val="auto"/>
          <w:szCs w:val="24"/>
        </w:rPr>
        <w:t>Osnove za isključenje:</w:t>
      </w:r>
      <w:r w:rsidRPr="008C160A">
        <w:rPr>
          <w:rFonts w:ascii="Times New Roman" w:eastAsia="Arial" w:hAnsi="Times New Roman" w:cs="Times New Roman"/>
          <w:b/>
          <w:color w:val="auto"/>
          <w:szCs w:val="24"/>
        </w:rPr>
        <w:t xml:space="preserve"> </w:t>
      </w:r>
    </w:p>
    <w:p w14:paraId="71F0A25E" w14:textId="18BF47B5" w:rsidR="005A7F7A" w:rsidRPr="008C160A" w:rsidRDefault="005A7F7A" w:rsidP="005A7F7A">
      <w:pPr>
        <w:ind w:left="104" w:right="109"/>
        <w:jc w:val="both"/>
        <w:rPr>
          <w:rFonts w:ascii="Times New Roman" w:eastAsia="Arial" w:hAnsi="Times New Roman" w:cs="Times New Roman"/>
          <w:sz w:val="24"/>
          <w:szCs w:val="24"/>
        </w:rPr>
      </w:pPr>
      <w:r w:rsidRPr="008C160A">
        <w:rPr>
          <w:rFonts w:ascii="Times New Roman" w:hAnsi="Times New Roman" w:cs="Times New Roman"/>
          <w:sz w:val="24"/>
          <w:szCs w:val="24"/>
        </w:rPr>
        <w:t xml:space="preserve">             </w:t>
      </w:r>
      <w:r w:rsidRPr="008C160A">
        <w:rPr>
          <w:rFonts w:ascii="Times New Roman" w:eastAsia="Arial" w:hAnsi="Times New Roman" w:cs="Times New Roman"/>
          <w:sz w:val="24"/>
          <w:szCs w:val="24"/>
        </w:rPr>
        <w:t>Sukladno članku 251. ZJN-a Naručitelj će isključiti gospodarskog subjekta iz postupka ako utvrdi da:</w:t>
      </w:r>
    </w:p>
    <w:p w14:paraId="3791F5BF" w14:textId="49C32D48" w:rsidR="005A7F7A" w:rsidRPr="008C160A" w:rsidRDefault="005A7F7A" w:rsidP="005A7F7A">
      <w:pPr>
        <w:spacing w:before="29"/>
        <w:rPr>
          <w:rFonts w:ascii="Times New Roman" w:eastAsia="Arial" w:hAnsi="Times New Roman" w:cs="Times New Roman"/>
          <w:sz w:val="24"/>
          <w:szCs w:val="24"/>
        </w:rPr>
      </w:pPr>
      <w:r w:rsidRPr="008C160A">
        <w:rPr>
          <w:rFonts w:ascii="Times New Roman" w:eastAsia="Arial" w:hAnsi="Times New Roman" w:cs="Times New Roman"/>
          <w:sz w:val="24"/>
          <w:szCs w:val="24"/>
        </w:rPr>
        <w:t xml:space="preserve">1. je gospodarski subjekt koji </w:t>
      </w:r>
      <w:r w:rsidRPr="008C160A">
        <w:rPr>
          <w:rFonts w:ascii="Times New Roman" w:eastAsia="Arial" w:hAnsi="Times New Roman" w:cs="Times New Roman"/>
          <w:sz w:val="24"/>
          <w:szCs w:val="24"/>
          <w:u w:val="thick" w:color="000000"/>
        </w:rPr>
        <w:t xml:space="preserve">ima poslovni </w:t>
      </w:r>
      <w:proofErr w:type="spellStart"/>
      <w:r w:rsidRPr="008C160A">
        <w:rPr>
          <w:rFonts w:ascii="Times New Roman" w:eastAsia="Arial" w:hAnsi="Times New Roman" w:cs="Times New Roman"/>
          <w:sz w:val="24"/>
          <w:szCs w:val="24"/>
          <w:u w:val="thick" w:color="000000"/>
        </w:rPr>
        <w:t>nastan</w:t>
      </w:r>
      <w:proofErr w:type="spellEnd"/>
      <w:r w:rsidRPr="008C160A">
        <w:rPr>
          <w:rFonts w:ascii="Times New Roman" w:eastAsia="Arial" w:hAnsi="Times New Roman" w:cs="Times New Roman"/>
          <w:sz w:val="24"/>
          <w:szCs w:val="24"/>
          <w:u w:val="thick" w:color="000000"/>
        </w:rPr>
        <w:t xml:space="preserve"> </w:t>
      </w:r>
      <w:r w:rsidRPr="008C160A">
        <w:rPr>
          <w:rFonts w:ascii="Times New Roman" w:eastAsia="Arial" w:hAnsi="Times New Roman" w:cs="Times New Roman"/>
          <w:sz w:val="24"/>
          <w:szCs w:val="24"/>
        </w:rPr>
        <w:t xml:space="preserve">u Republici Hrvatskoj ili osoba koja je član   upravnog,   upravljačkog   ili   nadzornog   tijela   ili   ima   ovlasti   zastupanja, donošenja   odluka   ili   nadzora   tog   gospodarskog   subjekta   i   </w:t>
      </w:r>
      <w:r w:rsidRPr="008C160A">
        <w:rPr>
          <w:rFonts w:ascii="Times New Roman" w:eastAsia="Arial" w:hAnsi="Times New Roman" w:cs="Times New Roman"/>
          <w:sz w:val="24"/>
          <w:szCs w:val="24"/>
          <w:u w:val="thick" w:color="000000"/>
        </w:rPr>
        <w:t xml:space="preserve"> koja    je    državljanin</w:t>
      </w:r>
      <w:r w:rsidRPr="008C160A">
        <w:rPr>
          <w:rFonts w:ascii="Times New Roman" w:eastAsia="Arial" w:hAnsi="Times New Roman" w:cs="Times New Roman"/>
          <w:sz w:val="24"/>
          <w:szCs w:val="24"/>
        </w:rPr>
        <w:t xml:space="preserve"> </w:t>
      </w:r>
      <w:r w:rsidRPr="008C160A">
        <w:rPr>
          <w:rFonts w:ascii="Times New Roman" w:eastAsia="Arial" w:hAnsi="Times New Roman" w:cs="Times New Roman"/>
          <w:sz w:val="24"/>
          <w:szCs w:val="24"/>
          <w:u w:val="thick" w:color="000000"/>
        </w:rPr>
        <w:t>Republike Hrvatske</w:t>
      </w:r>
      <w:r w:rsidRPr="008C160A">
        <w:rPr>
          <w:rFonts w:ascii="Times New Roman" w:eastAsia="Arial" w:hAnsi="Times New Roman" w:cs="Times New Roman"/>
          <w:sz w:val="24"/>
          <w:szCs w:val="24"/>
        </w:rPr>
        <w:t xml:space="preserve">, pravomoćnom presudom osuđena za </w:t>
      </w:r>
    </w:p>
    <w:p w14:paraId="758D8384" w14:textId="77777777" w:rsidR="005A7F7A" w:rsidRPr="008C160A" w:rsidRDefault="005A7F7A" w:rsidP="005A7F7A">
      <w:pPr>
        <w:spacing w:before="29"/>
        <w:rPr>
          <w:rFonts w:ascii="Times New Roman" w:eastAsia="Arial" w:hAnsi="Times New Roman" w:cs="Times New Roman"/>
          <w:sz w:val="24"/>
          <w:szCs w:val="24"/>
        </w:rPr>
      </w:pPr>
      <w:r w:rsidRPr="008C160A">
        <w:rPr>
          <w:rFonts w:ascii="Times New Roman" w:eastAsia="Arial" w:hAnsi="Times New Roman" w:cs="Times New Roman"/>
          <w:sz w:val="24"/>
          <w:szCs w:val="24"/>
        </w:rPr>
        <w:t>a) sudjelovanje u zločinačkoj organizaciji, na temelju</w:t>
      </w:r>
    </w:p>
    <w:p w14:paraId="50FB44B4" w14:textId="77777777" w:rsidR="005A7F7A" w:rsidRPr="008C160A" w:rsidRDefault="005A7F7A" w:rsidP="005A7F7A">
      <w:pPr>
        <w:ind w:left="70" w:right="128"/>
        <w:jc w:val="center"/>
        <w:rPr>
          <w:rFonts w:ascii="Times New Roman" w:eastAsia="Arial" w:hAnsi="Times New Roman" w:cs="Times New Roman"/>
          <w:sz w:val="24"/>
          <w:szCs w:val="24"/>
        </w:rPr>
      </w:pPr>
      <w:r w:rsidRPr="008C160A">
        <w:rPr>
          <w:rFonts w:ascii="Times New Roman" w:eastAsia="Arial" w:hAnsi="Times New Roman" w:cs="Times New Roman"/>
          <w:sz w:val="24"/>
          <w:szCs w:val="24"/>
        </w:rPr>
        <w:t>- članka 328. (zločinačko udruženje) i članka 329. (počinjenje kaznenog djela u sastavu</w:t>
      </w:r>
    </w:p>
    <w:p w14:paraId="5287A101" w14:textId="77777777" w:rsidR="005A7F7A" w:rsidRPr="008C160A" w:rsidRDefault="005A7F7A" w:rsidP="005A7F7A">
      <w:pPr>
        <w:ind w:left="250"/>
        <w:rPr>
          <w:rFonts w:ascii="Times New Roman" w:eastAsia="Arial" w:hAnsi="Times New Roman" w:cs="Times New Roman"/>
          <w:sz w:val="24"/>
          <w:szCs w:val="24"/>
        </w:rPr>
      </w:pPr>
      <w:r w:rsidRPr="008C160A">
        <w:rPr>
          <w:rFonts w:ascii="Times New Roman" w:eastAsia="Arial" w:hAnsi="Times New Roman" w:cs="Times New Roman"/>
          <w:sz w:val="24"/>
          <w:szCs w:val="24"/>
        </w:rPr>
        <w:t>zločinačkog udruženja) Kaznenog zakona</w:t>
      </w:r>
    </w:p>
    <w:p w14:paraId="3838879E" w14:textId="77777777" w:rsidR="005A7F7A" w:rsidRPr="008C160A" w:rsidRDefault="005A7F7A" w:rsidP="00D03773">
      <w:pPr>
        <w:ind w:left="142" w:right="155"/>
        <w:rPr>
          <w:rFonts w:ascii="Times New Roman" w:eastAsia="Arial" w:hAnsi="Times New Roman" w:cs="Times New Roman"/>
          <w:sz w:val="24"/>
          <w:szCs w:val="24"/>
        </w:rPr>
      </w:pPr>
      <w:r w:rsidRPr="008C160A">
        <w:rPr>
          <w:rFonts w:ascii="Times New Roman" w:eastAsia="Arial" w:hAnsi="Times New Roman" w:cs="Times New Roman"/>
          <w:sz w:val="24"/>
          <w:szCs w:val="24"/>
        </w:rPr>
        <w:t xml:space="preserve">      - članka 333. (udruživanje za počinjenje kaznenih djela), iz Kaznenog zakona (»Narodne novine«, br.</w:t>
      </w:r>
      <w:r w:rsidR="00D03773" w:rsidRPr="008C160A">
        <w:rPr>
          <w:rFonts w:ascii="Times New Roman" w:eastAsia="Arial" w:hAnsi="Times New Roman" w:cs="Times New Roman"/>
          <w:sz w:val="24"/>
          <w:szCs w:val="24"/>
        </w:rPr>
        <w:t xml:space="preserve"> </w:t>
      </w:r>
      <w:r w:rsidRPr="008C160A">
        <w:rPr>
          <w:rFonts w:ascii="Times New Roman" w:eastAsia="Arial" w:hAnsi="Times New Roman" w:cs="Times New Roman"/>
          <w:sz w:val="24"/>
          <w:szCs w:val="24"/>
        </w:rPr>
        <w:t>110/97., 27/98., 50/00., 129/00., 51/01., 111/03., 190/03., 105/04., 84/05.,71/06., 110/07., 152/08., 57/11., 77/11. i 143/12.)</w:t>
      </w:r>
    </w:p>
    <w:p w14:paraId="6BB79395" w14:textId="77777777" w:rsidR="005A7F7A" w:rsidRPr="008C160A" w:rsidRDefault="005A7F7A" w:rsidP="005A7F7A">
      <w:pPr>
        <w:ind w:left="111"/>
        <w:rPr>
          <w:rFonts w:ascii="Times New Roman" w:eastAsia="Arial" w:hAnsi="Times New Roman" w:cs="Times New Roman"/>
          <w:sz w:val="24"/>
          <w:szCs w:val="24"/>
        </w:rPr>
      </w:pPr>
      <w:r w:rsidRPr="008C160A">
        <w:rPr>
          <w:rFonts w:ascii="Times New Roman" w:eastAsia="Arial" w:hAnsi="Times New Roman" w:cs="Times New Roman"/>
          <w:sz w:val="24"/>
          <w:szCs w:val="24"/>
        </w:rPr>
        <w:t>b) korupciju, na temelju</w:t>
      </w:r>
    </w:p>
    <w:p w14:paraId="7CA5BD80" w14:textId="77777777" w:rsidR="005A7F7A" w:rsidRPr="008C160A" w:rsidRDefault="005A7F7A" w:rsidP="00D03773">
      <w:pPr>
        <w:ind w:left="284" w:right="154"/>
        <w:rPr>
          <w:rFonts w:ascii="Times New Roman" w:eastAsia="Arial" w:hAnsi="Times New Roman" w:cs="Times New Roman"/>
          <w:sz w:val="24"/>
          <w:szCs w:val="24"/>
        </w:rPr>
      </w:pPr>
      <w:r w:rsidRPr="008C160A">
        <w:rPr>
          <w:rFonts w:ascii="Times New Roman" w:eastAsia="Arial" w:hAnsi="Times New Roman" w:cs="Times New Roman"/>
          <w:sz w:val="24"/>
          <w:szCs w:val="24"/>
        </w:rPr>
        <w:t xml:space="preserve">- članka 252. (primanje mita u gospodarskom poslovanju), članka 253. (davanje mita u gospodarskom </w:t>
      </w:r>
      <w:r w:rsidR="00D03773" w:rsidRPr="008C160A">
        <w:rPr>
          <w:rFonts w:ascii="Times New Roman" w:eastAsia="Arial" w:hAnsi="Times New Roman" w:cs="Times New Roman"/>
          <w:sz w:val="24"/>
          <w:szCs w:val="24"/>
        </w:rPr>
        <w:t xml:space="preserve">   </w:t>
      </w:r>
      <w:r w:rsidRPr="008C160A">
        <w:rPr>
          <w:rFonts w:ascii="Times New Roman" w:eastAsia="Arial" w:hAnsi="Times New Roman" w:cs="Times New Roman"/>
          <w:sz w:val="24"/>
          <w:szCs w:val="24"/>
        </w:rPr>
        <w:t>poslovanju), članka 254. (zlouporaba u postupku javne nabave), članka</w:t>
      </w:r>
      <w:r w:rsidR="00D03773" w:rsidRPr="008C160A">
        <w:rPr>
          <w:rFonts w:ascii="Times New Roman" w:eastAsia="Arial" w:hAnsi="Times New Roman" w:cs="Times New Roman"/>
          <w:sz w:val="24"/>
          <w:szCs w:val="24"/>
        </w:rPr>
        <w:t xml:space="preserve"> </w:t>
      </w:r>
      <w:r w:rsidRPr="008C160A">
        <w:rPr>
          <w:rFonts w:ascii="Times New Roman" w:eastAsia="Arial" w:hAnsi="Times New Roman" w:cs="Times New Roman"/>
          <w:sz w:val="24"/>
          <w:szCs w:val="24"/>
        </w:rPr>
        <w:t>291. (zlouporaba položaja i ovlasti), članka 292. (nezakonito pogodovanje), članka 293. (primanje mita), članka 294. (davanje mita), članka 295. (trgovanje utjecajem) i članka</w:t>
      </w:r>
      <w:r w:rsidR="00D03773" w:rsidRPr="008C160A">
        <w:rPr>
          <w:rFonts w:ascii="Times New Roman" w:eastAsia="Arial" w:hAnsi="Times New Roman" w:cs="Times New Roman"/>
          <w:sz w:val="24"/>
          <w:szCs w:val="24"/>
        </w:rPr>
        <w:t xml:space="preserve"> </w:t>
      </w:r>
      <w:r w:rsidRPr="008C160A">
        <w:rPr>
          <w:rFonts w:ascii="Times New Roman" w:eastAsia="Arial" w:hAnsi="Times New Roman" w:cs="Times New Roman"/>
          <w:sz w:val="24"/>
          <w:szCs w:val="24"/>
        </w:rPr>
        <w:t>296. (davanje mita za trgovanje utjecajem) Kaznenog zakona</w:t>
      </w:r>
    </w:p>
    <w:p w14:paraId="7D63D9CC" w14:textId="77777777" w:rsidR="005A7F7A" w:rsidRPr="008C160A" w:rsidRDefault="007C4A81" w:rsidP="00D03773">
      <w:pPr>
        <w:ind w:left="250" w:right="128" w:hanging="139"/>
        <w:jc w:val="both"/>
        <w:rPr>
          <w:rFonts w:ascii="Times New Roman" w:eastAsia="Arial" w:hAnsi="Times New Roman" w:cs="Times New Roman"/>
          <w:sz w:val="24"/>
          <w:szCs w:val="24"/>
        </w:rPr>
      </w:pPr>
      <w:r w:rsidRPr="008C160A">
        <w:rPr>
          <w:rFonts w:ascii="Times New Roman" w:eastAsia="Arial" w:hAnsi="Times New Roman" w:cs="Times New Roman"/>
          <w:sz w:val="24"/>
          <w:szCs w:val="24"/>
        </w:rPr>
        <w:t xml:space="preserve">           </w:t>
      </w:r>
      <w:r w:rsidR="005A7F7A" w:rsidRPr="008C160A">
        <w:rPr>
          <w:rFonts w:ascii="Times New Roman" w:eastAsia="Arial" w:hAnsi="Times New Roman" w:cs="Times New Roman"/>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7AA76283" w14:textId="77777777" w:rsidR="005A7F7A" w:rsidRPr="008C160A" w:rsidRDefault="005A7F7A" w:rsidP="005A7F7A">
      <w:pPr>
        <w:ind w:left="111"/>
        <w:rPr>
          <w:rFonts w:ascii="Times New Roman" w:eastAsia="Arial" w:hAnsi="Times New Roman" w:cs="Times New Roman"/>
          <w:sz w:val="24"/>
          <w:szCs w:val="24"/>
        </w:rPr>
      </w:pPr>
      <w:r w:rsidRPr="008C160A">
        <w:rPr>
          <w:rFonts w:ascii="Times New Roman" w:eastAsia="Arial" w:hAnsi="Times New Roman" w:cs="Times New Roman"/>
          <w:sz w:val="24"/>
          <w:szCs w:val="24"/>
        </w:rPr>
        <w:t>c) prijevaru, na temelju</w:t>
      </w:r>
    </w:p>
    <w:p w14:paraId="027B4217" w14:textId="77777777" w:rsidR="005A7F7A" w:rsidRPr="008C160A" w:rsidRDefault="007C4A81" w:rsidP="005A7F7A">
      <w:pPr>
        <w:ind w:left="250" w:right="61" w:hanging="142"/>
        <w:jc w:val="both"/>
        <w:rPr>
          <w:rFonts w:ascii="Times New Roman" w:eastAsia="Arial" w:hAnsi="Times New Roman" w:cs="Times New Roman"/>
          <w:sz w:val="24"/>
          <w:szCs w:val="24"/>
        </w:rPr>
      </w:pPr>
      <w:r w:rsidRPr="008C160A">
        <w:rPr>
          <w:rFonts w:ascii="Times New Roman" w:eastAsia="Arial" w:hAnsi="Times New Roman" w:cs="Times New Roman"/>
          <w:sz w:val="24"/>
          <w:szCs w:val="24"/>
        </w:rPr>
        <w:t xml:space="preserve">        </w:t>
      </w:r>
      <w:r w:rsidR="005A7F7A" w:rsidRPr="008C160A">
        <w:rPr>
          <w:rFonts w:ascii="Times New Roman" w:eastAsia="Arial" w:hAnsi="Times New Roman" w:cs="Times New Roman"/>
          <w:sz w:val="24"/>
          <w:szCs w:val="24"/>
        </w:rPr>
        <w:t>-  članka 236. (prijevara), članka 247. (prijevara u gospodarskom poslovanju), članka 256. (utaja poreza ili carine) i članka 258. (subvencijska prijevara) Kaznenog zakona</w:t>
      </w:r>
    </w:p>
    <w:p w14:paraId="4DA321A1" w14:textId="77777777" w:rsidR="005A7F7A" w:rsidRPr="008C160A" w:rsidRDefault="00D03773" w:rsidP="00D03773">
      <w:pPr>
        <w:ind w:left="70" w:right="137"/>
        <w:rPr>
          <w:rFonts w:ascii="Times New Roman" w:eastAsia="Arial" w:hAnsi="Times New Roman" w:cs="Times New Roman"/>
          <w:sz w:val="24"/>
          <w:szCs w:val="24"/>
        </w:rPr>
      </w:pPr>
      <w:r w:rsidRPr="008C160A">
        <w:rPr>
          <w:rFonts w:ascii="Times New Roman" w:eastAsia="Arial" w:hAnsi="Times New Roman" w:cs="Times New Roman"/>
          <w:sz w:val="24"/>
          <w:szCs w:val="24"/>
        </w:rPr>
        <w:t xml:space="preserve">         </w:t>
      </w:r>
      <w:r w:rsidR="005A7F7A" w:rsidRPr="008C160A">
        <w:rPr>
          <w:rFonts w:ascii="Times New Roman" w:eastAsia="Arial" w:hAnsi="Times New Roman" w:cs="Times New Roman"/>
          <w:sz w:val="24"/>
          <w:szCs w:val="24"/>
        </w:rPr>
        <w:t>- članka 224. (prijevara) i članka 293. (prijevara u   gospodarskom poslovanju) i članka</w:t>
      </w:r>
      <w:r w:rsidRPr="008C160A">
        <w:rPr>
          <w:rFonts w:ascii="Times New Roman" w:eastAsia="Arial" w:hAnsi="Times New Roman" w:cs="Times New Roman"/>
          <w:sz w:val="24"/>
          <w:szCs w:val="24"/>
        </w:rPr>
        <w:t xml:space="preserve"> </w:t>
      </w:r>
      <w:r w:rsidR="005A7F7A" w:rsidRPr="008C160A">
        <w:rPr>
          <w:rFonts w:ascii="Times New Roman" w:eastAsia="Arial" w:hAnsi="Times New Roman" w:cs="Times New Roman"/>
          <w:sz w:val="24"/>
          <w:szCs w:val="24"/>
        </w:rPr>
        <w:t>286.  (utaja  poreza  i  drugih  davanja)  iz  Kaznenog  zakona  (»Narodne  novine«,  br.110/97.,  27/98.,  50/00.,  129/00.,  51/01.,  111/03.,  190/03.,  105/04.,  84/05.,  71/06.,</w:t>
      </w:r>
      <w:r w:rsidRPr="008C160A">
        <w:rPr>
          <w:rFonts w:ascii="Times New Roman" w:eastAsia="Arial" w:hAnsi="Times New Roman" w:cs="Times New Roman"/>
          <w:sz w:val="24"/>
          <w:szCs w:val="24"/>
        </w:rPr>
        <w:t xml:space="preserve"> </w:t>
      </w:r>
      <w:r w:rsidR="005A7F7A" w:rsidRPr="008C160A">
        <w:rPr>
          <w:rFonts w:ascii="Times New Roman" w:eastAsia="Arial" w:hAnsi="Times New Roman" w:cs="Times New Roman"/>
          <w:sz w:val="24"/>
          <w:szCs w:val="24"/>
        </w:rPr>
        <w:t>110/07., 152/08., 57/11., 77/11. i 143/12.)</w:t>
      </w:r>
    </w:p>
    <w:p w14:paraId="064DFCF4" w14:textId="77777777" w:rsidR="005A7F7A" w:rsidRPr="008C160A" w:rsidRDefault="005A7F7A" w:rsidP="005A7F7A">
      <w:pPr>
        <w:ind w:left="178" w:right="473"/>
        <w:jc w:val="both"/>
        <w:rPr>
          <w:rFonts w:ascii="Times New Roman" w:eastAsia="Arial" w:hAnsi="Times New Roman" w:cs="Times New Roman"/>
          <w:sz w:val="24"/>
          <w:szCs w:val="24"/>
        </w:rPr>
      </w:pPr>
      <w:r w:rsidRPr="008C160A">
        <w:rPr>
          <w:rFonts w:ascii="Times New Roman" w:eastAsia="Arial" w:hAnsi="Times New Roman" w:cs="Times New Roman"/>
          <w:sz w:val="24"/>
          <w:szCs w:val="24"/>
        </w:rPr>
        <w:t>d) terorizam ili kaznena djela povezana s terorističkim aktivnostima, na  temelju</w:t>
      </w:r>
    </w:p>
    <w:p w14:paraId="78EDD07D" w14:textId="77777777" w:rsidR="005A7F7A" w:rsidRPr="008C160A" w:rsidRDefault="005A7F7A" w:rsidP="005A7F7A">
      <w:pPr>
        <w:ind w:left="250" w:right="132" w:hanging="139"/>
        <w:jc w:val="both"/>
        <w:rPr>
          <w:rFonts w:ascii="Times New Roman" w:eastAsia="Arial" w:hAnsi="Times New Roman" w:cs="Times New Roman"/>
          <w:sz w:val="24"/>
          <w:szCs w:val="24"/>
        </w:rPr>
      </w:pPr>
      <w:r w:rsidRPr="008C160A">
        <w:rPr>
          <w:rFonts w:ascii="Times New Roman" w:eastAsia="Arial" w:hAnsi="Times New Roman" w:cs="Times New Roman"/>
          <w:sz w:val="24"/>
          <w:szCs w:val="24"/>
        </w:rPr>
        <w:t>-   članka   97.   (terorizam),   članka   99.   (javno   poticanje   na   terorizam),   članka   100. (novačenje za terorizam), članka 101. (obuka za terorizam) i članka 102. (terorističko udruženje) Kaznenog zakona</w:t>
      </w:r>
    </w:p>
    <w:p w14:paraId="56643FEC" w14:textId="77777777" w:rsidR="005A7F7A" w:rsidRPr="008C160A" w:rsidRDefault="005A7F7A" w:rsidP="00D03773">
      <w:pPr>
        <w:ind w:left="70" w:right="128"/>
        <w:rPr>
          <w:rFonts w:ascii="Times New Roman" w:eastAsia="Arial" w:hAnsi="Times New Roman" w:cs="Times New Roman"/>
          <w:sz w:val="24"/>
          <w:szCs w:val="24"/>
        </w:rPr>
      </w:pPr>
      <w:r w:rsidRPr="008C160A">
        <w:rPr>
          <w:rFonts w:ascii="Times New Roman" w:eastAsia="Arial" w:hAnsi="Times New Roman" w:cs="Times New Roman"/>
          <w:sz w:val="24"/>
          <w:szCs w:val="24"/>
        </w:rPr>
        <w:t>-  članka  169.  (terorizam),  članka  169.a  (javno  poticanje  na  terorizam)  i  članka169.b</w:t>
      </w:r>
    </w:p>
    <w:p w14:paraId="5EF52BF5" w14:textId="77777777" w:rsidR="005A7F7A" w:rsidRPr="008C160A" w:rsidRDefault="005A7F7A" w:rsidP="00D03773">
      <w:pPr>
        <w:ind w:left="250"/>
        <w:rPr>
          <w:rFonts w:ascii="Times New Roman" w:eastAsia="Arial" w:hAnsi="Times New Roman" w:cs="Times New Roman"/>
          <w:sz w:val="24"/>
          <w:szCs w:val="24"/>
        </w:rPr>
      </w:pPr>
      <w:r w:rsidRPr="008C160A">
        <w:rPr>
          <w:rFonts w:ascii="Times New Roman" w:eastAsia="Arial" w:hAnsi="Times New Roman" w:cs="Times New Roman"/>
          <w:sz w:val="24"/>
          <w:szCs w:val="24"/>
        </w:rPr>
        <w:t>(novačenje za terorizam) iz Kaznenog zakona (»Narodne novine«, br. 110/97., 27/98.,50/00.,  129/00.,  51/01.,  111/03.,  190/03.,  105/04.,  84/05.,  71/06.,  110/07.,  152/08.,57/11., 77/11. i 143/12.)</w:t>
      </w:r>
    </w:p>
    <w:p w14:paraId="7EA42D11" w14:textId="77777777" w:rsidR="005A7F7A" w:rsidRPr="008C160A" w:rsidRDefault="005A7F7A" w:rsidP="005A7F7A">
      <w:pPr>
        <w:ind w:left="108"/>
        <w:rPr>
          <w:rFonts w:ascii="Times New Roman" w:eastAsia="Arial" w:hAnsi="Times New Roman" w:cs="Times New Roman"/>
          <w:sz w:val="24"/>
          <w:szCs w:val="24"/>
        </w:rPr>
      </w:pPr>
      <w:r w:rsidRPr="008C160A">
        <w:rPr>
          <w:rFonts w:ascii="Times New Roman" w:eastAsia="Arial" w:hAnsi="Times New Roman" w:cs="Times New Roman"/>
          <w:sz w:val="24"/>
          <w:szCs w:val="24"/>
        </w:rPr>
        <w:t>e) pranje novca ili financiranje terorizma, na temelju</w:t>
      </w:r>
    </w:p>
    <w:p w14:paraId="7B61E7EC" w14:textId="77777777" w:rsidR="005A7F7A" w:rsidRPr="008C160A" w:rsidRDefault="005A7F7A" w:rsidP="005A7F7A">
      <w:pPr>
        <w:ind w:left="108"/>
        <w:rPr>
          <w:rFonts w:ascii="Times New Roman" w:eastAsia="Arial" w:hAnsi="Times New Roman" w:cs="Times New Roman"/>
          <w:sz w:val="24"/>
          <w:szCs w:val="24"/>
        </w:rPr>
      </w:pPr>
      <w:r w:rsidRPr="008C160A">
        <w:rPr>
          <w:rFonts w:ascii="Times New Roman" w:eastAsia="Arial" w:hAnsi="Times New Roman" w:cs="Times New Roman"/>
          <w:sz w:val="24"/>
          <w:szCs w:val="24"/>
        </w:rPr>
        <w:t>- članka 98. (financiranje terorizma)  i članka 265. (pranje novca) Kaznenog zakona</w:t>
      </w:r>
    </w:p>
    <w:p w14:paraId="760B4796" w14:textId="77777777" w:rsidR="005A7F7A" w:rsidRPr="008C160A" w:rsidRDefault="00D03773" w:rsidP="00D03773">
      <w:pPr>
        <w:ind w:left="70" w:right="138"/>
        <w:rPr>
          <w:rFonts w:ascii="Times New Roman" w:eastAsia="Arial" w:hAnsi="Times New Roman" w:cs="Times New Roman"/>
          <w:sz w:val="24"/>
          <w:szCs w:val="24"/>
        </w:rPr>
      </w:pPr>
      <w:r w:rsidRPr="008C160A">
        <w:rPr>
          <w:rFonts w:ascii="Times New Roman" w:eastAsia="Arial" w:hAnsi="Times New Roman" w:cs="Times New Roman"/>
          <w:sz w:val="24"/>
          <w:szCs w:val="24"/>
        </w:rPr>
        <w:t xml:space="preserve"> </w:t>
      </w:r>
      <w:r w:rsidR="005A7F7A" w:rsidRPr="008C160A">
        <w:rPr>
          <w:rFonts w:ascii="Times New Roman" w:eastAsia="Arial" w:hAnsi="Times New Roman" w:cs="Times New Roman"/>
          <w:sz w:val="24"/>
          <w:szCs w:val="24"/>
        </w:rPr>
        <w:t>- (članka 279.pranje novca) iz Kaznenog zakona (»Narodne novine«, br. 110/97., 27/98.,</w:t>
      </w:r>
    </w:p>
    <w:p w14:paraId="29C63344" w14:textId="77777777" w:rsidR="005A7F7A" w:rsidRPr="008C160A" w:rsidRDefault="005A7F7A" w:rsidP="00D03773">
      <w:pPr>
        <w:ind w:left="250"/>
        <w:rPr>
          <w:rFonts w:ascii="Times New Roman" w:eastAsia="Arial" w:hAnsi="Times New Roman" w:cs="Times New Roman"/>
          <w:sz w:val="24"/>
          <w:szCs w:val="24"/>
        </w:rPr>
      </w:pPr>
      <w:r w:rsidRPr="008C160A">
        <w:rPr>
          <w:rFonts w:ascii="Times New Roman" w:eastAsia="Arial" w:hAnsi="Times New Roman" w:cs="Times New Roman"/>
          <w:sz w:val="24"/>
          <w:szCs w:val="24"/>
        </w:rPr>
        <w:t>50/00.,  129/00.,  51/01.,  111/03.,  190/03.,  105/04.,  84/05.,  71/06.,  110/07.,  152/08.,57/11., 77/11. i 143/12.),</w:t>
      </w:r>
    </w:p>
    <w:p w14:paraId="33A96F3A" w14:textId="77777777" w:rsidR="005A7F7A" w:rsidRPr="008C160A" w:rsidRDefault="005A7F7A" w:rsidP="005A7F7A">
      <w:pPr>
        <w:ind w:left="108"/>
        <w:rPr>
          <w:rFonts w:ascii="Times New Roman" w:eastAsia="Arial" w:hAnsi="Times New Roman" w:cs="Times New Roman"/>
          <w:sz w:val="24"/>
          <w:szCs w:val="24"/>
        </w:rPr>
      </w:pPr>
      <w:r w:rsidRPr="008C160A">
        <w:rPr>
          <w:rFonts w:ascii="Times New Roman" w:eastAsia="Arial" w:hAnsi="Times New Roman" w:cs="Times New Roman"/>
          <w:sz w:val="24"/>
          <w:szCs w:val="24"/>
        </w:rPr>
        <w:t>f) dječji rad ili druge oblike trgovanja ljudima, na temelju</w:t>
      </w:r>
    </w:p>
    <w:p w14:paraId="061CCE67" w14:textId="77777777" w:rsidR="005A7F7A" w:rsidRPr="008C160A" w:rsidRDefault="007C4A81" w:rsidP="005A7F7A">
      <w:pPr>
        <w:ind w:left="108"/>
        <w:rPr>
          <w:rFonts w:ascii="Times New Roman" w:eastAsia="Arial" w:hAnsi="Times New Roman" w:cs="Times New Roman"/>
          <w:sz w:val="24"/>
          <w:szCs w:val="24"/>
        </w:rPr>
      </w:pPr>
      <w:r w:rsidRPr="008C160A">
        <w:rPr>
          <w:rFonts w:ascii="Times New Roman" w:eastAsia="Arial" w:hAnsi="Times New Roman" w:cs="Times New Roman"/>
          <w:sz w:val="24"/>
          <w:szCs w:val="24"/>
        </w:rPr>
        <w:t xml:space="preserve">          </w:t>
      </w:r>
      <w:r w:rsidR="005A7F7A" w:rsidRPr="008C160A">
        <w:rPr>
          <w:rFonts w:ascii="Times New Roman" w:eastAsia="Arial" w:hAnsi="Times New Roman" w:cs="Times New Roman"/>
          <w:sz w:val="24"/>
          <w:szCs w:val="24"/>
        </w:rPr>
        <w:t>- članka 106. (trgovanje ljudima) Kaznenog zakona</w:t>
      </w:r>
    </w:p>
    <w:p w14:paraId="1A270017" w14:textId="77777777" w:rsidR="005A7F7A" w:rsidRPr="008C160A" w:rsidRDefault="00D03773" w:rsidP="00D03773">
      <w:pPr>
        <w:ind w:left="70" w:right="126"/>
        <w:rPr>
          <w:rFonts w:ascii="Times New Roman" w:eastAsia="Arial" w:hAnsi="Times New Roman" w:cs="Times New Roman"/>
          <w:sz w:val="24"/>
          <w:szCs w:val="24"/>
        </w:rPr>
      </w:pPr>
      <w:r w:rsidRPr="008C160A">
        <w:rPr>
          <w:rFonts w:ascii="Times New Roman" w:eastAsia="Arial" w:hAnsi="Times New Roman" w:cs="Times New Roman"/>
          <w:sz w:val="24"/>
          <w:szCs w:val="24"/>
        </w:rPr>
        <w:lastRenderedPageBreak/>
        <w:t xml:space="preserve">           </w:t>
      </w:r>
      <w:r w:rsidR="005A7F7A" w:rsidRPr="008C160A">
        <w:rPr>
          <w:rFonts w:ascii="Times New Roman" w:eastAsia="Arial" w:hAnsi="Times New Roman" w:cs="Times New Roman"/>
          <w:sz w:val="24"/>
          <w:szCs w:val="24"/>
        </w:rPr>
        <w:t>- članka 175. (trgovanje ljudima i ropstvo) iz Kaznenog zakona (»Narodne novine«,  br.</w:t>
      </w:r>
    </w:p>
    <w:p w14:paraId="653B2E72" w14:textId="77777777" w:rsidR="005A7F7A" w:rsidRPr="008C160A" w:rsidRDefault="005A7F7A" w:rsidP="00D03773">
      <w:pPr>
        <w:ind w:left="250"/>
        <w:rPr>
          <w:rFonts w:ascii="Times New Roman" w:eastAsia="Arial" w:hAnsi="Times New Roman" w:cs="Times New Roman"/>
          <w:sz w:val="24"/>
          <w:szCs w:val="24"/>
        </w:rPr>
      </w:pPr>
      <w:r w:rsidRPr="008C160A">
        <w:rPr>
          <w:rFonts w:ascii="Times New Roman" w:eastAsia="Arial" w:hAnsi="Times New Roman" w:cs="Times New Roman"/>
          <w:sz w:val="24"/>
          <w:szCs w:val="24"/>
        </w:rPr>
        <w:t>110/97.,  27/98.,  50/00.,  129/00.,  51/01.,  111/03.,  190/03.,  105/04.,  84/05.,  71/06.,110/07., 152/08., 57/11., 77/11. i 143/12.), ili</w:t>
      </w:r>
    </w:p>
    <w:p w14:paraId="2A71BF2E" w14:textId="77777777" w:rsidR="005A7F7A" w:rsidRPr="008C160A" w:rsidRDefault="007C4A81" w:rsidP="005A7F7A">
      <w:pPr>
        <w:pStyle w:val="Odlomakpopisa"/>
        <w:suppressAutoHyphens w:val="0"/>
        <w:spacing w:before="29"/>
        <w:ind w:left="360" w:right="65"/>
        <w:jc w:val="both"/>
        <w:rPr>
          <w:rFonts w:eastAsia="Arial"/>
          <w:sz w:val="24"/>
          <w:szCs w:val="24"/>
          <w:lang w:val="hr-HR"/>
        </w:rPr>
      </w:pPr>
      <w:r w:rsidRPr="008C160A">
        <w:rPr>
          <w:rFonts w:eastAsia="Arial"/>
          <w:sz w:val="24"/>
          <w:szCs w:val="24"/>
          <w:lang w:val="hr-HR"/>
        </w:rPr>
        <w:t>2.</w:t>
      </w:r>
      <w:r w:rsidR="001B3099">
        <w:rPr>
          <w:rFonts w:eastAsia="Arial"/>
          <w:sz w:val="24"/>
          <w:szCs w:val="24"/>
          <w:lang w:val="hr-HR"/>
        </w:rPr>
        <w:t xml:space="preserve"> </w:t>
      </w:r>
      <w:r w:rsidR="005A7F7A" w:rsidRPr="008C160A">
        <w:rPr>
          <w:rFonts w:eastAsia="Arial"/>
          <w:sz w:val="24"/>
          <w:szCs w:val="24"/>
          <w:lang w:val="hr-HR"/>
        </w:rPr>
        <w:t xml:space="preserve">je  gospodarski  subjekt  koji  </w:t>
      </w:r>
      <w:r w:rsidR="005A7F7A" w:rsidRPr="008C160A">
        <w:rPr>
          <w:rFonts w:eastAsia="Arial"/>
          <w:sz w:val="24"/>
          <w:szCs w:val="24"/>
          <w:u w:val="thick" w:color="000000"/>
          <w:lang w:val="hr-HR"/>
        </w:rPr>
        <w:t xml:space="preserve">nema  poslovni  </w:t>
      </w:r>
      <w:proofErr w:type="spellStart"/>
      <w:r w:rsidR="005A7F7A" w:rsidRPr="008C160A">
        <w:rPr>
          <w:rFonts w:eastAsia="Arial"/>
          <w:sz w:val="24"/>
          <w:szCs w:val="24"/>
          <w:u w:val="thick" w:color="000000"/>
          <w:lang w:val="hr-HR"/>
        </w:rPr>
        <w:t>nastan</w:t>
      </w:r>
      <w:proofErr w:type="spellEnd"/>
      <w:r w:rsidR="005A7F7A" w:rsidRPr="008C160A">
        <w:rPr>
          <w:rFonts w:eastAsia="Arial"/>
          <w:sz w:val="24"/>
          <w:szCs w:val="24"/>
          <w:u w:val="thick" w:color="000000"/>
          <w:lang w:val="hr-HR"/>
        </w:rPr>
        <w:t xml:space="preserve">  u  Republici  Hrvatskoj</w:t>
      </w:r>
      <w:r w:rsidR="005A7F7A" w:rsidRPr="008C160A">
        <w:rPr>
          <w:rFonts w:eastAsia="Arial"/>
          <w:sz w:val="24"/>
          <w:szCs w:val="24"/>
          <w:lang w:val="hr-HR"/>
        </w:rPr>
        <w:t xml:space="preserve">  ili osoba  koja  je  član  upravnog,  upravljačkog  ili  nadzornog  tijela  ili  ima  ovlasti zastupanja, donošenja odluka ili nadzora tog gospodarskog subjekta i koja  </w:t>
      </w:r>
      <w:r w:rsidR="005A7F7A" w:rsidRPr="008C160A">
        <w:rPr>
          <w:rFonts w:eastAsia="Arial"/>
          <w:sz w:val="24"/>
          <w:szCs w:val="24"/>
          <w:u w:val="thick" w:color="000000"/>
          <w:lang w:val="hr-HR"/>
        </w:rPr>
        <w:t xml:space="preserve">nije  državljanin   Republike   Hrvatske </w:t>
      </w:r>
      <w:r w:rsidR="005A7F7A" w:rsidRPr="008C160A">
        <w:rPr>
          <w:rFonts w:eastAsia="Arial"/>
          <w:sz w:val="24"/>
          <w:szCs w:val="24"/>
          <w:lang w:val="hr-HR"/>
        </w:rPr>
        <w:t xml:space="preserve">  pravomoćnom  presudom  osuđena  za  kaznena djela iz točke 1. </w:t>
      </w:r>
      <w:proofErr w:type="spellStart"/>
      <w:r w:rsidR="005A7F7A" w:rsidRPr="008C160A">
        <w:rPr>
          <w:rFonts w:eastAsia="Arial"/>
          <w:sz w:val="24"/>
          <w:szCs w:val="24"/>
          <w:lang w:val="hr-HR"/>
        </w:rPr>
        <w:t>podtočaka</w:t>
      </w:r>
      <w:proofErr w:type="spellEnd"/>
      <w:r w:rsidR="005A7F7A" w:rsidRPr="008C160A">
        <w:rPr>
          <w:rFonts w:eastAsia="Arial"/>
          <w:sz w:val="24"/>
          <w:szCs w:val="24"/>
          <w:lang w:val="hr-HR"/>
        </w:rPr>
        <w:t xml:space="preserve"> a) do f) i za odgovarajuća kaznena djela koja, prema nacionalnim   propisima   države   poslovnog   </w:t>
      </w:r>
      <w:proofErr w:type="spellStart"/>
      <w:r w:rsidR="005A7F7A" w:rsidRPr="008C160A">
        <w:rPr>
          <w:rFonts w:eastAsia="Arial"/>
          <w:sz w:val="24"/>
          <w:szCs w:val="24"/>
          <w:lang w:val="hr-HR"/>
        </w:rPr>
        <w:t>nastana</w:t>
      </w:r>
      <w:proofErr w:type="spellEnd"/>
      <w:r w:rsidR="005A7F7A" w:rsidRPr="008C160A">
        <w:rPr>
          <w:rFonts w:eastAsia="Arial"/>
          <w:sz w:val="24"/>
          <w:szCs w:val="24"/>
          <w:lang w:val="hr-HR"/>
        </w:rPr>
        <w:t xml:space="preserve">   gospodarskog   subjekta, odnosno  države  čiji  je  osoba  državljanin,  obuhvaćaju  razloge  za  isključenje  iz članka 57. stavka 1. točaka (a) do (f) Direktive 2014/24/EU.</w:t>
      </w:r>
    </w:p>
    <w:p w14:paraId="68C01389" w14:textId="77777777" w:rsidR="005A7F7A" w:rsidRPr="008C160A" w:rsidRDefault="005A7F7A" w:rsidP="00631926">
      <w:pPr>
        <w:rPr>
          <w:rFonts w:ascii="Times New Roman" w:eastAsia="Arial" w:hAnsi="Times New Roman" w:cs="Times New Roman"/>
          <w:sz w:val="24"/>
          <w:szCs w:val="24"/>
        </w:rPr>
      </w:pPr>
    </w:p>
    <w:p w14:paraId="2BBA6814" w14:textId="4796A310" w:rsidR="005A7F7A" w:rsidRPr="00D67081" w:rsidRDefault="005A7F7A" w:rsidP="005A7F7A">
      <w:pPr>
        <w:rPr>
          <w:rFonts w:ascii="Times New Roman" w:eastAsia="Arial" w:hAnsi="Times New Roman" w:cs="Times New Roman"/>
          <w:b/>
          <w:bCs/>
          <w:sz w:val="24"/>
          <w:szCs w:val="24"/>
        </w:rPr>
      </w:pPr>
      <w:r w:rsidRPr="008C160A">
        <w:rPr>
          <w:rFonts w:ascii="Times New Roman" w:eastAsia="Arial" w:hAnsi="Times New Roman" w:cs="Times New Roman"/>
          <w:sz w:val="24"/>
          <w:szCs w:val="24"/>
        </w:rPr>
        <w:t xml:space="preserve">Za  potrebe  utvrđivanja  gore  navedenih  okolnosti,  gospodarski  subjekt  u  ponudi dostavlja </w:t>
      </w:r>
      <w:r w:rsidRPr="00D67081">
        <w:rPr>
          <w:rFonts w:ascii="Times New Roman" w:eastAsia="Arial" w:hAnsi="Times New Roman" w:cs="Times New Roman"/>
          <w:b/>
          <w:bCs/>
          <w:sz w:val="24"/>
          <w:szCs w:val="24"/>
        </w:rPr>
        <w:t>potpisanu izjavu o nekažnjavanju</w:t>
      </w:r>
      <w:r w:rsidR="00D03773" w:rsidRPr="00D67081">
        <w:rPr>
          <w:rFonts w:ascii="Times New Roman" w:eastAsia="Arial" w:hAnsi="Times New Roman" w:cs="Times New Roman"/>
          <w:b/>
          <w:bCs/>
          <w:sz w:val="24"/>
          <w:szCs w:val="24"/>
        </w:rPr>
        <w:t xml:space="preserve"> ( Prilog </w:t>
      </w:r>
      <w:r w:rsidR="003A17F1">
        <w:rPr>
          <w:rFonts w:ascii="Times New Roman" w:eastAsia="Arial" w:hAnsi="Times New Roman" w:cs="Times New Roman"/>
          <w:b/>
          <w:bCs/>
          <w:sz w:val="24"/>
          <w:szCs w:val="24"/>
        </w:rPr>
        <w:t>3</w:t>
      </w:r>
      <w:r w:rsidR="00D03773" w:rsidRPr="00D67081">
        <w:rPr>
          <w:rFonts w:ascii="Times New Roman" w:eastAsia="Arial" w:hAnsi="Times New Roman" w:cs="Times New Roman"/>
          <w:b/>
          <w:bCs/>
          <w:sz w:val="24"/>
          <w:szCs w:val="24"/>
        </w:rPr>
        <w:t>.)</w:t>
      </w:r>
    </w:p>
    <w:p w14:paraId="2937A407" w14:textId="77777777" w:rsidR="005A7F7A" w:rsidRPr="00D67081" w:rsidRDefault="005A7F7A" w:rsidP="005A7F7A">
      <w:pPr>
        <w:rPr>
          <w:rFonts w:ascii="Times New Roman" w:hAnsi="Times New Roman" w:cs="Times New Roman"/>
          <w:b/>
          <w:bCs/>
          <w:sz w:val="24"/>
          <w:szCs w:val="24"/>
        </w:rPr>
      </w:pPr>
    </w:p>
    <w:p w14:paraId="569C7570" w14:textId="4AF7B7A3" w:rsidR="005A7F7A" w:rsidRPr="00D67081" w:rsidRDefault="005A7F7A" w:rsidP="00D67081">
      <w:pPr>
        <w:pStyle w:val="Naslov3"/>
        <w:rPr>
          <w:rFonts w:ascii="Times New Roman" w:eastAsia="Times New Roman" w:hAnsi="Times New Roman" w:cs="Times New Roman"/>
          <w:b/>
          <w:color w:val="auto"/>
          <w:szCs w:val="24"/>
        </w:rPr>
      </w:pPr>
      <w:r w:rsidRPr="00D67081">
        <w:rPr>
          <w:rFonts w:ascii="Times New Roman" w:eastAsia="Times New Roman" w:hAnsi="Times New Roman" w:cs="Times New Roman"/>
          <w:b/>
          <w:color w:val="auto"/>
          <w:szCs w:val="24"/>
        </w:rPr>
        <w:t>2.</w:t>
      </w:r>
      <w:r w:rsidR="00D67081" w:rsidRPr="00D67081">
        <w:rPr>
          <w:rFonts w:ascii="Times New Roman" w:eastAsia="Times New Roman" w:hAnsi="Times New Roman" w:cs="Times New Roman"/>
          <w:b/>
          <w:color w:val="auto"/>
          <w:szCs w:val="24"/>
        </w:rPr>
        <w:t xml:space="preserve">2. </w:t>
      </w:r>
      <w:r w:rsidRPr="00D67081">
        <w:rPr>
          <w:rFonts w:ascii="Times New Roman" w:eastAsia="Times New Roman" w:hAnsi="Times New Roman" w:cs="Times New Roman"/>
          <w:b/>
          <w:color w:val="auto"/>
          <w:szCs w:val="24"/>
        </w:rPr>
        <w:t>Plaćanje dospjelih poreznih obveza i obveza za mirovinsko i zdravstveno osiguranje</w:t>
      </w:r>
    </w:p>
    <w:p w14:paraId="688B742F" w14:textId="77777777" w:rsidR="00D67081" w:rsidRPr="00D67081" w:rsidRDefault="00D67081" w:rsidP="00D67081"/>
    <w:p w14:paraId="4B521BCF" w14:textId="77777777" w:rsidR="005A7F7A" w:rsidRPr="008C160A" w:rsidRDefault="005A7F7A" w:rsidP="007C4A81">
      <w:pPr>
        <w:ind w:right="69"/>
        <w:jc w:val="both"/>
        <w:rPr>
          <w:rFonts w:ascii="Times New Roman" w:eastAsia="Arial" w:hAnsi="Times New Roman" w:cs="Times New Roman"/>
          <w:sz w:val="24"/>
          <w:szCs w:val="24"/>
        </w:rPr>
      </w:pPr>
      <w:r w:rsidRPr="008C160A">
        <w:rPr>
          <w:rFonts w:ascii="Times New Roman" w:eastAsia="Arial" w:hAnsi="Times New Roman" w:cs="Times New Roman"/>
          <w:sz w:val="24"/>
          <w:szCs w:val="24"/>
        </w:rPr>
        <w:t>Naručitelj će, sukladno članku 252. ZJN-a, isključiti gospodarskog subjekta  ako  utvrdi  da  gospodarski  subjekt  nije  ispunio  obveze  plaćanja  dospjelih  poreznih obveza i obveza za mirovinsko i zdravstveno osiguranje</w:t>
      </w:r>
      <w:r w:rsidR="007C4A81" w:rsidRPr="008C160A">
        <w:rPr>
          <w:rFonts w:ascii="Times New Roman" w:eastAsia="Arial" w:hAnsi="Times New Roman" w:cs="Times New Roman"/>
          <w:sz w:val="24"/>
          <w:szCs w:val="24"/>
        </w:rPr>
        <w:t xml:space="preserve"> </w:t>
      </w:r>
      <w:r w:rsidRPr="008C160A">
        <w:rPr>
          <w:rFonts w:ascii="Times New Roman" w:eastAsia="Arial" w:hAnsi="Times New Roman" w:cs="Times New Roman"/>
          <w:sz w:val="24"/>
          <w:szCs w:val="24"/>
        </w:rPr>
        <w:t xml:space="preserve">u  Republici  Hrvatskoj  ili  u  državi  poslovnog  </w:t>
      </w:r>
      <w:proofErr w:type="spellStart"/>
      <w:r w:rsidRPr="008C160A">
        <w:rPr>
          <w:rFonts w:ascii="Times New Roman" w:eastAsia="Arial" w:hAnsi="Times New Roman" w:cs="Times New Roman"/>
          <w:sz w:val="24"/>
          <w:szCs w:val="24"/>
        </w:rPr>
        <w:t>nastana</w:t>
      </w:r>
      <w:proofErr w:type="spellEnd"/>
      <w:r w:rsidRPr="008C160A">
        <w:rPr>
          <w:rFonts w:ascii="Times New Roman" w:eastAsia="Arial" w:hAnsi="Times New Roman" w:cs="Times New Roman"/>
          <w:sz w:val="24"/>
          <w:szCs w:val="24"/>
        </w:rPr>
        <w:t xml:space="preserve">  gospodarskog  subjekta,  ako gospodarski subjekt nema poslovni </w:t>
      </w:r>
      <w:proofErr w:type="spellStart"/>
      <w:r w:rsidRPr="008C160A">
        <w:rPr>
          <w:rFonts w:ascii="Times New Roman" w:eastAsia="Arial" w:hAnsi="Times New Roman" w:cs="Times New Roman"/>
          <w:sz w:val="24"/>
          <w:szCs w:val="24"/>
        </w:rPr>
        <w:t>nastan</w:t>
      </w:r>
      <w:proofErr w:type="spellEnd"/>
      <w:r w:rsidRPr="008C160A">
        <w:rPr>
          <w:rFonts w:ascii="Times New Roman" w:eastAsia="Arial" w:hAnsi="Times New Roman" w:cs="Times New Roman"/>
          <w:sz w:val="24"/>
          <w:szCs w:val="24"/>
        </w:rPr>
        <w:t xml:space="preserve"> u Republici Hrvatskoj.</w:t>
      </w:r>
    </w:p>
    <w:p w14:paraId="2801B10A" w14:textId="77777777" w:rsidR="005A7F7A" w:rsidRPr="008C160A" w:rsidRDefault="005A7F7A" w:rsidP="005A7F7A">
      <w:pPr>
        <w:spacing w:line="260" w:lineRule="exact"/>
        <w:jc w:val="both"/>
        <w:rPr>
          <w:rFonts w:ascii="Times New Roman" w:eastAsia="Arial" w:hAnsi="Times New Roman" w:cs="Times New Roman"/>
          <w:sz w:val="24"/>
          <w:szCs w:val="24"/>
        </w:rPr>
      </w:pPr>
      <w:r w:rsidRPr="008C160A">
        <w:rPr>
          <w:rFonts w:ascii="Times New Roman" w:eastAsia="Arial" w:hAnsi="Times New Roman" w:cs="Times New Roman"/>
          <w:sz w:val="24"/>
          <w:szCs w:val="24"/>
        </w:rPr>
        <w:t>Iznimno  od  navedenog,  Naručitelj,  sukladno  članku  252.  stavku  2.  ZJN-a,  neće  isključiti</w:t>
      </w:r>
      <w:r w:rsidRPr="008C160A">
        <w:rPr>
          <w:rFonts w:ascii="Times New Roman" w:eastAsia="Arial" w:hAnsi="Times New Roman" w:cs="Times New Roman"/>
          <w:b/>
          <w:sz w:val="24"/>
          <w:szCs w:val="24"/>
        </w:rPr>
        <w:t xml:space="preserve"> </w:t>
      </w:r>
      <w:r w:rsidRPr="008C160A">
        <w:rPr>
          <w:rFonts w:ascii="Times New Roman" w:eastAsia="Arial" w:hAnsi="Times New Roman" w:cs="Times New Roman"/>
          <w:sz w:val="24"/>
          <w:szCs w:val="24"/>
        </w:rPr>
        <w:t>gospodarskog  subjekta  iz  postupka  javne  nabave  ako  mu  sukladno  posebnom  propisu plaćanje obveza nije dopušteno, ili mu je odobrena odgoda plaćanja.</w:t>
      </w:r>
    </w:p>
    <w:p w14:paraId="63F18221" w14:textId="77777777" w:rsidR="00384EE4" w:rsidRPr="008C160A" w:rsidRDefault="00384EE4" w:rsidP="00384EE4">
      <w:pPr>
        <w:ind w:hanging="528"/>
        <w:jc w:val="both"/>
        <w:rPr>
          <w:rFonts w:ascii="Times New Roman" w:eastAsia="Arial" w:hAnsi="Times New Roman" w:cs="Times New Roman"/>
          <w:sz w:val="24"/>
          <w:szCs w:val="24"/>
        </w:rPr>
      </w:pPr>
      <w:r w:rsidRPr="008C160A">
        <w:rPr>
          <w:rFonts w:ascii="Times New Roman" w:eastAsia="Arial" w:hAnsi="Times New Roman" w:cs="Times New Roman"/>
          <w:sz w:val="24"/>
          <w:szCs w:val="24"/>
        </w:rPr>
        <w:t xml:space="preserve">         </w:t>
      </w:r>
      <w:r w:rsidR="005A7F7A" w:rsidRPr="008C160A">
        <w:rPr>
          <w:rFonts w:ascii="Times New Roman" w:eastAsia="Arial" w:hAnsi="Times New Roman" w:cs="Times New Roman"/>
          <w:sz w:val="24"/>
          <w:szCs w:val="24"/>
        </w:rPr>
        <w:t xml:space="preserve">Za  potrebe  utvrđivanja  gore  navedenih  okolnosti,  gospodarski  subjekt  u  ponudi dostavlja </w:t>
      </w:r>
      <w:r w:rsidR="005A7F7A" w:rsidRPr="00D67081">
        <w:rPr>
          <w:rFonts w:ascii="Times New Roman" w:eastAsia="Arial" w:hAnsi="Times New Roman" w:cs="Times New Roman"/>
          <w:b/>
          <w:bCs/>
          <w:sz w:val="24"/>
          <w:szCs w:val="24"/>
        </w:rPr>
        <w:t>potvrdu Porezne uprave o stanju duga</w:t>
      </w:r>
      <w:r w:rsidRPr="00D67081">
        <w:rPr>
          <w:rFonts w:ascii="Times New Roman" w:eastAsia="Arial" w:hAnsi="Times New Roman" w:cs="Times New Roman"/>
          <w:b/>
          <w:bCs/>
          <w:sz w:val="24"/>
          <w:szCs w:val="24"/>
        </w:rPr>
        <w:t xml:space="preserve">  ili drugog nadležnog tijela države poslovnog </w:t>
      </w:r>
      <w:proofErr w:type="spellStart"/>
      <w:r w:rsidRPr="00D67081">
        <w:rPr>
          <w:rFonts w:ascii="Times New Roman" w:eastAsia="Arial" w:hAnsi="Times New Roman" w:cs="Times New Roman"/>
          <w:b/>
          <w:bCs/>
          <w:sz w:val="24"/>
          <w:szCs w:val="24"/>
        </w:rPr>
        <w:t>nastana</w:t>
      </w:r>
      <w:proofErr w:type="spellEnd"/>
      <w:r w:rsidRPr="008C160A">
        <w:rPr>
          <w:rFonts w:ascii="Times New Roman" w:eastAsia="Arial" w:hAnsi="Times New Roman" w:cs="Times New Roman"/>
          <w:sz w:val="24"/>
          <w:szCs w:val="24"/>
        </w:rPr>
        <w:t xml:space="preserve"> gospodarskog subjekta, ako se ne izdaje potvrda Porezne uprave ako  se  u  državi  poslovnog  </w:t>
      </w:r>
      <w:proofErr w:type="spellStart"/>
      <w:r w:rsidRPr="008C160A">
        <w:rPr>
          <w:rFonts w:ascii="Times New Roman" w:eastAsia="Arial" w:hAnsi="Times New Roman" w:cs="Times New Roman"/>
          <w:sz w:val="24"/>
          <w:szCs w:val="24"/>
        </w:rPr>
        <w:t>nastana</w:t>
      </w:r>
      <w:proofErr w:type="spellEnd"/>
      <w:r w:rsidRPr="008C160A">
        <w:rPr>
          <w:rFonts w:ascii="Times New Roman" w:eastAsia="Arial" w:hAnsi="Times New Roman" w:cs="Times New Roman"/>
          <w:sz w:val="24"/>
          <w:szCs w:val="24"/>
        </w:rPr>
        <w:t xml:space="preserve">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8C160A">
        <w:rPr>
          <w:rFonts w:ascii="Times New Roman" w:eastAsia="Arial" w:hAnsi="Times New Roman" w:cs="Times New Roman"/>
          <w:sz w:val="24"/>
          <w:szCs w:val="24"/>
        </w:rPr>
        <w:t>nastana</w:t>
      </w:r>
      <w:proofErr w:type="spellEnd"/>
      <w:r w:rsidRPr="008C160A">
        <w:rPr>
          <w:rFonts w:ascii="Times New Roman" w:eastAsia="Arial" w:hAnsi="Times New Roman" w:cs="Times New Roman"/>
          <w:sz w:val="24"/>
          <w:szCs w:val="24"/>
        </w:rPr>
        <w:t xml:space="preserve"> gospodarskog subjekta, odnosno državi čiji je osoba državljanin.</w:t>
      </w:r>
    </w:p>
    <w:p w14:paraId="431A205A" w14:textId="77777777" w:rsidR="00B826ED" w:rsidRPr="008C160A" w:rsidRDefault="00B826ED" w:rsidP="00384EE4">
      <w:pPr>
        <w:spacing w:line="260" w:lineRule="exact"/>
        <w:ind w:hanging="528"/>
        <w:jc w:val="both"/>
        <w:rPr>
          <w:rFonts w:ascii="Times New Roman" w:eastAsia="Arial" w:hAnsi="Times New Roman" w:cs="Times New Roman"/>
          <w:sz w:val="24"/>
          <w:szCs w:val="24"/>
        </w:rPr>
      </w:pPr>
    </w:p>
    <w:p w14:paraId="361B119F" w14:textId="4B79C131" w:rsidR="002E1971" w:rsidRPr="00D67081" w:rsidRDefault="00D67081" w:rsidP="00D67081">
      <w:pPr>
        <w:pStyle w:val="Naslov3"/>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 xml:space="preserve">2.3. </w:t>
      </w:r>
      <w:r w:rsidR="008B137E" w:rsidRPr="00D67081">
        <w:rPr>
          <w:rFonts w:ascii="Times New Roman" w:eastAsia="Times New Roman" w:hAnsi="Times New Roman" w:cs="Times New Roman"/>
          <w:b/>
          <w:color w:val="auto"/>
          <w:szCs w:val="24"/>
        </w:rPr>
        <w:t xml:space="preserve">Uvjet </w:t>
      </w:r>
      <w:r w:rsidR="00677DAA" w:rsidRPr="00D67081">
        <w:rPr>
          <w:rFonts w:ascii="Times New Roman" w:eastAsia="Times New Roman" w:hAnsi="Times New Roman" w:cs="Times New Roman"/>
          <w:b/>
          <w:color w:val="auto"/>
          <w:szCs w:val="24"/>
        </w:rPr>
        <w:t>sposobnosti</w:t>
      </w:r>
      <w:r w:rsidR="002C2811" w:rsidRPr="00D67081">
        <w:rPr>
          <w:rFonts w:ascii="Times New Roman" w:eastAsia="Times New Roman" w:hAnsi="Times New Roman" w:cs="Times New Roman"/>
          <w:b/>
          <w:color w:val="auto"/>
          <w:szCs w:val="24"/>
        </w:rPr>
        <w:t>:</w:t>
      </w:r>
    </w:p>
    <w:p w14:paraId="51F7BCD1" w14:textId="77777777" w:rsidR="00D67081" w:rsidRPr="00D67081" w:rsidRDefault="00D67081" w:rsidP="00D67081">
      <w:pPr>
        <w:pStyle w:val="Naslov3"/>
        <w:rPr>
          <w:rFonts w:ascii="Times New Roman" w:eastAsia="Times New Roman" w:hAnsi="Times New Roman" w:cs="Times New Roman"/>
          <w:b/>
          <w:color w:val="auto"/>
          <w:szCs w:val="24"/>
        </w:rPr>
      </w:pPr>
    </w:p>
    <w:p w14:paraId="477FE085" w14:textId="436F84FC" w:rsidR="002E1971" w:rsidRDefault="00D67081" w:rsidP="00D96D52">
      <w:pPr>
        <w:ind w:right="529"/>
        <w:jc w:val="both"/>
        <w:rPr>
          <w:rFonts w:ascii="Times New Roman" w:eastAsia="Arial" w:hAnsi="Times New Roman" w:cs="Times New Roman"/>
          <w:i/>
          <w:iCs/>
          <w:sz w:val="24"/>
          <w:szCs w:val="24"/>
        </w:rPr>
      </w:pPr>
      <w:r>
        <w:rPr>
          <w:rFonts w:ascii="Times New Roman" w:eastAsia="Times New Roman" w:hAnsi="Times New Roman" w:cs="Times New Roman"/>
          <w:i/>
          <w:iCs/>
          <w:sz w:val="24"/>
          <w:szCs w:val="24"/>
        </w:rPr>
        <w:t xml:space="preserve">2.3.1 </w:t>
      </w:r>
      <w:r w:rsidR="002E1971" w:rsidRPr="00D67081">
        <w:rPr>
          <w:rFonts w:ascii="Times New Roman" w:eastAsia="Arial" w:hAnsi="Times New Roman" w:cs="Times New Roman"/>
          <w:i/>
          <w:iCs/>
          <w:sz w:val="24"/>
          <w:szCs w:val="24"/>
        </w:rPr>
        <w:t>Sposobnost za obavljanje profesionalne djelatnosti:</w:t>
      </w:r>
    </w:p>
    <w:p w14:paraId="4308D20D" w14:textId="77777777" w:rsidR="00D67081" w:rsidRPr="00D67081" w:rsidRDefault="00D67081" w:rsidP="00D96D52">
      <w:pPr>
        <w:ind w:right="529"/>
        <w:jc w:val="both"/>
        <w:rPr>
          <w:rFonts w:ascii="Times New Roman" w:eastAsia="Arial" w:hAnsi="Times New Roman" w:cs="Times New Roman"/>
          <w:i/>
          <w:iCs/>
          <w:sz w:val="24"/>
          <w:szCs w:val="24"/>
        </w:rPr>
      </w:pPr>
    </w:p>
    <w:p w14:paraId="0FD52D67" w14:textId="5FACFCB2" w:rsidR="007C4A81" w:rsidRPr="008C160A" w:rsidRDefault="007C4A81" w:rsidP="00D96D52">
      <w:pPr>
        <w:ind w:right="529"/>
        <w:jc w:val="both"/>
        <w:rPr>
          <w:rFonts w:ascii="Times New Roman" w:eastAsia="Arial" w:hAnsi="Times New Roman" w:cs="Times New Roman"/>
          <w:sz w:val="24"/>
          <w:szCs w:val="24"/>
        </w:rPr>
      </w:pPr>
      <w:r w:rsidRPr="008C160A">
        <w:rPr>
          <w:rFonts w:ascii="Times New Roman" w:eastAsia="Arial" w:hAnsi="Times New Roman" w:cs="Times New Roman"/>
          <w:sz w:val="24"/>
          <w:szCs w:val="24"/>
        </w:rPr>
        <w:t>Svaki ponuditelj mora u postupku nabave dokazati upis u sudski,</w:t>
      </w:r>
      <w:r w:rsidR="002E1971" w:rsidRPr="008C160A">
        <w:rPr>
          <w:rFonts w:ascii="Times New Roman" w:eastAsia="Arial" w:hAnsi="Times New Roman" w:cs="Times New Roman"/>
          <w:sz w:val="24"/>
          <w:szCs w:val="24"/>
        </w:rPr>
        <w:t xml:space="preserve"> </w:t>
      </w:r>
      <w:r w:rsidRPr="008C160A">
        <w:rPr>
          <w:rFonts w:ascii="Times New Roman" w:eastAsia="Arial" w:hAnsi="Times New Roman" w:cs="Times New Roman"/>
          <w:sz w:val="24"/>
          <w:szCs w:val="24"/>
        </w:rPr>
        <w:t xml:space="preserve">obrtni, strukovni ili drugi odgovarajući registar u državi njegova poslovna </w:t>
      </w:r>
      <w:proofErr w:type="spellStart"/>
      <w:r w:rsidRPr="008C160A">
        <w:rPr>
          <w:rFonts w:ascii="Times New Roman" w:eastAsia="Arial" w:hAnsi="Times New Roman" w:cs="Times New Roman"/>
          <w:sz w:val="24"/>
          <w:szCs w:val="24"/>
        </w:rPr>
        <w:t>nastana</w:t>
      </w:r>
      <w:proofErr w:type="spellEnd"/>
      <w:r w:rsidRPr="008C160A">
        <w:rPr>
          <w:rFonts w:ascii="Times New Roman" w:eastAsia="Arial" w:hAnsi="Times New Roman" w:cs="Times New Roman"/>
          <w:sz w:val="24"/>
          <w:szCs w:val="24"/>
        </w:rPr>
        <w:t>.</w:t>
      </w:r>
    </w:p>
    <w:p w14:paraId="003B8F28" w14:textId="403587BE" w:rsidR="00AB4DDF" w:rsidRDefault="007C4A81" w:rsidP="00D96D52">
      <w:pPr>
        <w:tabs>
          <w:tab w:val="left" w:pos="840"/>
        </w:tabs>
        <w:spacing w:line="235" w:lineRule="auto"/>
        <w:jc w:val="both"/>
        <w:rPr>
          <w:rFonts w:ascii="Times New Roman" w:hAnsi="Times New Roman" w:cs="Times New Roman"/>
          <w:sz w:val="24"/>
          <w:szCs w:val="24"/>
        </w:rPr>
      </w:pPr>
      <w:r w:rsidRPr="008C160A">
        <w:rPr>
          <w:rFonts w:ascii="Times New Roman" w:eastAsia="Arial" w:hAnsi="Times New Roman" w:cs="Times New Roman"/>
          <w:sz w:val="24"/>
          <w:szCs w:val="24"/>
        </w:rPr>
        <w:t>Za potrebe utvrđivanja navedene sposobnosti</w:t>
      </w:r>
      <w:r w:rsidRPr="008C160A">
        <w:rPr>
          <w:rFonts w:ascii="Times New Roman" w:eastAsia="Times New Roman" w:hAnsi="Times New Roman" w:cs="Times New Roman"/>
          <w:sz w:val="24"/>
          <w:szCs w:val="24"/>
        </w:rPr>
        <w:t xml:space="preserve"> </w:t>
      </w:r>
      <w:r w:rsidR="00677DAA" w:rsidRPr="008C160A">
        <w:rPr>
          <w:rFonts w:ascii="Times New Roman" w:eastAsia="Times New Roman" w:hAnsi="Times New Roman" w:cs="Times New Roman"/>
          <w:sz w:val="24"/>
          <w:szCs w:val="24"/>
        </w:rPr>
        <w:t xml:space="preserve">ponuditelj dokazuje </w:t>
      </w:r>
      <w:r w:rsidR="002F76AA" w:rsidRPr="00D67081">
        <w:rPr>
          <w:rFonts w:ascii="Times New Roman" w:hAnsi="Times New Roman" w:cs="Times New Roman"/>
          <w:b/>
          <w:bCs/>
          <w:sz w:val="24"/>
          <w:szCs w:val="24"/>
        </w:rPr>
        <w:t>Izvatkom</w:t>
      </w:r>
      <w:r w:rsidRPr="00D67081">
        <w:rPr>
          <w:rFonts w:ascii="Times New Roman" w:hAnsi="Times New Roman" w:cs="Times New Roman"/>
          <w:b/>
          <w:bCs/>
          <w:sz w:val="24"/>
          <w:szCs w:val="24"/>
        </w:rPr>
        <w:t xml:space="preserve"> iz sudskog, obrtnog, strukovnog ili drugog odgovarajućeg registra </w:t>
      </w:r>
      <w:r w:rsidRPr="008C160A">
        <w:rPr>
          <w:rFonts w:ascii="Times New Roman" w:hAnsi="Times New Roman" w:cs="Times New Roman"/>
          <w:sz w:val="24"/>
          <w:szCs w:val="24"/>
        </w:rPr>
        <w:t xml:space="preserve">u državi članici njegovog poslovnog </w:t>
      </w:r>
      <w:proofErr w:type="spellStart"/>
      <w:r w:rsidRPr="008C160A">
        <w:rPr>
          <w:rFonts w:ascii="Times New Roman" w:hAnsi="Times New Roman" w:cs="Times New Roman"/>
          <w:sz w:val="24"/>
          <w:szCs w:val="24"/>
        </w:rPr>
        <w:t>nastana</w:t>
      </w:r>
      <w:proofErr w:type="spellEnd"/>
      <w:r w:rsidRPr="008C160A">
        <w:rPr>
          <w:rFonts w:ascii="Times New Roman" w:hAnsi="Times New Roman" w:cs="Times New Roman"/>
          <w:sz w:val="24"/>
          <w:szCs w:val="24"/>
        </w:rPr>
        <w:t>.</w:t>
      </w:r>
    </w:p>
    <w:p w14:paraId="07EF90A1" w14:textId="77777777" w:rsidR="00486872" w:rsidRDefault="00486872" w:rsidP="00D96D52">
      <w:pPr>
        <w:tabs>
          <w:tab w:val="left" w:pos="840"/>
        </w:tabs>
        <w:spacing w:line="235" w:lineRule="auto"/>
        <w:jc w:val="both"/>
        <w:rPr>
          <w:rFonts w:ascii="Times New Roman" w:hAnsi="Times New Roman" w:cs="Times New Roman"/>
          <w:sz w:val="24"/>
          <w:szCs w:val="24"/>
        </w:rPr>
      </w:pPr>
    </w:p>
    <w:p w14:paraId="0C8C3294" w14:textId="73D5AE96" w:rsidR="004736CF" w:rsidRDefault="00151B92" w:rsidP="00D96D52">
      <w:pPr>
        <w:tabs>
          <w:tab w:val="left" w:pos="840"/>
        </w:tabs>
        <w:spacing w:line="235"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D67081">
        <w:rPr>
          <w:rFonts w:ascii="Times New Roman" w:hAnsi="Times New Roman" w:cs="Times New Roman"/>
          <w:sz w:val="24"/>
          <w:szCs w:val="24"/>
        </w:rPr>
        <w:t>2.</w:t>
      </w:r>
      <w:r w:rsidR="00D67081" w:rsidRPr="00D67081">
        <w:rPr>
          <w:rFonts w:ascii="Times New Roman" w:hAnsi="Times New Roman" w:cs="Times New Roman"/>
          <w:i/>
          <w:iCs/>
          <w:sz w:val="24"/>
          <w:szCs w:val="24"/>
        </w:rPr>
        <w:t>3.</w:t>
      </w:r>
      <w:r w:rsidRPr="00D67081">
        <w:rPr>
          <w:rFonts w:ascii="Times New Roman" w:hAnsi="Times New Roman" w:cs="Times New Roman"/>
          <w:i/>
          <w:iCs/>
          <w:sz w:val="24"/>
          <w:szCs w:val="24"/>
        </w:rPr>
        <w:t>2.</w:t>
      </w:r>
      <w:r w:rsidR="00486872" w:rsidRPr="00D67081">
        <w:rPr>
          <w:rFonts w:ascii="Times New Roman" w:hAnsi="Times New Roman" w:cs="Times New Roman"/>
          <w:i/>
          <w:iCs/>
          <w:sz w:val="24"/>
          <w:szCs w:val="24"/>
        </w:rPr>
        <w:t>Tehnička i stručna sposobnost</w:t>
      </w:r>
    </w:p>
    <w:p w14:paraId="58D0A4D0" w14:textId="77777777" w:rsidR="00D67081" w:rsidRPr="00D67081" w:rsidRDefault="00D67081" w:rsidP="00D96D52">
      <w:pPr>
        <w:tabs>
          <w:tab w:val="left" w:pos="840"/>
        </w:tabs>
        <w:spacing w:line="235" w:lineRule="auto"/>
        <w:jc w:val="both"/>
        <w:rPr>
          <w:rFonts w:ascii="Times New Roman" w:hAnsi="Times New Roman" w:cs="Times New Roman"/>
          <w:i/>
          <w:iCs/>
          <w:sz w:val="24"/>
          <w:szCs w:val="24"/>
        </w:rPr>
      </w:pPr>
    </w:p>
    <w:p w14:paraId="797D218F" w14:textId="1DBD3BEC" w:rsidR="00486872" w:rsidRPr="00A67850" w:rsidRDefault="00486872" w:rsidP="00D96D52">
      <w:pPr>
        <w:pStyle w:val="Default"/>
        <w:jc w:val="both"/>
        <w:rPr>
          <w:rFonts w:ascii="Times New Roman" w:hAnsi="Times New Roman" w:cs="Times New Roman"/>
          <w:color w:val="auto"/>
        </w:rPr>
      </w:pPr>
      <w:bookmarkStart w:id="2" w:name="_Toc514753925"/>
      <w:bookmarkStart w:id="3" w:name="_Toc515446908"/>
      <w:bookmarkStart w:id="4" w:name="_Toc515447914"/>
      <w:bookmarkStart w:id="5" w:name="_Toc521496737"/>
      <w:bookmarkStart w:id="6" w:name="_Toc523134444"/>
      <w:bookmarkStart w:id="7" w:name="_Toc523135287"/>
      <w:r w:rsidRPr="00A67850">
        <w:rPr>
          <w:rFonts w:ascii="Times New Roman" w:hAnsi="Times New Roman" w:cs="Times New Roman"/>
          <w:color w:val="auto"/>
        </w:rPr>
        <w:t>Ponuditelj mora dokazati da je u godini u kojoj je započeo postupak jednostavne nabave (20</w:t>
      </w:r>
      <w:r w:rsidR="004D3469" w:rsidRPr="00A67850">
        <w:rPr>
          <w:rFonts w:ascii="Times New Roman" w:hAnsi="Times New Roman" w:cs="Times New Roman"/>
          <w:color w:val="auto"/>
        </w:rPr>
        <w:t>2</w:t>
      </w:r>
      <w:r w:rsidR="001B3099" w:rsidRPr="00A67850">
        <w:rPr>
          <w:rFonts w:ascii="Times New Roman" w:hAnsi="Times New Roman" w:cs="Times New Roman"/>
          <w:color w:val="auto"/>
        </w:rPr>
        <w:t>4</w:t>
      </w:r>
      <w:r w:rsidRPr="00A67850">
        <w:rPr>
          <w:rFonts w:ascii="Times New Roman" w:hAnsi="Times New Roman" w:cs="Times New Roman"/>
          <w:color w:val="auto"/>
        </w:rPr>
        <w:t xml:space="preserve">.) i tijekom </w:t>
      </w:r>
      <w:r w:rsidR="006C3618" w:rsidRPr="00A67850">
        <w:rPr>
          <w:rFonts w:ascii="Times New Roman" w:hAnsi="Times New Roman" w:cs="Times New Roman"/>
          <w:color w:val="auto"/>
        </w:rPr>
        <w:t>tri</w:t>
      </w:r>
      <w:r w:rsidRPr="00A67850">
        <w:rPr>
          <w:rFonts w:ascii="Times New Roman" w:hAnsi="Times New Roman" w:cs="Times New Roman"/>
          <w:color w:val="auto"/>
        </w:rPr>
        <w:t xml:space="preserve"> godin</w:t>
      </w:r>
      <w:r w:rsidR="006C3618" w:rsidRPr="00A67850">
        <w:rPr>
          <w:rFonts w:ascii="Times New Roman" w:hAnsi="Times New Roman" w:cs="Times New Roman"/>
          <w:color w:val="auto"/>
        </w:rPr>
        <w:t>e</w:t>
      </w:r>
      <w:r w:rsidRPr="00A67850">
        <w:rPr>
          <w:rFonts w:ascii="Times New Roman" w:hAnsi="Times New Roman" w:cs="Times New Roman"/>
          <w:color w:val="auto"/>
        </w:rPr>
        <w:t xml:space="preserve"> koje prethode toj godini (</w:t>
      </w:r>
      <w:r w:rsidR="006C3618" w:rsidRPr="00A67850">
        <w:rPr>
          <w:rFonts w:ascii="Times New Roman" w:hAnsi="Times New Roman" w:cs="Times New Roman"/>
          <w:color w:val="auto"/>
        </w:rPr>
        <w:t>2021</w:t>
      </w:r>
      <w:r w:rsidRPr="00A67850">
        <w:rPr>
          <w:rFonts w:ascii="Times New Roman" w:hAnsi="Times New Roman" w:cs="Times New Roman"/>
          <w:color w:val="auto"/>
        </w:rPr>
        <w:t xml:space="preserve">.- </w:t>
      </w:r>
      <w:r w:rsidR="006C3618" w:rsidRPr="00A67850">
        <w:rPr>
          <w:rFonts w:ascii="Times New Roman" w:hAnsi="Times New Roman" w:cs="Times New Roman"/>
          <w:color w:val="auto"/>
        </w:rPr>
        <w:t>2023</w:t>
      </w:r>
      <w:r w:rsidRPr="00A67850">
        <w:rPr>
          <w:rFonts w:ascii="Times New Roman" w:hAnsi="Times New Roman" w:cs="Times New Roman"/>
          <w:color w:val="auto"/>
        </w:rPr>
        <w:t xml:space="preserve">.) uredno </w:t>
      </w:r>
      <w:r w:rsidR="006C3618" w:rsidRPr="00A67850">
        <w:rPr>
          <w:rFonts w:ascii="Times New Roman" w:hAnsi="Times New Roman" w:cs="Times New Roman"/>
          <w:color w:val="auto"/>
        </w:rPr>
        <w:t>isporučio robu</w:t>
      </w:r>
      <w:r w:rsidRPr="00A67850">
        <w:rPr>
          <w:rFonts w:ascii="Times New Roman" w:hAnsi="Times New Roman" w:cs="Times New Roman"/>
          <w:color w:val="auto"/>
        </w:rPr>
        <w:t xml:space="preserve"> iste ili slične predmetu nabave u visini procijenjene vrijednosti nabave </w:t>
      </w:r>
      <w:bookmarkEnd w:id="2"/>
      <w:bookmarkEnd w:id="3"/>
      <w:bookmarkEnd w:id="4"/>
      <w:bookmarkEnd w:id="5"/>
      <w:r w:rsidRPr="00A67850">
        <w:rPr>
          <w:rFonts w:ascii="Times New Roman" w:hAnsi="Times New Roman" w:cs="Times New Roman"/>
          <w:color w:val="auto"/>
        </w:rPr>
        <w:t xml:space="preserve">(bez PDV-a), i to: najmanje jedan (1), </w:t>
      </w:r>
      <w:r w:rsidR="006C3618" w:rsidRPr="00A67850">
        <w:rPr>
          <w:rFonts w:ascii="Times New Roman" w:hAnsi="Times New Roman" w:cs="Times New Roman"/>
          <w:color w:val="auto"/>
        </w:rPr>
        <w:t>a najviše tri (3)</w:t>
      </w:r>
      <w:r w:rsidRPr="00A67850">
        <w:rPr>
          <w:rFonts w:ascii="Times New Roman" w:hAnsi="Times New Roman" w:cs="Times New Roman"/>
          <w:color w:val="auto"/>
        </w:rPr>
        <w:t xml:space="preserve"> ugovora istih ili sličnih predmetu nabave čiji zbrojeni iznos mora biti najmanje u visini procijenjene vrijednosti nabave</w:t>
      </w:r>
      <w:bookmarkEnd w:id="6"/>
      <w:bookmarkEnd w:id="7"/>
      <w:r w:rsidRPr="00A67850">
        <w:rPr>
          <w:rFonts w:ascii="Times New Roman" w:hAnsi="Times New Roman" w:cs="Times New Roman"/>
          <w:color w:val="auto"/>
        </w:rPr>
        <w:t>.</w:t>
      </w:r>
    </w:p>
    <w:p w14:paraId="507D58AC" w14:textId="3EE8D3AD" w:rsidR="00486872" w:rsidRPr="00A67850" w:rsidRDefault="00486872" w:rsidP="00D96D52">
      <w:pPr>
        <w:pStyle w:val="Default"/>
        <w:jc w:val="both"/>
        <w:rPr>
          <w:rFonts w:ascii="Times New Roman" w:hAnsi="Times New Roman" w:cs="Times New Roman"/>
        </w:rPr>
      </w:pPr>
      <w:r w:rsidRPr="00A67850">
        <w:rPr>
          <w:rFonts w:ascii="Times New Roman" w:hAnsi="Times New Roman" w:cs="Times New Roman"/>
          <w:color w:val="auto"/>
        </w:rPr>
        <w:t>Pod ist</w:t>
      </w:r>
      <w:r w:rsidR="00A67850" w:rsidRPr="00A67850">
        <w:rPr>
          <w:rFonts w:ascii="Times New Roman" w:hAnsi="Times New Roman" w:cs="Times New Roman"/>
          <w:color w:val="auto"/>
        </w:rPr>
        <w:t>om</w:t>
      </w:r>
      <w:r w:rsidRPr="00A67850">
        <w:rPr>
          <w:rFonts w:ascii="Times New Roman" w:hAnsi="Times New Roman" w:cs="Times New Roman"/>
          <w:color w:val="auto"/>
        </w:rPr>
        <w:t xml:space="preserve"> ili sličn</w:t>
      </w:r>
      <w:r w:rsidR="00A67850" w:rsidRPr="00A67850">
        <w:rPr>
          <w:rFonts w:ascii="Times New Roman" w:hAnsi="Times New Roman" w:cs="Times New Roman"/>
          <w:color w:val="auto"/>
        </w:rPr>
        <w:t xml:space="preserve">om robom </w:t>
      </w:r>
      <w:r w:rsidRPr="00A67850">
        <w:rPr>
          <w:rFonts w:ascii="Times New Roman" w:hAnsi="Times New Roman" w:cs="Times New Roman"/>
          <w:color w:val="auto"/>
        </w:rPr>
        <w:t xml:space="preserve">podrazumijeva se </w:t>
      </w:r>
      <w:r w:rsidR="00A67850" w:rsidRPr="00A67850">
        <w:rPr>
          <w:rFonts w:ascii="Times New Roman" w:hAnsi="Times New Roman" w:cs="Times New Roman"/>
          <w:color w:val="auto"/>
        </w:rPr>
        <w:t>roba</w:t>
      </w:r>
      <w:r w:rsidRPr="00A67850">
        <w:rPr>
          <w:rFonts w:ascii="Times New Roman" w:hAnsi="Times New Roman" w:cs="Times New Roman"/>
          <w:color w:val="auto"/>
        </w:rPr>
        <w:t xml:space="preserve"> </w:t>
      </w:r>
      <w:r w:rsidR="00A67850" w:rsidRPr="00A67850">
        <w:rPr>
          <w:rFonts w:ascii="Times New Roman" w:hAnsi="Times New Roman" w:cs="Times New Roman"/>
          <w:color w:val="auto"/>
        </w:rPr>
        <w:t xml:space="preserve">jednake </w:t>
      </w:r>
      <w:r w:rsidRPr="00A67850">
        <w:rPr>
          <w:rFonts w:ascii="Times New Roman" w:hAnsi="Times New Roman" w:cs="Times New Roman"/>
          <w:color w:val="auto"/>
        </w:rPr>
        <w:t>tehničko-tehnološke zahtjevnosti.</w:t>
      </w:r>
      <w:r w:rsidRPr="00A67850">
        <w:rPr>
          <w:rFonts w:ascii="Times New Roman" w:hAnsi="Times New Roman" w:cs="Times New Roman"/>
        </w:rPr>
        <w:t xml:space="preserve"> </w:t>
      </w:r>
    </w:p>
    <w:p w14:paraId="73BF9CD1" w14:textId="690F4F9C" w:rsidR="000927E1" w:rsidRDefault="00486872" w:rsidP="00D96D52">
      <w:pPr>
        <w:tabs>
          <w:tab w:val="left" w:pos="1492"/>
        </w:tabs>
        <w:spacing w:after="120"/>
        <w:ind w:right="380"/>
        <w:jc w:val="both"/>
        <w:rPr>
          <w:rFonts w:ascii="Times New Roman" w:hAnsi="Times New Roman" w:cs="Times New Roman"/>
          <w:sz w:val="24"/>
          <w:szCs w:val="24"/>
        </w:rPr>
      </w:pPr>
      <w:r w:rsidRPr="00A67850">
        <w:rPr>
          <w:rFonts w:ascii="Times New Roman" w:hAnsi="Times New Roman" w:cs="Times New Roman"/>
          <w:sz w:val="24"/>
          <w:szCs w:val="24"/>
        </w:rPr>
        <w:t xml:space="preserve">Dostatan dokaz tehničke i stručne sposobnosti ponuditelja je </w:t>
      </w:r>
      <w:r w:rsidRPr="00D67081">
        <w:rPr>
          <w:rFonts w:ascii="Times New Roman" w:hAnsi="Times New Roman" w:cs="Times New Roman"/>
          <w:b/>
          <w:bCs/>
          <w:sz w:val="24"/>
          <w:szCs w:val="24"/>
        </w:rPr>
        <w:t>popis izvršenih</w:t>
      </w:r>
      <w:r w:rsidR="00A67850" w:rsidRPr="00D67081">
        <w:rPr>
          <w:rFonts w:ascii="Times New Roman" w:hAnsi="Times New Roman" w:cs="Times New Roman"/>
          <w:b/>
          <w:bCs/>
          <w:sz w:val="24"/>
          <w:szCs w:val="24"/>
        </w:rPr>
        <w:t xml:space="preserve"> ugovora</w:t>
      </w:r>
      <w:r w:rsidR="00A67850" w:rsidRPr="00A67850">
        <w:rPr>
          <w:rFonts w:ascii="Times New Roman" w:hAnsi="Times New Roman" w:cs="Times New Roman"/>
          <w:sz w:val="24"/>
          <w:szCs w:val="24"/>
        </w:rPr>
        <w:t xml:space="preserve"> (isporučene robe)</w:t>
      </w:r>
      <w:r w:rsidRPr="00A67850">
        <w:rPr>
          <w:rFonts w:ascii="Times New Roman" w:hAnsi="Times New Roman" w:cs="Times New Roman"/>
          <w:sz w:val="24"/>
          <w:szCs w:val="24"/>
        </w:rPr>
        <w:t xml:space="preserve"> u godini u kojoj je započeo postupak jednostavne nabave i tijekom </w:t>
      </w:r>
      <w:r w:rsidR="00A67850" w:rsidRPr="00A67850">
        <w:rPr>
          <w:rFonts w:ascii="Times New Roman" w:hAnsi="Times New Roman" w:cs="Times New Roman"/>
          <w:sz w:val="24"/>
          <w:szCs w:val="24"/>
        </w:rPr>
        <w:t>tri</w:t>
      </w:r>
      <w:r w:rsidRPr="00A67850">
        <w:rPr>
          <w:rFonts w:ascii="Times New Roman" w:hAnsi="Times New Roman" w:cs="Times New Roman"/>
          <w:sz w:val="24"/>
          <w:szCs w:val="24"/>
        </w:rPr>
        <w:t xml:space="preserve"> godin</w:t>
      </w:r>
      <w:r w:rsidR="00A67850" w:rsidRPr="00A67850">
        <w:rPr>
          <w:rFonts w:ascii="Times New Roman" w:hAnsi="Times New Roman" w:cs="Times New Roman"/>
          <w:sz w:val="24"/>
          <w:szCs w:val="24"/>
        </w:rPr>
        <w:t>e</w:t>
      </w:r>
      <w:r w:rsidRPr="00A67850">
        <w:rPr>
          <w:rFonts w:ascii="Times New Roman" w:hAnsi="Times New Roman" w:cs="Times New Roman"/>
          <w:sz w:val="24"/>
          <w:szCs w:val="24"/>
        </w:rPr>
        <w:t xml:space="preserve"> koje prethode toj godini.</w:t>
      </w:r>
      <w:r w:rsidRPr="00486872">
        <w:rPr>
          <w:rFonts w:ascii="Times New Roman" w:hAnsi="Times New Roman" w:cs="Times New Roman"/>
          <w:sz w:val="24"/>
          <w:szCs w:val="24"/>
        </w:rPr>
        <w:t xml:space="preserve"> </w:t>
      </w:r>
      <w:r w:rsidR="00A67850">
        <w:rPr>
          <w:rFonts w:ascii="Times New Roman" w:hAnsi="Times New Roman" w:cs="Times New Roman"/>
          <w:sz w:val="24"/>
          <w:szCs w:val="24"/>
        </w:rPr>
        <w:t>Popis sadrži</w:t>
      </w:r>
      <w:r w:rsidR="00D96D52">
        <w:rPr>
          <w:rFonts w:ascii="Times New Roman" w:hAnsi="Times New Roman" w:cs="Times New Roman"/>
          <w:sz w:val="24"/>
          <w:szCs w:val="24"/>
        </w:rPr>
        <w:t xml:space="preserve"> vrstu isporučene robe, </w:t>
      </w:r>
      <w:r w:rsidR="00A67850">
        <w:rPr>
          <w:rFonts w:ascii="Times New Roman" w:hAnsi="Times New Roman" w:cs="Times New Roman"/>
          <w:sz w:val="24"/>
          <w:szCs w:val="24"/>
        </w:rPr>
        <w:t xml:space="preserve">vrijednost robe, datum te naziv druge ugovorne strane. </w:t>
      </w:r>
    </w:p>
    <w:p w14:paraId="5656E79B" w14:textId="40377BDC" w:rsidR="00D67081" w:rsidRPr="00D67081" w:rsidRDefault="00D67081" w:rsidP="00D96D52">
      <w:pPr>
        <w:tabs>
          <w:tab w:val="left" w:pos="1492"/>
        </w:tabs>
        <w:spacing w:after="120"/>
        <w:ind w:right="38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D67081">
        <w:rPr>
          <w:rFonts w:ascii="Times New Roman" w:hAnsi="Times New Roman" w:cs="Times New Roman"/>
          <w:b/>
          <w:bCs/>
          <w:sz w:val="24"/>
          <w:szCs w:val="24"/>
        </w:rPr>
        <w:t>. JAMSTVA</w:t>
      </w:r>
    </w:p>
    <w:p w14:paraId="18EFF211" w14:textId="702A93E1" w:rsidR="000927E1" w:rsidRDefault="00D67081" w:rsidP="00D67081">
      <w:pPr>
        <w:tabs>
          <w:tab w:val="left" w:pos="840"/>
        </w:tabs>
        <w:spacing w:line="235" w:lineRule="auto"/>
        <w:jc w:val="both"/>
        <w:rPr>
          <w:rFonts w:ascii="Times New Roman" w:hAnsi="Times New Roman" w:cs="Times New Roman"/>
          <w:i/>
          <w:iCs/>
          <w:sz w:val="24"/>
          <w:szCs w:val="24"/>
        </w:rPr>
      </w:pPr>
      <w:r>
        <w:rPr>
          <w:rFonts w:ascii="Times New Roman" w:hAnsi="Times New Roman" w:cs="Times New Roman"/>
          <w:i/>
          <w:iCs/>
          <w:sz w:val="24"/>
          <w:szCs w:val="24"/>
        </w:rPr>
        <w:t>3</w:t>
      </w:r>
      <w:r w:rsidRPr="00D67081">
        <w:rPr>
          <w:rFonts w:ascii="Times New Roman" w:hAnsi="Times New Roman" w:cs="Times New Roman"/>
          <w:i/>
          <w:iCs/>
          <w:sz w:val="24"/>
          <w:szCs w:val="24"/>
        </w:rPr>
        <w:t>.1.</w:t>
      </w:r>
      <w:r w:rsidR="000927E1" w:rsidRPr="00D67081">
        <w:rPr>
          <w:rFonts w:ascii="Times New Roman" w:hAnsi="Times New Roman" w:cs="Times New Roman"/>
          <w:i/>
          <w:iCs/>
          <w:sz w:val="24"/>
          <w:szCs w:val="24"/>
        </w:rPr>
        <w:t xml:space="preserve"> Jamstvo za uredno ispunjenje ugovora</w:t>
      </w:r>
    </w:p>
    <w:p w14:paraId="595CB07C" w14:textId="77777777" w:rsidR="00D67081" w:rsidRPr="004736CF" w:rsidRDefault="00D67081" w:rsidP="00D67081">
      <w:pPr>
        <w:tabs>
          <w:tab w:val="left" w:pos="840"/>
        </w:tabs>
        <w:spacing w:line="235" w:lineRule="auto"/>
        <w:jc w:val="both"/>
        <w:rPr>
          <w:rFonts w:ascii="Times New Roman" w:eastAsia="Arial" w:hAnsi="Times New Roman" w:cs="Times New Roman"/>
          <w:b/>
          <w:szCs w:val="24"/>
        </w:rPr>
      </w:pPr>
    </w:p>
    <w:p w14:paraId="48263EA2" w14:textId="28225996" w:rsidR="000927E1" w:rsidRPr="004736CF" w:rsidRDefault="000927E1" w:rsidP="00D96D52">
      <w:pPr>
        <w:ind w:right="68"/>
        <w:jc w:val="both"/>
        <w:rPr>
          <w:rFonts w:ascii="Times New Roman" w:eastAsia="Arial" w:hAnsi="Times New Rom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sidR="00253F95">
        <w:rPr>
          <w:rFonts w:ascii="Times New Roman" w:eastAsia="Arial" w:hAnsi="Times New Roman" w:cs="Times New Roman"/>
          <w:sz w:val="24"/>
          <w:szCs w:val="24"/>
        </w:rPr>
        <w:t>jamstvo za uredno ispunjenje ugovora</w:t>
      </w:r>
      <w:r w:rsidR="008B57E2">
        <w:rPr>
          <w:rFonts w:ascii="Times New Roman" w:eastAsia="Arial" w:hAnsi="Times New Roman" w:cs="Times New Roman"/>
          <w:sz w:val="24"/>
          <w:szCs w:val="24"/>
        </w:rPr>
        <w:t>,</w:t>
      </w:r>
      <w:r w:rsidRPr="004736CF">
        <w:rPr>
          <w:rFonts w:ascii="Times New Roman" w:eastAsia="Arial" w:hAnsi="Times New Roman" w:cs="Times New Roman"/>
          <w:sz w:val="24"/>
          <w:szCs w:val="24"/>
        </w:rPr>
        <w:t xml:space="preserve"> u  roku  od  </w:t>
      </w:r>
      <w:r w:rsidR="008B57E2">
        <w:rPr>
          <w:rFonts w:ascii="Times New Roman" w:eastAsia="Arial" w:hAnsi="Times New Roman" w:cs="Times New Roman"/>
          <w:sz w:val="24"/>
          <w:szCs w:val="24"/>
        </w:rPr>
        <w:t>5</w:t>
      </w:r>
      <w:r w:rsidRPr="004736CF">
        <w:rPr>
          <w:rFonts w:ascii="Times New Roman" w:eastAsia="Arial" w:hAnsi="Times New Roman" w:cs="Times New Roman"/>
          <w:sz w:val="24"/>
          <w:szCs w:val="24"/>
        </w:rPr>
        <w:t xml:space="preserve">  (</w:t>
      </w:r>
      <w:r w:rsidR="008B57E2">
        <w:rPr>
          <w:rFonts w:ascii="Times New Roman" w:eastAsia="Arial" w:hAnsi="Times New Roman" w:cs="Times New Roman"/>
          <w:sz w:val="24"/>
          <w:szCs w:val="24"/>
        </w:rPr>
        <w:t>pet</w:t>
      </w:r>
      <w:r w:rsidRPr="004736CF">
        <w:rPr>
          <w:rFonts w:ascii="Times New Roman" w:eastAsia="Arial" w:hAnsi="Times New Roman" w:cs="Times New Roman"/>
          <w:sz w:val="24"/>
          <w:szCs w:val="24"/>
        </w:rPr>
        <w:t>)  dana  od  dana potpisa i ovjere Ugovora</w:t>
      </w:r>
      <w:r w:rsidR="008B57E2">
        <w:rPr>
          <w:rFonts w:ascii="Times New Roman" w:eastAsia="Arial" w:hAnsi="Times New Roman" w:cs="Times New Roman"/>
          <w:sz w:val="24"/>
          <w:szCs w:val="24"/>
        </w:rPr>
        <w:t>,</w:t>
      </w:r>
      <w:r w:rsidRPr="004736CF">
        <w:rPr>
          <w:rFonts w:ascii="Times New Roman" w:eastAsia="Arial" w:hAnsi="Times New Roman" w:cs="Times New Roman"/>
          <w:sz w:val="24"/>
          <w:szCs w:val="24"/>
        </w:rPr>
        <w:t xml:space="preserve"> u iznosu 10%  (deset  posto) vrijednosti  </w:t>
      </w:r>
      <w:r w:rsidR="00D96D52">
        <w:rPr>
          <w:rFonts w:ascii="Times New Roman" w:eastAsia="Arial" w:hAnsi="Times New Roman" w:cs="Times New Roman"/>
          <w:sz w:val="24"/>
          <w:szCs w:val="24"/>
        </w:rPr>
        <w:t>U</w:t>
      </w:r>
      <w:r w:rsidRPr="004736CF">
        <w:rPr>
          <w:rFonts w:ascii="Times New Roman" w:eastAsia="Arial" w:hAnsi="Times New Roman" w:cs="Times New Roman"/>
          <w:sz w:val="24"/>
          <w:szCs w:val="24"/>
        </w:rPr>
        <w:t xml:space="preserve">govora (bez  PDV-a), </w:t>
      </w:r>
      <w:r w:rsidR="001F2C4E" w:rsidRPr="001F2C4E">
        <w:rPr>
          <w:rFonts w:ascii="Times New Roman" w:eastAsia="Arial" w:hAnsi="Times New Roman" w:cs="Times New Roman"/>
          <w:sz w:val="24"/>
          <w:szCs w:val="24"/>
        </w:rPr>
        <w:t xml:space="preserve">u obliku javnobilježnički </w:t>
      </w:r>
      <w:proofErr w:type="spellStart"/>
      <w:r w:rsidR="001F2C4E" w:rsidRPr="001F2C4E">
        <w:rPr>
          <w:rFonts w:ascii="Times New Roman" w:eastAsia="Arial" w:hAnsi="Times New Roman" w:cs="Times New Roman"/>
          <w:sz w:val="24"/>
          <w:szCs w:val="24"/>
        </w:rPr>
        <w:t>solemnizirane</w:t>
      </w:r>
      <w:proofErr w:type="spellEnd"/>
      <w:r w:rsidR="001F2C4E" w:rsidRPr="001F2C4E">
        <w:rPr>
          <w:rFonts w:ascii="Times New Roman" w:eastAsia="Arial" w:hAnsi="Times New Roman" w:cs="Times New Roman"/>
          <w:sz w:val="24"/>
          <w:szCs w:val="24"/>
        </w:rPr>
        <w:t xml:space="preserve"> bjanko zadužnice, sukladno odredbama Pravilnika o obliku i sadržaju bjanko zadužnice (Narodne novine br. 115/12, 82/17, 154/22)</w:t>
      </w:r>
      <w:r w:rsidR="00D96D52">
        <w:rPr>
          <w:rFonts w:ascii="Times New Roman" w:eastAsia="Arial" w:hAnsi="Times New Roman" w:cs="Times New Roman"/>
          <w:sz w:val="24"/>
          <w:szCs w:val="24"/>
        </w:rPr>
        <w:t>.</w:t>
      </w:r>
    </w:p>
    <w:p w14:paraId="7E3D9920" w14:textId="77777777" w:rsidR="000927E1" w:rsidRPr="004736CF" w:rsidRDefault="000927E1" w:rsidP="00D96D52">
      <w:pPr>
        <w:ind w:right="67"/>
        <w:jc w:val="both"/>
        <w:rPr>
          <w:rFonts w:ascii="Times New Roman" w:eastAsia="Arial" w:hAnsi="Times New Roman" w:cs="Times New Roman"/>
          <w:sz w:val="24"/>
          <w:szCs w:val="24"/>
        </w:rPr>
      </w:pPr>
      <w:r w:rsidRPr="004736CF">
        <w:rPr>
          <w:rFonts w:ascii="Times New Roman" w:eastAsia="Arial" w:hAnsi="Times New Roman" w:cs="Times New Roman"/>
          <w:sz w:val="24"/>
          <w:szCs w:val="24"/>
        </w:rPr>
        <w:t>Zamjena  dostavljene  bjanko zadužnice  drugim  instrumentima  osiguranja  nije  dopuštena osim  u  slučaju  ako  se  osigura  novčani  polog  u  traženom  iznosu,  na  koji  ponuditelj  nema pravo zaračunavati kamatu.</w:t>
      </w:r>
    </w:p>
    <w:p w14:paraId="1C285D62" w14:textId="57B2AE42" w:rsidR="00486872" w:rsidRDefault="000927E1" w:rsidP="00D96D52">
      <w:pPr>
        <w:ind w:right="68"/>
        <w:jc w:val="both"/>
        <w:rPr>
          <w:rFonts w:ascii="Times New Roman" w:eastAsia="Arial" w:hAnsi="Times New Roman" w:cs="Times New Roman"/>
          <w:sz w:val="24"/>
          <w:szCs w:val="24"/>
        </w:rPr>
      </w:pPr>
      <w:r w:rsidRPr="004736CF">
        <w:rPr>
          <w:rFonts w:ascii="Times New Roman" w:eastAsia="Arial" w:hAnsi="Times New Roman" w:cs="Times New Roman"/>
          <w:sz w:val="24"/>
          <w:szCs w:val="24"/>
        </w:rPr>
        <w:t xml:space="preserve">Svaki ponuditelj treba dostaviti </w:t>
      </w:r>
      <w:r w:rsidRPr="003A17F1">
        <w:rPr>
          <w:rFonts w:ascii="Times New Roman" w:eastAsia="Arial" w:hAnsi="Times New Roman" w:cs="Times New Roman"/>
          <w:b/>
          <w:bCs/>
          <w:sz w:val="24"/>
          <w:szCs w:val="24"/>
        </w:rPr>
        <w:t>Izjavu</w:t>
      </w:r>
      <w:r w:rsidRPr="004736CF">
        <w:rPr>
          <w:rFonts w:ascii="Times New Roman" w:eastAsia="Arial" w:hAnsi="Times New Roman" w:cs="Times New Roman"/>
          <w:sz w:val="24"/>
          <w:szCs w:val="24"/>
        </w:rPr>
        <w:t xml:space="preserve"> o dostavi traženog jamstva za uredno ispunjenje ugovora (Prilog </w:t>
      </w:r>
      <w:r w:rsidR="003A17F1">
        <w:rPr>
          <w:rFonts w:ascii="Times New Roman" w:eastAsia="Arial" w:hAnsi="Times New Roman" w:cs="Times New Roman"/>
          <w:sz w:val="24"/>
          <w:szCs w:val="24"/>
        </w:rPr>
        <w:t>4</w:t>
      </w:r>
      <w:r w:rsidRPr="004736CF">
        <w:rPr>
          <w:rFonts w:ascii="Times New Roman" w:eastAsia="Arial" w:hAnsi="Times New Roman" w:cs="Times New Roman"/>
          <w:sz w:val="24"/>
          <w:szCs w:val="24"/>
        </w:rPr>
        <w:t>.)</w:t>
      </w:r>
    </w:p>
    <w:p w14:paraId="4DB8E1F1" w14:textId="77777777" w:rsidR="00D96D52" w:rsidRPr="00253F95" w:rsidRDefault="00D96D52" w:rsidP="00D96D52">
      <w:pPr>
        <w:ind w:right="68"/>
        <w:jc w:val="both"/>
        <w:rPr>
          <w:rFonts w:ascii="Times New Roman" w:eastAsia="Arial" w:hAnsi="Times New Roman" w:cs="Times New Roman"/>
          <w:sz w:val="24"/>
          <w:szCs w:val="24"/>
        </w:rPr>
      </w:pPr>
    </w:p>
    <w:p w14:paraId="0579FCDD" w14:textId="009F1A2A" w:rsidR="00D96D52" w:rsidRDefault="00D67081" w:rsidP="00D96D52">
      <w:pPr>
        <w:ind w:right="68"/>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3.</w:t>
      </w:r>
      <w:r w:rsidRPr="00D67081">
        <w:rPr>
          <w:rFonts w:ascii="Times New Roman" w:eastAsia="Arial" w:hAnsi="Times New Roman" w:cs="Times New Roman"/>
          <w:i/>
          <w:iCs/>
          <w:sz w:val="24"/>
          <w:szCs w:val="24"/>
        </w:rPr>
        <w:t xml:space="preserve">2. </w:t>
      </w:r>
      <w:r w:rsidR="00D96D52" w:rsidRPr="00D67081">
        <w:rPr>
          <w:rFonts w:ascii="Times New Roman" w:eastAsia="Arial" w:hAnsi="Times New Roman" w:cs="Times New Roman"/>
          <w:i/>
          <w:iCs/>
          <w:sz w:val="24"/>
          <w:szCs w:val="24"/>
        </w:rPr>
        <w:t>Jamstvo za otklanjanje nedostataka u jamstvenom roku</w:t>
      </w:r>
    </w:p>
    <w:p w14:paraId="7A72026E" w14:textId="77777777" w:rsidR="00D67081" w:rsidRPr="00D67081" w:rsidRDefault="00D67081" w:rsidP="00D96D52">
      <w:pPr>
        <w:ind w:right="68"/>
        <w:jc w:val="both"/>
        <w:rPr>
          <w:rFonts w:ascii="Times New Roman" w:eastAsia="Arial" w:hAnsi="Times New Roman" w:cs="Times New Roman"/>
          <w:i/>
          <w:iCs/>
          <w:sz w:val="24"/>
          <w:szCs w:val="24"/>
        </w:rPr>
      </w:pPr>
    </w:p>
    <w:p w14:paraId="6336A6F0" w14:textId="6EF1D012" w:rsidR="009E563C" w:rsidRDefault="00D96D52" w:rsidP="003A17F1">
      <w:pPr>
        <w:ind w:right="68"/>
        <w:jc w:val="both"/>
        <w:rPr>
          <w:rFonts w:ascii="Times New Roman" w:eastAsia="Arial" w:hAnsi="Times New Roman" w:cs="Times New Roman"/>
          <w:sz w:val="24"/>
          <w:szCs w:val="24"/>
        </w:rPr>
      </w:pPr>
      <w:r w:rsidRPr="00D96D52">
        <w:rPr>
          <w:rFonts w:ascii="Times New Roman" w:eastAsia="Arial" w:hAnsi="Times New Roman" w:cs="Times New Roman"/>
          <w:sz w:val="24"/>
          <w:szCs w:val="24"/>
        </w:rPr>
        <w:t>Jamstveni rok za kvalitetu isporučenih rasvjetnih tijela iznosi (24) mjesec</w:t>
      </w:r>
      <w:r>
        <w:rPr>
          <w:rFonts w:ascii="Times New Roman" w:eastAsia="Arial" w:hAnsi="Times New Roman" w:cs="Times New Roman"/>
          <w:sz w:val="24"/>
          <w:szCs w:val="24"/>
        </w:rPr>
        <w:t>i</w:t>
      </w:r>
      <w:r w:rsidR="001F2C4E">
        <w:rPr>
          <w:rFonts w:ascii="Times New Roman" w:eastAsia="Arial" w:hAnsi="Times New Roman" w:cs="Times New Roman"/>
          <w:sz w:val="24"/>
          <w:szCs w:val="24"/>
        </w:rPr>
        <w:t xml:space="preserve"> od dana isporuke</w:t>
      </w:r>
      <w:r w:rsidRPr="00D96D52">
        <w:rPr>
          <w:rFonts w:ascii="Times New Roman" w:eastAsia="Arial" w:hAnsi="Times New Roman" w:cs="Times New Roman"/>
          <w:sz w:val="24"/>
          <w:szCs w:val="24"/>
        </w:rPr>
        <w:t xml:space="preserve">. Za kvalitetu isporučenih rasvjetnih tijela, ponuditelj u roku od </w:t>
      </w:r>
      <w:r>
        <w:rPr>
          <w:rFonts w:ascii="Times New Roman" w:eastAsia="Arial" w:hAnsi="Times New Roman" w:cs="Times New Roman"/>
          <w:sz w:val="24"/>
          <w:szCs w:val="24"/>
        </w:rPr>
        <w:t>osam</w:t>
      </w:r>
      <w:r w:rsidRPr="00D96D52">
        <w:rPr>
          <w:rFonts w:ascii="Times New Roman" w:eastAsia="Arial" w:hAnsi="Times New Roman" w:cs="Times New Roman"/>
          <w:sz w:val="24"/>
          <w:szCs w:val="24"/>
        </w:rPr>
        <w:t xml:space="preserve"> (</w:t>
      </w:r>
      <w:r>
        <w:rPr>
          <w:rFonts w:ascii="Times New Roman" w:eastAsia="Arial" w:hAnsi="Times New Roman" w:cs="Times New Roman"/>
          <w:sz w:val="24"/>
          <w:szCs w:val="24"/>
        </w:rPr>
        <w:t>8</w:t>
      </w:r>
      <w:r w:rsidRPr="00D96D52">
        <w:rPr>
          <w:rFonts w:ascii="Times New Roman" w:eastAsia="Arial" w:hAnsi="Times New Roman" w:cs="Times New Roman"/>
          <w:sz w:val="24"/>
          <w:szCs w:val="24"/>
        </w:rPr>
        <w:t xml:space="preserve">) dana od isporuke robe dostavlja Naručitelju jamstvo za otklanjanje nedostataka u jamstvenom roku, u obliku javnobilježnički </w:t>
      </w:r>
      <w:proofErr w:type="spellStart"/>
      <w:r w:rsidRPr="00D96D52">
        <w:rPr>
          <w:rFonts w:ascii="Times New Roman" w:eastAsia="Arial" w:hAnsi="Times New Roman" w:cs="Times New Roman"/>
          <w:sz w:val="24"/>
          <w:szCs w:val="24"/>
        </w:rPr>
        <w:t>solemnizirane</w:t>
      </w:r>
      <w:proofErr w:type="spellEnd"/>
      <w:r w:rsidRPr="00D96D52">
        <w:rPr>
          <w:rFonts w:ascii="Times New Roman" w:eastAsia="Arial" w:hAnsi="Times New Roman" w:cs="Times New Roman"/>
          <w:sz w:val="24"/>
          <w:szCs w:val="24"/>
        </w:rPr>
        <w:t xml:space="preserve"> bjanko zadužnice, sukladno odredbama Pravilnika o obliku i sadržaju bjanko zadužnice (Narodne novine br. 115/12, 82/17, 154/22) sa vrijednošću od najmanje 10% (deset posto) vrijednosti Ugovora (bez PDV-a).</w:t>
      </w:r>
      <w:r w:rsidR="003A17F1">
        <w:rPr>
          <w:rFonts w:ascii="Times New Roman" w:eastAsia="Arial" w:hAnsi="Times New Roman" w:cs="Times New Roman"/>
          <w:sz w:val="24"/>
          <w:szCs w:val="24"/>
        </w:rPr>
        <w:t xml:space="preserve"> </w:t>
      </w:r>
    </w:p>
    <w:p w14:paraId="42AF3C8C" w14:textId="77777777" w:rsidR="009E563C" w:rsidRPr="004736CF" w:rsidRDefault="009E563C" w:rsidP="009E563C">
      <w:pPr>
        <w:ind w:right="67"/>
        <w:jc w:val="both"/>
        <w:rPr>
          <w:rFonts w:ascii="Times New Roman" w:eastAsia="Arial" w:hAnsi="Times New Roman" w:cs="Times New Roman"/>
          <w:sz w:val="24"/>
          <w:szCs w:val="24"/>
        </w:rPr>
      </w:pPr>
      <w:r w:rsidRPr="004736CF">
        <w:rPr>
          <w:rFonts w:ascii="Times New Roman" w:eastAsia="Arial" w:hAnsi="Times New Roman" w:cs="Times New Roman"/>
          <w:sz w:val="24"/>
          <w:szCs w:val="24"/>
        </w:rPr>
        <w:t>Zamjena  dostavljene  bjanko zadužnice  drugim  instrumentima  osiguranja  nije  dopuštena osim  u  slučaju  ako  se  osigura  novčani  polog  u  traženom  iznosu,  na  koji  ponuditelj  nema pravo zaračunavati kamatu.</w:t>
      </w:r>
    </w:p>
    <w:p w14:paraId="0A40A24C" w14:textId="7847528B" w:rsidR="003A17F1" w:rsidRDefault="003A17F1" w:rsidP="003A17F1">
      <w:pPr>
        <w:ind w:right="68"/>
        <w:jc w:val="both"/>
        <w:rPr>
          <w:rFonts w:ascii="Times New Roman" w:eastAsia="Arial" w:hAnsi="Times New Roman" w:cs="Times New Roman"/>
          <w:sz w:val="24"/>
          <w:szCs w:val="24"/>
        </w:rPr>
      </w:pPr>
      <w:r w:rsidRPr="004736CF">
        <w:rPr>
          <w:rFonts w:ascii="Times New Roman" w:eastAsia="Arial" w:hAnsi="Times New Roman" w:cs="Times New Roman"/>
          <w:sz w:val="24"/>
          <w:szCs w:val="24"/>
        </w:rPr>
        <w:t xml:space="preserve">Svaki ponuditelj treba dostaviti </w:t>
      </w:r>
      <w:r w:rsidRPr="003A17F1">
        <w:rPr>
          <w:rFonts w:ascii="Times New Roman" w:eastAsia="Arial" w:hAnsi="Times New Roman" w:cs="Times New Roman"/>
          <w:b/>
          <w:bCs/>
          <w:sz w:val="24"/>
          <w:szCs w:val="24"/>
        </w:rPr>
        <w:t>Izjavu</w:t>
      </w:r>
      <w:r w:rsidRPr="004736CF">
        <w:rPr>
          <w:rFonts w:ascii="Times New Roman" w:eastAsia="Arial" w:hAnsi="Times New Roman" w:cs="Times New Roman"/>
          <w:sz w:val="24"/>
          <w:szCs w:val="24"/>
        </w:rPr>
        <w:t xml:space="preserve"> o dostavi traženog jamstva za uredno ispunjenje ugovora (Prilog </w:t>
      </w:r>
      <w:r>
        <w:rPr>
          <w:rFonts w:ascii="Times New Roman" w:eastAsia="Arial" w:hAnsi="Times New Roman" w:cs="Times New Roman"/>
          <w:sz w:val="24"/>
          <w:szCs w:val="24"/>
        </w:rPr>
        <w:t>5</w:t>
      </w:r>
      <w:r w:rsidRPr="004736CF">
        <w:rPr>
          <w:rFonts w:ascii="Times New Roman" w:eastAsia="Arial" w:hAnsi="Times New Roman" w:cs="Times New Roman"/>
          <w:sz w:val="24"/>
          <w:szCs w:val="24"/>
        </w:rPr>
        <w:t>.)</w:t>
      </w:r>
    </w:p>
    <w:p w14:paraId="53933CB6" w14:textId="6C9F0038" w:rsidR="00486872" w:rsidRPr="00D96D52" w:rsidRDefault="00486872" w:rsidP="00D96D52">
      <w:pPr>
        <w:ind w:right="68"/>
        <w:jc w:val="both"/>
        <w:rPr>
          <w:rFonts w:ascii="Times New Roman" w:eastAsia="Arial" w:hAnsi="Times New Roman" w:cs="Times New Roman"/>
          <w:sz w:val="24"/>
          <w:szCs w:val="24"/>
        </w:rPr>
      </w:pPr>
    </w:p>
    <w:p w14:paraId="03E8C04F" w14:textId="0BC006A3" w:rsidR="007659E4" w:rsidRPr="00D67081" w:rsidRDefault="007659E4" w:rsidP="00632103">
      <w:pPr>
        <w:pStyle w:val="Odlomakpopisa"/>
        <w:numPr>
          <w:ilvl w:val="1"/>
          <w:numId w:val="1"/>
        </w:numPr>
        <w:tabs>
          <w:tab w:val="left" w:pos="426"/>
        </w:tabs>
        <w:spacing w:line="235" w:lineRule="auto"/>
        <w:jc w:val="both"/>
        <w:rPr>
          <w:b/>
          <w:sz w:val="24"/>
          <w:szCs w:val="24"/>
        </w:rPr>
      </w:pPr>
      <w:r w:rsidRPr="00D67081">
        <w:rPr>
          <w:b/>
          <w:sz w:val="24"/>
          <w:szCs w:val="24"/>
        </w:rPr>
        <w:t>SASTAVNI DIJELOVI PONUDE</w:t>
      </w:r>
      <w:r w:rsidR="00712BEF" w:rsidRPr="00D67081">
        <w:rPr>
          <w:b/>
          <w:sz w:val="24"/>
          <w:szCs w:val="24"/>
        </w:rPr>
        <w:t xml:space="preserve"> </w:t>
      </w:r>
    </w:p>
    <w:p w14:paraId="13264502" w14:textId="77777777" w:rsidR="007659E4" w:rsidRPr="008C160A" w:rsidRDefault="007659E4" w:rsidP="007659E4">
      <w:pPr>
        <w:spacing w:line="3" w:lineRule="exact"/>
        <w:rPr>
          <w:rFonts w:ascii="Times New Roman" w:eastAsia="Times New Roman" w:hAnsi="Times New Roman" w:cs="Times New Roman"/>
          <w:sz w:val="24"/>
          <w:szCs w:val="24"/>
        </w:rPr>
      </w:pPr>
    </w:p>
    <w:p w14:paraId="3E321AF2" w14:textId="77777777" w:rsidR="007659E4" w:rsidRPr="008C160A" w:rsidRDefault="007659E4" w:rsidP="00D67081">
      <w:pPr>
        <w:spacing w:line="235" w:lineRule="auto"/>
        <w:jc w:val="both"/>
        <w:rPr>
          <w:rFonts w:ascii="Times New Roman" w:eastAsia="Times New Roman" w:hAnsi="Times New Roman" w:cs="Times New Roman"/>
          <w:sz w:val="24"/>
          <w:szCs w:val="24"/>
        </w:rPr>
      </w:pPr>
      <w:r w:rsidRPr="008C160A">
        <w:rPr>
          <w:rFonts w:ascii="Times New Roman" w:eastAsia="Times New Roman" w:hAnsi="Times New Roman" w:cs="Times New Roman"/>
          <w:sz w:val="24"/>
          <w:szCs w:val="24"/>
        </w:rPr>
        <w:t>Ponuda treba sadržavati:</w:t>
      </w:r>
    </w:p>
    <w:p w14:paraId="234078C1" w14:textId="77777777" w:rsidR="007659E4" w:rsidRPr="008C160A" w:rsidRDefault="007659E4" w:rsidP="007659E4">
      <w:pPr>
        <w:spacing w:line="1" w:lineRule="exact"/>
        <w:rPr>
          <w:rFonts w:ascii="Times New Roman" w:eastAsia="Times New Roman" w:hAnsi="Times New Roman" w:cs="Times New Roman"/>
          <w:sz w:val="24"/>
          <w:szCs w:val="24"/>
        </w:rPr>
      </w:pPr>
    </w:p>
    <w:p w14:paraId="7B65387C" w14:textId="7C780B4B" w:rsidR="007659E4" w:rsidRPr="008C160A" w:rsidRDefault="00D96D52" w:rsidP="00632103">
      <w:pPr>
        <w:numPr>
          <w:ilvl w:val="2"/>
          <w:numId w:val="37"/>
        </w:numPr>
        <w:tabs>
          <w:tab w:val="left" w:pos="840"/>
        </w:tabs>
        <w:spacing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59E4" w:rsidRPr="008C160A">
        <w:rPr>
          <w:rFonts w:ascii="Times New Roman" w:eastAsia="Times New Roman" w:hAnsi="Times New Roman" w:cs="Times New Roman"/>
          <w:sz w:val="24"/>
          <w:szCs w:val="24"/>
        </w:rPr>
        <w:t>Ponudbeni list, ispunjen i potpisan od str</w:t>
      </w:r>
      <w:r w:rsidR="007C5DE4" w:rsidRPr="008C160A">
        <w:rPr>
          <w:rFonts w:ascii="Times New Roman" w:eastAsia="Times New Roman" w:hAnsi="Times New Roman" w:cs="Times New Roman"/>
          <w:sz w:val="24"/>
          <w:szCs w:val="24"/>
        </w:rPr>
        <w:t>ane ponuditelja</w:t>
      </w:r>
      <w:r w:rsidR="00D03773" w:rsidRPr="008C160A">
        <w:rPr>
          <w:rFonts w:ascii="Times New Roman" w:eastAsia="Times New Roman" w:hAnsi="Times New Roman" w:cs="Times New Roman"/>
          <w:sz w:val="24"/>
          <w:szCs w:val="24"/>
        </w:rPr>
        <w:t xml:space="preserve"> (Prilog 1.),</w:t>
      </w:r>
    </w:p>
    <w:p w14:paraId="7534EBF9" w14:textId="37E61868" w:rsidR="00A262A5" w:rsidRPr="008C160A" w:rsidRDefault="00D96D52" w:rsidP="00632103">
      <w:pPr>
        <w:numPr>
          <w:ilvl w:val="2"/>
          <w:numId w:val="37"/>
        </w:numPr>
        <w:tabs>
          <w:tab w:val="left" w:pos="840"/>
        </w:tabs>
        <w:spacing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62A5" w:rsidRPr="008C160A">
        <w:rPr>
          <w:rFonts w:ascii="Times New Roman" w:eastAsia="Times New Roman" w:hAnsi="Times New Roman" w:cs="Times New Roman"/>
          <w:sz w:val="24"/>
          <w:szCs w:val="24"/>
        </w:rPr>
        <w:t>Troškovnik,</w:t>
      </w:r>
      <w:r w:rsidR="00CD07A2" w:rsidRPr="008C160A">
        <w:rPr>
          <w:rFonts w:ascii="Times New Roman" w:eastAsia="Times New Roman" w:hAnsi="Times New Roman" w:cs="Times New Roman"/>
          <w:sz w:val="24"/>
          <w:szCs w:val="24"/>
        </w:rPr>
        <w:t xml:space="preserve"> potpisan i ovjeren od strane ponuditelja</w:t>
      </w:r>
      <w:r>
        <w:rPr>
          <w:rFonts w:ascii="Times New Roman" w:eastAsia="Times New Roman" w:hAnsi="Times New Roman" w:cs="Times New Roman"/>
          <w:sz w:val="24"/>
          <w:szCs w:val="24"/>
        </w:rPr>
        <w:t xml:space="preserve"> (Prilog 2)</w:t>
      </w:r>
      <w:r w:rsidR="00CD07A2" w:rsidRPr="008C160A">
        <w:rPr>
          <w:rFonts w:ascii="Times New Roman" w:eastAsia="Times New Roman" w:hAnsi="Times New Roman" w:cs="Times New Roman"/>
          <w:sz w:val="24"/>
          <w:szCs w:val="24"/>
        </w:rPr>
        <w:t>,</w:t>
      </w:r>
      <w:r w:rsidR="00D03773" w:rsidRPr="008C160A">
        <w:rPr>
          <w:rFonts w:ascii="Times New Roman" w:eastAsia="Times New Roman" w:hAnsi="Times New Roman" w:cs="Times New Roman"/>
          <w:sz w:val="24"/>
          <w:szCs w:val="24"/>
        </w:rPr>
        <w:t xml:space="preserve"> </w:t>
      </w:r>
    </w:p>
    <w:p w14:paraId="0A4DA446" w14:textId="7D926FDB" w:rsidR="00752CCB" w:rsidRPr="008C160A" w:rsidRDefault="007748CA" w:rsidP="00632103">
      <w:pPr>
        <w:numPr>
          <w:ilvl w:val="2"/>
          <w:numId w:val="37"/>
        </w:numPr>
        <w:tabs>
          <w:tab w:val="left" w:pos="840"/>
        </w:tabs>
        <w:spacing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2CCB" w:rsidRPr="008C160A">
        <w:rPr>
          <w:rFonts w:ascii="Times New Roman" w:eastAsia="Times New Roman" w:hAnsi="Times New Roman" w:cs="Times New Roman"/>
          <w:sz w:val="24"/>
          <w:szCs w:val="24"/>
        </w:rPr>
        <w:t>Izjava o nekažnjavanju</w:t>
      </w:r>
      <w:r w:rsidR="00D03773" w:rsidRPr="008C160A">
        <w:rPr>
          <w:rFonts w:ascii="Times New Roman" w:eastAsia="Times New Roman" w:hAnsi="Times New Roman" w:cs="Times New Roman"/>
          <w:sz w:val="24"/>
          <w:szCs w:val="24"/>
        </w:rPr>
        <w:t xml:space="preserve"> (Prilog </w:t>
      </w:r>
      <w:r w:rsidR="00D96D52">
        <w:rPr>
          <w:rFonts w:ascii="Times New Roman" w:eastAsia="Times New Roman" w:hAnsi="Times New Roman" w:cs="Times New Roman"/>
          <w:sz w:val="24"/>
          <w:szCs w:val="24"/>
        </w:rPr>
        <w:t>3</w:t>
      </w:r>
      <w:r w:rsidR="00D03773" w:rsidRPr="008C160A">
        <w:rPr>
          <w:rFonts w:ascii="Times New Roman" w:eastAsia="Times New Roman" w:hAnsi="Times New Roman" w:cs="Times New Roman"/>
          <w:sz w:val="24"/>
          <w:szCs w:val="24"/>
        </w:rPr>
        <w:t xml:space="preserve">.), </w:t>
      </w:r>
    </w:p>
    <w:p w14:paraId="5FA3CBCC" w14:textId="09F0A6C1" w:rsidR="00752CCB" w:rsidRPr="008C160A" w:rsidRDefault="007748CA" w:rsidP="00632103">
      <w:pPr>
        <w:numPr>
          <w:ilvl w:val="2"/>
          <w:numId w:val="37"/>
        </w:numPr>
        <w:tabs>
          <w:tab w:val="left" w:pos="840"/>
        </w:tabs>
        <w:spacing w:line="235"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752CCB" w:rsidRPr="008C160A">
        <w:rPr>
          <w:rFonts w:ascii="Times New Roman" w:hAnsi="Times New Roman" w:cs="Times New Roman"/>
          <w:sz w:val="24"/>
          <w:szCs w:val="24"/>
        </w:rPr>
        <w:t xml:space="preserve">Potvrda Porezne uprave o </w:t>
      </w:r>
      <w:r w:rsidR="007C4A81" w:rsidRPr="008C160A">
        <w:rPr>
          <w:rFonts w:ascii="Times New Roman" w:hAnsi="Times New Roman" w:cs="Times New Roman"/>
          <w:sz w:val="24"/>
          <w:szCs w:val="24"/>
        </w:rPr>
        <w:t xml:space="preserve">stanju </w:t>
      </w:r>
      <w:r w:rsidR="00752CCB" w:rsidRPr="008C160A">
        <w:rPr>
          <w:rFonts w:ascii="Times New Roman" w:hAnsi="Times New Roman" w:cs="Times New Roman"/>
          <w:sz w:val="24"/>
          <w:szCs w:val="24"/>
        </w:rPr>
        <w:t>duga ne stariju od 30 dana</w:t>
      </w:r>
      <w:r w:rsidR="001F2C4E">
        <w:rPr>
          <w:rFonts w:ascii="Times New Roman" w:hAnsi="Times New Roman" w:cs="Times New Roman"/>
          <w:sz w:val="24"/>
          <w:szCs w:val="24"/>
        </w:rPr>
        <w:t xml:space="preserve"> od dana određenog kao rok za dostavu ponuda</w:t>
      </w:r>
      <w:r w:rsidR="00877B92">
        <w:rPr>
          <w:rFonts w:ascii="Times New Roman" w:hAnsi="Times New Roman" w:cs="Times New Roman"/>
          <w:sz w:val="24"/>
          <w:szCs w:val="24"/>
        </w:rPr>
        <w:t>,</w:t>
      </w:r>
    </w:p>
    <w:p w14:paraId="29CE3E0F" w14:textId="77777777" w:rsidR="00C1393B" w:rsidRPr="008C160A" w:rsidRDefault="003F0345" w:rsidP="00632103">
      <w:pPr>
        <w:numPr>
          <w:ilvl w:val="2"/>
          <w:numId w:val="37"/>
        </w:numPr>
        <w:tabs>
          <w:tab w:val="left" w:pos="840"/>
        </w:tabs>
        <w:spacing w:line="235" w:lineRule="auto"/>
        <w:jc w:val="both"/>
        <w:rPr>
          <w:rFonts w:ascii="Times New Roman" w:eastAsia="Times New Roman" w:hAnsi="Times New Roman" w:cs="Times New Roman"/>
          <w:sz w:val="24"/>
          <w:szCs w:val="24"/>
        </w:rPr>
      </w:pPr>
      <w:r w:rsidRPr="008C160A">
        <w:rPr>
          <w:rFonts w:ascii="Times New Roman" w:eastAsia="Times New Roman" w:hAnsi="Times New Roman" w:cs="Times New Roman"/>
          <w:sz w:val="24"/>
          <w:szCs w:val="24"/>
        </w:rPr>
        <w:t xml:space="preserve"> </w:t>
      </w:r>
      <w:r w:rsidR="00752CCB" w:rsidRPr="008C160A">
        <w:rPr>
          <w:rFonts w:ascii="Times New Roman" w:eastAsia="Times New Roman" w:hAnsi="Times New Roman" w:cs="Times New Roman"/>
          <w:sz w:val="24"/>
          <w:szCs w:val="24"/>
        </w:rPr>
        <w:t>I</w:t>
      </w:r>
      <w:r w:rsidRPr="008C160A">
        <w:rPr>
          <w:rFonts w:ascii="Times New Roman" w:eastAsia="Times New Roman" w:hAnsi="Times New Roman" w:cs="Times New Roman"/>
          <w:sz w:val="24"/>
          <w:szCs w:val="24"/>
        </w:rPr>
        <w:t>zv</w:t>
      </w:r>
      <w:r w:rsidR="007C4A81" w:rsidRPr="008C160A">
        <w:rPr>
          <w:rFonts w:ascii="Times New Roman" w:eastAsia="Times New Roman" w:hAnsi="Times New Roman" w:cs="Times New Roman"/>
          <w:sz w:val="24"/>
          <w:szCs w:val="24"/>
        </w:rPr>
        <w:t>adak</w:t>
      </w:r>
      <w:r w:rsidRPr="008C160A">
        <w:rPr>
          <w:rFonts w:ascii="Times New Roman" w:eastAsia="Times New Roman" w:hAnsi="Times New Roman" w:cs="Times New Roman"/>
          <w:sz w:val="24"/>
          <w:szCs w:val="24"/>
        </w:rPr>
        <w:t xml:space="preserve"> iz sudskog, obrtnog, strukovnog ili odgovarajućeg registra ne stariji od </w:t>
      </w:r>
      <w:r w:rsidR="00384EE4" w:rsidRPr="008C160A">
        <w:rPr>
          <w:rFonts w:ascii="Times New Roman" w:eastAsia="Times New Roman" w:hAnsi="Times New Roman" w:cs="Times New Roman"/>
          <w:sz w:val="24"/>
          <w:szCs w:val="24"/>
        </w:rPr>
        <w:t>3</w:t>
      </w:r>
      <w:r w:rsidRPr="008C160A">
        <w:rPr>
          <w:rFonts w:ascii="Times New Roman" w:eastAsia="Times New Roman" w:hAnsi="Times New Roman" w:cs="Times New Roman"/>
          <w:sz w:val="24"/>
          <w:szCs w:val="24"/>
        </w:rPr>
        <w:t xml:space="preserve"> mjeseca</w:t>
      </w:r>
      <w:r w:rsidR="00877B92">
        <w:rPr>
          <w:rFonts w:ascii="Times New Roman" w:eastAsia="Times New Roman" w:hAnsi="Times New Roman" w:cs="Times New Roman"/>
          <w:sz w:val="24"/>
          <w:szCs w:val="24"/>
        </w:rPr>
        <w:t>,</w:t>
      </w:r>
    </w:p>
    <w:p w14:paraId="184ADB6B" w14:textId="100DCB70" w:rsidR="00D96D52" w:rsidRDefault="000927E1" w:rsidP="00632103">
      <w:pPr>
        <w:numPr>
          <w:ilvl w:val="2"/>
          <w:numId w:val="37"/>
        </w:numPr>
        <w:tabs>
          <w:tab w:val="left" w:pos="840"/>
        </w:tabs>
        <w:spacing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Izjava o dostavi j</w:t>
      </w:r>
      <w:r w:rsidR="00CD5444">
        <w:rPr>
          <w:rFonts w:ascii="Times New Roman" w:eastAsia="Times New Roman" w:hAnsi="Times New Roman" w:cs="Times New Roman"/>
          <w:sz w:val="24"/>
          <w:szCs w:val="24"/>
        </w:rPr>
        <w:t>amstv</w:t>
      </w:r>
      <w:r w:rsidR="00D96D52">
        <w:rPr>
          <w:rFonts w:ascii="Times New Roman" w:eastAsia="Times New Roman" w:hAnsi="Times New Roman" w:cs="Times New Roman"/>
          <w:sz w:val="24"/>
          <w:szCs w:val="24"/>
        </w:rPr>
        <w:t>a</w:t>
      </w:r>
      <w:r w:rsidR="00CD5444">
        <w:rPr>
          <w:rFonts w:ascii="Times New Roman" w:eastAsia="Times New Roman" w:hAnsi="Times New Roman" w:cs="Times New Roman"/>
          <w:sz w:val="24"/>
          <w:szCs w:val="24"/>
        </w:rPr>
        <w:t xml:space="preserve"> za uredno ispunjenje ugovora,</w:t>
      </w:r>
      <w:r>
        <w:rPr>
          <w:rFonts w:ascii="Times New Roman" w:eastAsia="Times New Roman" w:hAnsi="Times New Roman" w:cs="Times New Roman"/>
          <w:sz w:val="24"/>
          <w:szCs w:val="24"/>
        </w:rPr>
        <w:t xml:space="preserve"> ( Prilog </w:t>
      </w:r>
      <w:r w:rsidR="00D96D5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890940">
        <w:rPr>
          <w:rFonts w:ascii="Times New Roman" w:eastAsia="Times New Roman" w:hAnsi="Times New Roman" w:cs="Times New Roman"/>
          <w:sz w:val="24"/>
          <w:szCs w:val="24"/>
        </w:rPr>
        <w:t>,</w:t>
      </w:r>
    </w:p>
    <w:p w14:paraId="4BC48240" w14:textId="1690AD27" w:rsidR="00D96D52" w:rsidRPr="00D96D52" w:rsidRDefault="00D96D52" w:rsidP="00632103">
      <w:pPr>
        <w:numPr>
          <w:ilvl w:val="2"/>
          <w:numId w:val="37"/>
        </w:numPr>
        <w:tabs>
          <w:tab w:val="left" w:pos="840"/>
        </w:tabs>
        <w:spacing w:line="235" w:lineRule="auto"/>
        <w:jc w:val="both"/>
        <w:rPr>
          <w:rFonts w:ascii="Times New Roman" w:eastAsia="Times New Roman" w:hAnsi="Times New Roman" w:cs="Times New Roman"/>
          <w:sz w:val="24"/>
          <w:szCs w:val="24"/>
        </w:rPr>
      </w:pPr>
      <w:r w:rsidRPr="00D96D52">
        <w:rPr>
          <w:rFonts w:ascii="Times New Roman" w:eastAsia="Times New Roman" w:hAnsi="Times New Roman" w:cs="Times New Roman"/>
          <w:sz w:val="24"/>
          <w:szCs w:val="24"/>
        </w:rPr>
        <w:t xml:space="preserve"> Izjava o dostavi jamstva za otklanjanje nedostataka u jamstvenom roku (Prilog </w:t>
      </w:r>
      <w:r>
        <w:rPr>
          <w:rFonts w:ascii="Times New Roman" w:eastAsia="Times New Roman" w:hAnsi="Times New Roman" w:cs="Times New Roman"/>
          <w:sz w:val="24"/>
          <w:szCs w:val="24"/>
        </w:rPr>
        <w:t>5</w:t>
      </w:r>
      <w:r w:rsidRPr="00D96D52">
        <w:rPr>
          <w:rFonts w:ascii="Times New Roman" w:eastAsia="Times New Roman" w:hAnsi="Times New Roman" w:cs="Times New Roman"/>
          <w:sz w:val="24"/>
          <w:szCs w:val="24"/>
        </w:rPr>
        <w:t>)</w:t>
      </w:r>
    </w:p>
    <w:p w14:paraId="00DA26CA" w14:textId="26B102A4" w:rsidR="00486872" w:rsidRDefault="00D96D52" w:rsidP="00632103">
      <w:pPr>
        <w:numPr>
          <w:ilvl w:val="2"/>
          <w:numId w:val="37"/>
        </w:numPr>
        <w:tabs>
          <w:tab w:val="left" w:pos="840"/>
        </w:tabs>
        <w:spacing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96D52">
        <w:rPr>
          <w:rFonts w:ascii="Times New Roman" w:eastAsia="Times New Roman" w:hAnsi="Times New Roman" w:cs="Times New Roman"/>
          <w:sz w:val="24"/>
          <w:szCs w:val="24"/>
        </w:rPr>
        <w:t>Popis o pruženim uslugama kojim se dokazuje uvjet tehničke i stručne sposobnosti</w:t>
      </w:r>
    </w:p>
    <w:p w14:paraId="4C0ECE0D" w14:textId="77777777" w:rsidR="00CD5444" w:rsidRPr="008C160A" w:rsidRDefault="00CD5444" w:rsidP="00CD5444">
      <w:pPr>
        <w:tabs>
          <w:tab w:val="left" w:pos="840"/>
        </w:tabs>
        <w:spacing w:line="235" w:lineRule="auto"/>
        <w:ind w:left="840"/>
        <w:jc w:val="both"/>
        <w:rPr>
          <w:rFonts w:ascii="Times New Roman" w:eastAsia="Times New Roman" w:hAnsi="Times New Roman" w:cs="Times New Roman"/>
          <w:sz w:val="24"/>
          <w:szCs w:val="24"/>
        </w:rPr>
      </w:pPr>
    </w:p>
    <w:p w14:paraId="6F03AB2D" w14:textId="556A8B6B" w:rsidR="007659E4" w:rsidRPr="00632103" w:rsidRDefault="007659E4" w:rsidP="00632103">
      <w:pPr>
        <w:pStyle w:val="Odlomakpopisa"/>
        <w:numPr>
          <w:ilvl w:val="1"/>
          <w:numId w:val="1"/>
        </w:numPr>
        <w:tabs>
          <w:tab w:val="left" w:pos="426"/>
          <w:tab w:val="left" w:pos="600"/>
        </w:tabs>
        <w:spacing w:line="235" w:lineRule="auto"/>
        <w:jc w:val="both"/>
        <w:rPr>
          <w:b/>
          <w:sz w:val="24"/>
          <w:szCs w:val="24"/>
        </w:rPr>
      </w:pPr>
      <w:r w:rsidRPr="00632103">
        <w:rPr>
          <w:b/>
          <w:sz w:val="24"/>
          <w:szCs w:val="24"/>
        </w:rPr>
        <w:t>NAČIN DOSTAVE PONUDE</w:t>
      </w:r>
    </w:p>
    <w:p w14:paraId="7ACADC93" w14:textId="77777777" w:rsidR="007659E4" w:rsidRPr="00CC6B61" w:rsidRDefault="007659E4" w:rsidP="00632103">
      <w:pPr>
        <w:spacing w:line="235" w:lineRule="auto"/>
        <w:rPr>
          <w:rFonts w:ascii="Times New Roman" w:eastAsia="Times New Roman" w:hAnsi="Times New Roman" w:cs="Times New Roman"/>
          <w:sz w:val="24"/>
          <w:szCs w:val="24"/>
        </w:rPr>
      </w:pPr>
      <w:r w:rsidRPr="00CC6B61">
        <w:rPr>
          <w:rFonts w:ascii="Times New Roman" w:eastAsia="Times New Roman" w:hAnsi="Times New Roman" w:cs="Times New Roman"/>
          <w:sz w:val="24"/>
          <w:szCs w:val="24"/>
        </w:rPr>
        <w:t>Molimo da Vašu ponudu dostavite:</w:t>
      </w:r>
    </w:p>
    <w:p w14:paraId="537CDDBA" w14:textId="77777777" w:rsidR="007659E4" w:rsidRPr="00CC6B61" w:rsidRDefault="007659E4" w:rsidP="007659E4">
      <w:pPr>
        <w:spacing w:line="2" w:lineRule="exact"/>
        <w:rPr>
          <w:rFonts w:ascii="Times New Roman" w:eastAsia="Times New Roman" w:hAnsi="Times New Roman" w:cs="Times New Roman"/>
          <w:sz w:val="24"/>
          <w:szCs w:val="24"/>
        </w:rPr>
      </w:pPr>
    </w:p>
    <w:p w14:paraId="7852F8D1" w14:textId="5DD23545" w:rsidR="007659E4" w:rsidRPr="001729FF" w:rsidRDefault="007659E4" w:rsidP="00632103">
      <w:pPr>
        <w:pStyle w:val="Odlomakpopisa"/>
        <w:numPr>
          <w:ilvl w:val="0"/>
          <w:numId w:val="36"/>
        </w:numPr>
        <w:tabs>
          <w:tab w:val="left" w:pos="820"/>
        </w:tabs>
        <w:spacing w:line="235" w:lineRule="auto"/>
        <w:jc w:val="both"/>
        <w:rPr>
          <w:b/>
          <w:bCs/>
          <w:sz w:val="24"/>
          <w:szCs w:val="24"/>
        </w:rPr>
      </w:pPr>
      <w:r w:rsidRPr="00632103">
        <w:rPr>
          <w:sz w:val="24"/>
          <w:szCs w:val="24"/>
        </w:rPr>
        <w:t>rok</w:t>
      </w:r>
      <w:r w:rsidR="00014750" w:rsidRPr="00632103">
        <w:rPr>
          <w:sz w:val="24"/>
          <w:szCs w:val="24"/>
        </w:rPr>
        <w:t xml:space="preserve"> za dostavu ponude</w:t>
      </w:r>
      <w:r w:rsidR="00AD7B38" w:rsidRPr="00632103">
        <w:rPr>
          <w:sz w:val="24"/>
          <w:szCs w:val="24"/>
        </w:rPr>
        <w:t xml:space="preserve"> (datum i sat):</w:t>
      </w:r>
      <w:r w:rsidR="006D53AA" w:rsidRPr="00632103">
        <w:rPr>
          <w:sz w:val="24"/>
          <w:szCs w:val="24"/>
        </w:rPr>
        <w:t xml:space="preserve"> </w:t>
      </w:r>
      <w:r w:rsidR="006D53AA" w:rsidRPr="001729FF">
        <w:rPr>
          <w:b/>
          <w:bCs/>
          <w:sz w:val="24"/>
          <w:szCs w:val="24"/>
        </w:rPr>
        <w:t xml:space="preserve">dana </w:t>
      </w:r>
      <w:r w:rsidR="007C6140" w:rsidRPr="001729FF">
        <w:rPr>
          <w:b/>
          <w:bCs/>
          <w:sz w:val="24"/>
          <w:szCs w:val="24"/>
        </w:rPr>
        <w:t>1</w:t>
      </w:r>
      <w:r w:rsidR="00A95CF0">
        <w:rPr>
          <w:b/>
          <w:bCs/>
          <w:sz w:val="24"/>
          <w:szCs w:val="24"/>
        </w:rPr>
        <w:t>3</w:t>
      </w:r>
      <w:r w:rsidR="001B3099" w:rsidRPr="001729FF">
        <w:rPr>
          <w:b/>
          <w:bCs/>
          <w:sz w:val="24"/>
          <w:szCs w:val="24"/>
        </w:rPr>
        <w:t>.</w:t>
      </w:r>
      <w:r w:rsidR="007C6140" w:rsidRPr="001729FF">
        <w:rPr>
          <w:b/>
          <w:bCs/>
          <w:sz w:val="24"/>
          <w:szCs w:val="24"/>
        </w:rPr>
        <w:t>11</w:t>
      </w:r>
      <w:r w:rsidR="00592F8F" w:rsidRPr="001729FF">
        <w:rPr>
          <w:b/>
          <w:bCs/>
          <w:sz w:val="24"/>
          <w:szCs w:val="24"/>
        </w:rPr>
        <w:t>.</w:t>
      </w:r>
      <w:r w:rsidR="00C20A7C" w:rsidRPr="001729FF">
        <w:rPr>
          <w:b/>
          <w:bCs/>
          <w:sz w:val="24"/>
          <w:szCs w:val="24"/>
        </w:rPr>
        <w:t>20</w:t>
      </w:r>
      <w:r w:rsidR="00AA567C" w:rsidRPr="001729FF">
        <w:rPr>
          <w:b/>
          <w:bCs/>
          <w:sz w:val="24"/>
          <w:szCs w:val="24"/>
        </w:rPr>
        <w:t>2</w:t>
      </w:r>
      <w:r w:rsidR="001B3099" w:rsidRPr="001729FF">
        <w:rPr>
          <w:b/>
          <w:bCs/>
          <w:sz w:val="24"/>
          <w:szCs w:val="24"/>
        </w:rPr>
        <w:t>4</w:t>
      </w:r>
      <w:r w:rsidR="00335247" w:rsidRPr="001729FF">
        <w:rPr>
          <w:b/>
          <w:bCs/>
          <w:sz w:val="24"/>
          <w:szCs w:val="24"/>
        </w:rPr>
        <w:t xml:space="preserve"> g.</w:t>
      </w:r>
      <w:r w:rsidR="003F0345" w:rsidRPr="001729FF">
        <w:rPr>
          <w:b/>
          <w:bCs/>
          <w:sz w:val="24"/>
          <w:szCs w:val="24"/>
        </w:rPr>
        <w:t xml:space="preserve"> </w:t>
      </w:r>
      <w:proofErr w:type="spellStart"/>
      <w:proofErr w:type="gramStart"/>
      <w:r w:rsidR="003F0345" w:rsidRPr="001729FF">
        <w:rPr>
          <w:b/>
          <w:bCs/>
          <w:sz w:val="24"/>
          <w:szCs w:val="24"/>
        </w:rPr>
        <w:t>do</w:t>
      </w:r>
      <w:proofErr w:type="spellEnd"/>
      <w:proofErr w:type="gramEnd"/>
      <w:r w:rsidR="003F0345" w:rsidRPr="001729FF">
        <w:rPr>
          <w:b/>
          <w:bCs/>
          <w:sz w:val="24"/>
          <w:szCs w:val="24"/>
        </w:rPr>
        <w:t xml:space="preserve"> </w:t>
      </w:r>
      <w:r w:rsidR="006B6967" w:rsidRPr="001729FF">
        <w:rPr>
          <w:b/>
          <w:bCs/>
          <w:sz w:val="24"/>
          <w:szCs w:val="24"/>
        </w:rPr>
        <w:t>1</w:t>
      </w:r>
      <w:r w:rsidR="00A95CF0">
        <w:rPr>
          <w:b/>
          <w:bCs/>
          <w:sz w:val="24"/>
          <w:szCs w:val="24"/>
        </w:rPr>
        <w:t>3</w:t>
      </w:r>
      <w:r w:rsidR="003F0345" w:rsidRPr="001729FF">
        <w:rPr>
          <w:b/>
          <w:bCs/>
          <w:sz w:val="24"/>
          <w:szCs w:val="24"/>
        </w:rPr>
        <w:t>,</w:t>
      </w:r>
      <w:r w:rsidR="005124D4">
        <w:rPr>
          <w:b/>
          <w:bCs/>
          <w:sz w:val="24"/>
          <w:szCs w:val="24"/>
        </w:rPr>
        <w:t>3</w:t>
      </w:r>
      <w:r w:rsidR="003F0345" w:rsidRPr="001729FF">
        <w:rPr>
          <w:b/>
          <w:bCs/>
          <w:sz w:val="24"/>
          <w:szCs w:val="24"/>
        </w:rPr>
        <w:t>0 sati</w:t>
      </w:r>
      <w:r w:rsidR="0003152F" w:rsidRPr="001729FF">
        <w:rPr>
          <w:b/>
          <w:bCs/>
          <w:sz w:val="24"/>
          <w:szCs w:val="24"/>
        </w:rPr>
        <w:t>,</w:t>
      </w:r>
      <w:r w:rsidR="006B6967" w:rsidRPr="001729FF">
        <w:rPr>
          <w:b/>
          <w:bCs/>
          <w:sz w:val="24"/>
          <w:szCs w:val="24"/>
        </w:rPr>
        <w:t xml:space="preserve"> bez </w:t>
      </w:r>
      <w:proofErr w:type="spellStart"/>
      <w:r w:rsidR="006B6967" w:rsidRPr="001729FF">
        <w:rPr>
          <w:b/>
          <w:bCs/>
          <w:sz w:val="24"/>
          <w:szCs w:val="24"/>
        </w:rPr>
        <w:t>obzira</w:t>
      </w:r>
      <w:proofErr w:type="spellEnd"/>
      <w:r w:rsidR="006B6967" w:rsidRPr="001729FF">
        <w:rPr>
          <w:b/>
          <w:bCs/>
          <w:sz w:val="24"/>
          <w:szCs w:val="24"/>
        </w:rPr>
        <w:t xml:space="preserve"> na </w:t>
      </w:r>
      <w:proofErr w:type="spellStart"/>
      <w:r w:rsidR="006B6967" w:rsidRPr="001729FF">
        <w:rPr>
          <w:b/>
          <w:bCs/>
          <w:sz w:val="24"/>
          <w:szCs w:val="24"/>
        </w:rPr>
        <w:t>način</w:t>
      </w:r>
      <w:proofErr w:type="spellEnd"/>
      <w:r w:rsidR="006B6967" w:rsidRPr="001729FF">
        <w:rPr>
          <w:b/>
          <w:bCs/>
          <w:sz w:val="24"/>
          <w:szCs w:val="24"/>
        </w:rPr>
        <w:t xml:space="preserve"> </w:t>
      </w:r>
      <w:proofErr w:type="spellStart"/>
      <w:r w:rsidR="006B6967" w:rsidRPr="001729FF">
        <w:rPr>
          <w:b/>
          <w:bCs/>
          <w:sz w:val="24"/>
          <w:szCs w:val="24"/>
        </w:rPr>
        <w:t>dostave</w:t>
      </w:r>
      <w:proofErr w:type="spellEnd"/>
    </w:p>
    <w:p w14:paraId="2220585F" w14:textId="77777777" w:rsidR="007659E4" w:rsidRPr="00CC6B61" w:rsidRDefault="007659E4" w:rsidP="00632103">
      <w:pPr>
        <w:spacing w:line="1" w:lineRule="exact"/>
        <w:rPr>
          <w:rFonts w:ascii="Times New Roman" w:eastAsia="Times New Roman" w:hAnsi="Times New Roman" w:cs="Times New Roman"/>
          <w:sz w:val="24"/>
          <w:szCs w:val="24"/>
        </w:rPr>
      </w:pPr>
    </w:p>
    <w:p w14:paraId="4DEB0476" w14:textId="77777777" w:rsidR="007659E4" w:rsidRPr="002276ED" w:rsidRDefault="007659E4" w:rsidP="00632103">
      <w:pPr>
        <w:pStyle w:val="Odlomakpopisa"/>
        <w:numPr>
          <w:ilvl w:val="0"/>
          <w:numId w:val="36"/>
        </w:numPr>
        <w:tabs>
          <w:tab w:val="left" w:pos="820"/>
        </w:tabs>
        <w:spacing w:line="235" w:lineRule="auto"/>
        <w:jc w:val="both"/>
        <w:rPr>
          <w:sz w:val="24"/>
          <w:szCs w:val="24"/>
          <w:lang w:val="fr-FR"/>
        </w:rPr>
      </w:pPr>
      <w:r w:rsidRPr="002276ED">
        <w:rPr>
          <w:sz w:val="24"/>
          <w:szCs w:val="24"/>
          <w:lang w:val="fr-FR"/>
        </w:rPr>
        <w:t>način dostave ponud</w:t>
      </w:r>
      <w:r w:rsidR="00174B34" w:rsidRPr="002276ED">
        <w:rPr>
          <w:sz w:val="24"/>
          <w:szCs w:val="24"/>
          <w:lang w:val="fr-FR"/>
        </w:rPr>
        <w:t>e: poštom ili</w:t>
      </w:r>
      <w:r w:rsidR="00677DAA" w:rsidRPr="002276ED">
        <w:rPr>
          <w:sz w:val="24"/>
          <w:szCs w:val="24"/>
          <w:lang w:val="fr-FR"/>
        </w:rPr>
        <w:t xml:space="preserve"> </w:t>
      </w:r>
      <w:r w:rsidR="00185AB7" w:rsidRPr="002276ED">
        <w:rPr>
          <w:sz w:val="24"/>
          <w:szCs w:val="24"/>
          <w:lang w:val="fr-FR"/>
        </w:rPr>
        <w:t>osobno</w:t>
      </w:r>
      <w:r w:rsidR="00137D44" w:rsidRPr="002276ED">
        <w:rPr>
          <w:sz w:val="24"/>
          <w:szCs w:val="24"/>
          <w:lang w:val="fr-FR"/>
        </w:rPr>
        <w:t>,</w:t>
      </w:r>
      <w:r w:rsidR="00174B34" w:rsidRPr="002276ED">
        <w:rPr>
          <w:sz w:val="24"/>
          <w:szCs w:val="24"/>
          <w:lang w:val="fr-FR"/>
        </w:rPr>
        <w:t xml:space="preserve"> </w:t>
      </w:r>
    </w:p>
    <w:p w14:paraId="4C16F570" w14:textId="77777777" w:rsidR="007659E4" w:rsidRPr="00CC6B61" w:rsidRDefault="007659E4" w:rsidP="00632103">
      <w:pPr>
        <w:spacing w:line="1" w:lineRule="exact"/>
        <w:rPr>
          <w:rFonts w:ascii="Times New Roman" w:eastAsia="Times New Roman" w:hAnsi="Times New Roman" w:cs="Times New Roman"/>
          <w:sz w:val="24"/>
          <w:szCs w:val="24"/>
        </w:rPr>
      </w:pPr>
    </w:p>
    <w:p w14:paraId="27D2A9F9" w14:textId="77777777" w:rsidR="007659E4" w:rsidRPr="00632103" w:rsidRDefault="007659E4" w:rsidP="00632103">
      <w:pPr>
        <w:pStyle w:val="Odlomakpopisa"/>
        <w:numPr>
          <w:ilvl w:val="0"/>
          <w:numId w:val="36"/>
        </w:numPr>
        <w:tabs>
          <w:tab w:val="left" w:pos="840"/>
        </w:tabs>
        <w:spacing w:line="235" w:lineRule="auto"/>
        <w:jc w:val="both"/>
        <w:rPr>
          <w:sz w:val="24"/>
          <w:szCs w:val="24"/>
        </w:rPr>
      </w:pPr>
      <w:r w:rsidRPr="00632103">
        <w:rPr>
          <w:sz w:val="24"/>
          <w:szCs w:val="24"/>
        </w:rPr>
        <w:t>mjesto dostave ponude:</w:t>
      </w:r>
      <w:r w:rsidR="00014750" w:rsidRPr="00632103">
        <w:rPr>
          <w:sz w:val="24"/>
          <w:szCs w:val="24"/>
        </w:rPr>
        <w:t xml:space="preserve"> </w:t>
      </w:r>
      <w:r w:rsidR="00384EE4" w:rsidRPr="00632103">
        <w:rPr>
          <w:sz w:val="24"/>
          <w:szCs w:val="24"/>
        </w:rPr>
        <w:t xml:space="preserve">Grad </w:t>
      </w:r>
      <w:r w:rsidR="00014750" w:rsidRPr="00632103">
        <w:rPr>
          <w:sz w:val="24"/>
          <w:szCs w:val="24"/>
        </w:rPr>
        <w:t>Pregrada, Josipa</w:t>
      </w:r>
      <w:r w:rsidR="00D56007" w:rsidRPr="00632103">
        <w:rPr>
          <w:sz w:val="24"/>
          <w:szCs w:val="24"/>
        </w:rPr>
        <w:t xml:space="preserve"> Karla Tuškana br. 2</w:t>
      </w:r>
      <w:r w:rsidR="00137D44" w:rsidRPr="00632103">
        <w:rPr>
          <w:sz w:val="24"/>
          <w:szCs w:val="24"/>
        </w:rPr>
        <w:t>.</w:t>
      </w:r>
      <w:r w:rsidR="00384EE4" w:rsidRPr="00632103">
        <w:rPr>
          <w:sz w:val="24"/>
          <w:szCs w:val="24"/>
        </w:rPr>
        <w:t>, 49218 Pregrada.</w:t>
      </w:r>
    </w:p>
    <w:p w14:paraId="57CF7897" w14:textId="77777777" w:rsidR="007659E4" w:rsidRPr="00CC6B61" w:rsidRDefault="007659E4" w:rsidP="007659E4">
      <w:pPr>
        <w:spacing w:line="252" w:lineRule="exact"/>
        <w:rPr>
          <w:rFonts w:ascii="Times New Roman" w:eastAsia="Times New Roman" w:hAnsi="Times New Roman" w:cs="Times New Roman"/>
          <w:sz w:val="24"/>
          <w:szCs w:val="24"/>
        </w:rPr>
      </w:pPr>
    </w:p>
    <w:p w14:paraId="4D522F77" w14:textId="4AC03941" w:rsidR="007154C1" w:rsidRDefault="007659E4" w:rsidP="00632103">
      <w:pPr>
        <w:spacing w:line="235" w:lineRule="auto"/>
        <w:rPr>
          <w:rFonts w:ascii="Times New Roman" w:eastAsia="Times New Roman" w:hAnsi="Times New Roman" w:cs="Times New Roman"/>
          <w:sz w:val="24"/>
          <w:szCs w:val="24"/>
        </w:rPr>
      </w:pPr>
      <w:r w:rsidRPr="00CC6B61">
        <w:rPr>
          <w:rFonts w:ascii="Times New Roman" w:eastAsia="Times New Roman" w:hAnsi="Times New Roman" w:cs="Times New Roman"/>
          <w:sz w:val="24"/>
          <w:szCs w:val="24"/>
        </w:rPr>
        <w:t>Mjesto, vrijeme i datum otvaranje ponuda te način otva</w:t>
      </w:r>
      <w:r w:rsidR="003F0345" w:rsidRPr="00CC6B61">
        <w:rPr>
          <w:rFonts w:ascii="Times New Roman" w:eastAsia="Times New Roman" w:hAnsi="Times New Roman" w:cs="Times New Roman"/>
          <w:sz w:val="24"/>
          <w:szCs w:val="24"/>
        </w:rPr>
        <w:t xml:space="preserve">ranja ponuda: </w:t>
      </w:r>
      <w:r w:rsidR="00384EE4" w:rsidRPr="00CC6B61">
        <w:rPr>
          <w:rFonts w:ascii="Times New Roman" w:eastAsia="Times New Roman" w:hAnsi="Times New Roman" w:cs="Times New Roman"/>
          <w:sz w:val="24"/>
          <w:szCs w:val="24"/>
        </w:rPr>
        <w:t xml:space="preserve">Grad Pregrada, </w:t>
      </w:r>
      <w:r w:rsidR="003F0345" w:rsidRPr="00CC6B61">
        <w:rPr>
          <w:rFonts w:ascii="Times New Roman" w:eastAsia="Times New Roman" w:hAnsi="Times New Roman" w:cs="Times New Roman"/>
          <w:sz w:val="24"/>
          <w:szCs w:val="24"/>
        </w:rPr>
        <w:t>Pregrada, Josipa Karla Tuškana br. 2,</w:t>
      </w:r>
      <w:r w:rsidR="00384EE4" w:rsidRPr="00CC6B61">
        <w:rPr>
          <w:rFonts w:ascii="Times New Roman" w:eastAsia="Times New Roman" w:hAnsi="Times New Roman" w:cs="Times New Roman"/>
          <w:sz w:val="24"/>
          <w:szCs w:val="24"/>
        </w:rPr>
        <w:t xml:space="preserve"> </w:t>
      </w:r>
      <w:r w:rsidR="00384EE4" w:rsidRPr="006B6967">
        <w:rPr>
          <w:rFonts w:ascii="Times New Roman" w:eastAsia="Times New Roman" w:hAnsi="Times New Roman" w:cs="Times New Roman"/>
          <w:sz w:val="24"/>
          <w:szCs w:val="24"/>
        </w:rPr>
        <w:t xml:space="preserve">I kat soba 15 </w:t>
      </w:r>
      <w:r w:rsidR="006B6967" w:rsidRPr="006B6967">
        <w:rPr>
          <w:rFonts w:ascii="Times New Roman" w:eastAsia="Times New Roman" w:hAnsi="Times New Roman" w:cs="Times New Roman"/>
          <w:sz w:val="24"/>
          <w:szCs w:val="24"/>
        </w:rPr>
        <w:t>a</w:t>
      </w:r>
      <w:r w:rsidR="00384EE4" w:rsidRPr="006B6967">
        <w:rPr>
          <w:rFonts w:ascii="Times New Roman" w:eastAsia="Times New Roman" w:hAnsi="Times New Roman" w:cs="Times New Roman"/>
          <w:sz w:val="24"/>
          <w:szCs w:val="24"/>
        </w:rPr>
        <w:t xml:space="preserve">, </w:t>
      </w:r>
      <w:r w:rsidR="003F0345" w:rsidRPr="006B6967">
        <w:rPr>
          <w:rFonts w:ascii="Times New Roman" w:eastAsia="Times New Roman" w:hAnsi="Times New Roman" w:cs="Times New Roman"/>
          <w:sz w:val="24"/>
          <w:szCs w:val="24"/>
        </w:rPr>
        <w:t xml:space="preserve"> </w:t>
      </w:r>
      <w:r w:rsidR="00185AB7" w:rsidRPr="006B6967">
        <w:rPr>
          <w:rFonts w:ascii="Times New Roman" w:eastAsia="Times New Roman" w:hAnsi="Times New Roman" w:cs="Times New Roman"/>
          <w:sz w:val="24"/>
          <w:szCs w:val="24"/>
        </w:rPr>
        <w:t>dana</w:t>
      </w:r>
      <w:r w:rsidR="006D53AA" w:rsidRPr="006B6967">
        <w:rPr>
          <w:rFonts w:ascii="Times New Roman" w:eastAsia="Times New Roman" w:hAnsi="Times New Roman" w:cs="Times New Roman"/>
          <w:sz w:val="24"/>
          <w:szCs w:val="24"/>
        </w:rPr>
        <w:t xml:space="preserve"> </w:t>
      </w:r>
      <w:r w:rsidR="00C20A7C" w:rsidRPr="006B6967">
        <w:rPr>
          <w:rFonts w:ascii="Times New Roman" w:eastAsia="Times New Roman" w:hAnsi="Times New Roman" w:cs="Times New Roman"/>
          <w:sz w:val="24"/>
          <w:szCs w:val="24"/>
        </w:rPr>
        <w:t xml:space="preserve"> </w:t>
      </w:r>
      <w:r w:rsidR="00C648DB" w:rsidRPr="006B6967">
        <w:rPr>
          <w:rFonts w:ascii="Times New Roman" w:eastAsia="Times New Roman" w:hAnsi="Times New Roman" w:cs="Times New Roman"/>
          <w:sz w:val="24"/>
          <w:szCs w:val="24"/>
        </w:rPr>
        <w:t>1</w:t>
      </w:r>
      <w:r w:rsidR="00A95CF0">
        <w:rPr>
          <w:rFonts w:ascii="Times New Roman" w:eastAsia="Times New Roman" w:hAnsi="Times New Roman" w:cs="Times New Roman"/>
          <w:sz w:val="24"/>
          <w:szCs w:val="24"/>
        </w:rPr>
        <w:t>3</w:t>
      </w:r>
      <w:r w:rsidR="007748CA" w:rsidRPr="006B6967">
        <w:rPr>
          <w:rFonts w:ascii="Times New Roman" w:eastAsia="Times New Roman" w:hAnsi="Times New Roman" w:cs="Times New Roman"/>
          <w:sz w:val="24"/>
          <w:szCs w:val="24"/>
        </w:rPr>
        <w:t>.</w:t>
      </w:r>
      <w:r w:rsidR="00C648DB" w:rsidRPr="006B6967">
        <w:rPr>
          <w:rFonts w:ascii="Times New Roman" w:eastAsia="Times New Roman" w:hAnsi="Times New Roman" w:cs="Times New Roman"/>
          <w:sz w:val="24"/>
          <w:szCs w:val="24"/>
        </w:rPr>
        <w:t>11</w:t>
      </w:r>
      <w:r w:rsidR="001C720F" w:rsidRPr="006B6967">
        <w:rPr>
          <w:rFonts w:ascii="Times New Roman" w:eastAsia="Times New Roman" w:hAnsi="Times New Roman" w:cs="Times New Roman"/>
          <w:sz w:val="24"/>
          <w:szCs w:val="24"/>
        </w:rPr>
        <w:t>.</w:t>
      </w:r>
      <w:r w:rsidR="007748CA" w:rsidRPr="006B6967">
        <w:rPr>
          <w:rFonts w:ascii="Times New Roman" w:eastAsia="Times New Roman" w:hAnsi="Times New Roman" w:cs="Times New Roman"/>
          <w:sz w:val="24"/>
          <w:szCs w:val="24"/>
        </w:rPr>
        <w:t>202</w:t>
      </w:r>
      <w:r w:rsidR="00003FDD" w:rsidRPr="006B6967">
        <w:rPr>
          <w:rFonts w:ascii="Times New Roman" w:eastAsia="Times New Roman" w:hAnsi="Times New Roman" w:cs="Times New Roman"/>
          <w:sz w:val="24"/>
          <w:szCs w:val="24"/>
        </w:rPr>
        <w:t>4</w:t>
      </w:r>
      <w:r w:rsidR="00957F39" w:rsidRPr="006B6967">
        <w:rPr>
          <w:rFonts w:ascii="Times New Roman" w:eastAsia="Times New Roman" w:hAnsi="Times New Roman" w:cs="Times New Roman"/>
          <w:sz w:val="24"/>
          <w:szCs w:val="24"/>
        </w:rPr>
        <w:t>.</w:t>
      </w:r>
      <w:r w:rsidR="003F0345" w:rsidRPr="006B6967">
        <w:rPr>
          <w:rFonts w:ascii="Times New Roman" w:eastAsia="Times New Roman" w:hAnsi="Times New Roman" w:cs="Times New Roman"/>
          <w:sz w:val="24"/>
          <w:szCs w:val="24"/>
        </w:rPr>
        <w:t xml:space="preserve">g., u </w:t>
      </w:r>
      <w:r w:rsidR="006B6967" w:rsidRPr="006B6967">
        <w:rPr>
          <w:rFonts w:ascii="Times New Roman" w:eastAsia="Times New Roman" w:hAnsi="Times New Roman" w:cs="Times New Roman"/>
          <w:sz w:val="24"/>
          <w:szCs w:val="24"/>
        </w:rPr>
        <w:t>1</w:t>
      </w:r>
      <w:r w:rsidR="00A95CF0">
        <w:rPr>
          <w:rFonts w:ascii="Times New Roman" w:eastAsia="Times New Roman" w:hAnsi="Times New Roman" w:cs="Times New Roman"/>
          <w:sz w:val="24"/>
          <w:szCs w:val="24"/>
        </w:rPr>
        <w:t>3</w:t>
      </w:r>
      <w:r w:rsidR="003F0345" w:rsidRPr="006B6967">
        <w:rPr>
          <w:rFonts w:ascii="Times New Roman" w:eastAsia="Times New Roman" w:hAnsi="Times New Roman" w:cs="Times New Roman"/>
          <w:sz w:val="24"/>
          <w:szCs w:val="24"/>
        </w:rPr>
        <w:t>,</w:t>
      </w:r>
      <w:r w:rsidR="005124D4">
        <w:rPr>
          <w:rFonts w:ascii="Times New Roman" w:eastAsia="Times New Roman" w:hAnsi="Times New Roman" w:cs="Times New Roman"/>
          <w:sz w:val="24"/>
          <w:szCs w:val="24"/>
        </w:rPr>
        <w:t>3</w:t>
      </w:r>
      <w:r w:rsidR="003F0345" w:rsidRPr="006B6967">
        <w:rPr>
          <w:rFonts w:ascii="Times New Roman" w:eastAsia="Times New Roman" w:hAnsi="Times New Roman" w:cs="Times New Roman"/>
          <w:sz w:val="24"/>
          <w:szCs w:val="24"/>
        </w:rPr>
        <w:t>0 sati</w:t>
      </w:r>
      <w:r w:rsidR="00964AED" w:rsidRPr="006B6967">
        <w:rPr>
          <w:rFonts w:ascii="Times New Roman" w:eastAsia="Times New Roman" w:hAnsi="Times New Roman" w:cs="Times New Roman"/>
          <w:sz w:val="24"/>
          <w:szCs w:val="24"/>
        </w:rPr>
        <w:t>,</w:t>
      </w:r>
      <w:r w:rsidR="00964AED" w:rsidRPr="00CC6B61">
        <w:rPr>
          <w:rFonts w:ascii="Times New Roman" w:eastAsia="Times New Roman" w:hAnsi="Times New Roman" w:cs="Times New Roman"/>
          <w:sz w:val="24"/>
          <w:szCs w:val="24"/>
        </w:rPr>
        <w:t xml:space="preserve"> otvaranje po</w:t>
      </w:r>
      <w:r w:rsidR="00137D44" w:rsidRPr="00CC6B61">
        <w:rPr>
          <w:rFonts w:ascii="Times New Roman" w:eastAsia="Times New Roman" w:hAnsi="Times New Roman" w:cs="Times New Roman"/>
          <w:sz w:val="24"/>
          <w:szCs w:val="24"/>
        </w:rPr>
        <w:t>nuda nije javno.</w:t>
      </w:r>
    </w:p>
    <w:p w14:paraId="6E0EBEA0" w14:textId="77777777" w:rsidR="009E563C" w:rsidRDefault="009E563C" w:rsidP="00632103">
      <w:pPr>
        <w:spacing w:line="235" w:lineRule="auto"/>
        <w:rPr>
          <w:rFonts w:ascii="Times New Roman" w:eastAsia="Times New Roman" w:hAnsi="Times New Roman" w:cs="Times New Roman"/>
          <w:sz w:val="24"/>
          <w:szCs w:val="24"/>
        </w:rPr>
      </w:pPr>
    </w:p>
    <w:p w14:paraId="7F6F8B6F" w14:textId="77777777" w:rsidR="009E563C" w:rsidRDefault="009E563C" w:rsidP="00632103">
      <w:pPr>
        <w:spacing w:line="235" w:lineRule="auto"/>
        <w:rPr>
          <w:rFonts w:ascii="Times New Roman" w:eastAsia="Times New Roman" w:hAnsi="Times New Roman" w:cs="Times New Roman"/>
          <w:sz w:val="24"/>
          <w:szCs w:val="24"/>
        </w:rPr>
      </w:pPr>
    </w:p>
    <w:p w14:paraId="7A601020" w14:textId="77777777" w:rsidR="009E563C" w:rsidRPr="00CC6B61" w:rsidRDefault="009E563C" w:rsidP="00632103">
      <w:pPr>
        <w:spacing w:line="235" w:lineRule="auto"/>
        <w:rPr>
          <w:rFonts w:ascii="Times New Roman" w:eastAsia="Times New Roman" w:hAnsi="Times New Roman" w:cs="Times New Roman"/>
          <w:sz w:val="24"/>
          <w:szCs w:val="24"/>
        </w:rPr>
      </w:pPr>
    </w:p>
    <w:p w14:paraId="797F7AA5" w14:textId="77777777" w:rsidR="007154C1" w:rsidRPr="008C160A" w:rsidRDefault="007154C1" w:rsidP="007154C1">
      <w:pPr>
        <w:spacing w:line="223" w:lineRule="exact"/>
        <w:rPr>
          <w:rFonts w:ascii="Times New Roman" w:eastAsia="Times New Roman" w:hAnsi="Times New Roman" w:cs="Times New Roman"/>
          <w:sz w:val="24"/>
          <w:szCs w:val="24"/>
        </w:rPr>
      </w:pPr>
    </w:p>
    <w:p w14:paraId="317A3E39" w14:textId="6A04430F" w:rsidR="00632103" w:rsidRDefault="00632103" w:rsidP="0065498F">
      <w:pPr>
        <w:pStyle w:val="Odlomakpopisa"/>
        <w:numPr>
          <w:ilvl w:val="1"/>
          <w:numId w:val="1"/>
        </w:numPr>
        <w:tabs>
          <w:tab w:val="left" w:pos="344"/>
        </w:tabs>
        <w:spacing w:line="0" w:lineRule="atLeast"/>
        <w:jc w:val="both"/>
        <w:rPr>
          <w:b/>
          <w:sz w:val="24"/>
          <w:szCs w:val="24"/>
        </w:rPr>
      </w:pPr>
      <w:r w:rsidRPr="00632103">
        <w:rPr>
          <w:b/>
          <w:sz w:val="24"/>
          <w:szCs w:val="24"/>
        </w:rPr>
        <w:t>OSTALO</w:t>
      </w:r>
    </w:p>
    <w:p w14:paraId="52B706DF" w14:textId="77777777" w:rsidR="00632103" w:rsidRDefault="00632103" w:rsidP="00632103">
      <w:pPr>
        <w:spacing w:line="235" w:lineRule="auto"/>
        <w:rPr>
          <w:rFonts w:ascii="Times New Roman" w:eastAsia="Times New Roman" w:hAnsi="Times New Roman" w:cs="Times New Roman"/>
          <w:sz w:val="24"/>
          <w:szCs w:val="24"/>
        </w:rPr>
      </w:pPr>
    </w:p>
    <w:p w14:paraId="165E3DB7" w14:textId="1C73F76C" w:rsidR="007154C1" w:rsidRPr="00957F39" w:rsidRDefault="007154C1" w:rsidP="00632103">
      <w:pPr>
        <w:spacing w:line="235" w:lineRule="auto"/>
        <w:rPr>
          <w:rFonts w:ascii="Times New Roman" w:eastAsia="Times New Roman" w:hAnsi="Times New Roman" w:cs="Times New Roman"/>
          <w:sz w:val="24"/>
          <w:szCs w:val="24"/>
        </w:rPr>
      </w:pPr>
      <w:r w:rsidRPr="00957F39">
        <w:rPr>
          <w:rFonts w:ascii="Times New Roman" w:eastAsia="Times New Roman" w:hAnsi="Times New Roman" w:cs="Times New Roman"/>
          <w:sz w:val="24"/>
          <w:szCs w:val="24"/>
        </w:rPr>
        <w:t>Obavijesti</w:t>
      </w:r>
      <w:r w:rsidR="008C160A" w:rsidRPr="00957F39">
        <w:rPr>
          <w:rFonts w:ascii="Times New Roman" w:eastAsia="Times New Roman" w:hAnsi="Times New Roman" w:cs="Times New Roman"/>
          <w:sz w:val="24"/>
          <w:szCs w:val="24"/>
        </w:rPr>
        <w:t xml:space="preserve"> </w:t>
      </w:r>
      <w:r w:rsidRPr="00957F39">
        <w:rPr>
          <w:rFonts w:ascii="Times New Roman" w:eastAsia="Times New Roman" w:hAnsi="Times New Roman" w:cs="Times New Roman"/>
          <w:sz w:val="24"/>
          <w:szCs w:val="24"/>
        </w:rPr>
        <w:t>u</w:t>
      </w:r>
      <w:r w:rsidR="00752CCB" w:rsidRPr="00957F39">
        <w:rPr>
          <w:rFonts w:ascii="Times New Roman" w:eastAsia="Times New Roman" w:hAnsi="Times New Roman" w:cs="Times New Roman"/>
          <w:sz w:val="24"/>
          <w:szCs w:val="24"/>
        </w:rPr>
        <w:t xml:space="preserve"> </w:t>
      </w:r>
      <w:r w:rsidRPr="00957F39">
        <w:rPr>
          <w:rFonts w:ascii="Times New Roman" w:eastAsia="Times New Roman" w:hAnsi="Times New Roman" w:cs="Times New Roman"/>
          <w:sz w:val="24"/>
          <w:szCs w:val="24"/>
        </w:rPr>
        <w:t>vezi predmeta n</w:t>
      </w:r>
      <w:r w:rsidR="003F0345" w:rsidRPr="00957F39">
        <w:rPr>
          <w:rFonts w:ascii="Times New Roman" w:eastAsia="Times New Roman" w:hAnsi="Times New Roman" w:cs="Times New Roman"/>
          <w:sz w:val="24"/>
          <w:szCs w:val="24"/>
        </w:rPr>
        <w:t xml:space="preserve">abave: </w:t>
      </w:r>
      <w:r w:rsidR="00C648DB" w:rsidRPr="00C648DB">
        <w:rPr>
          <w:rFonts w:ascii="Times New Roman" w:eastAsia="Times New Roman" w:hAnsi="Times New Roman" w:cs="Times New Roman"/>
          <w:sz w:val="24"/>
          <w:szCs w:val="24"/>
        </w:rPr>
        <w:t>Romana Pavlinec</w:t>
      </w:r>
      <w:r w:rsidR="00957F39" w:rsidRPr="00C648DB">
        <w:rPr>
          <w:rFonts w:ascii="Times New Roman" w:eastAsia="Times New Roman" w:hAnsi="Times New Roman" w:cs="Times New Roman"/>
          <w:sz w:val="24"/>
          <w:szCs w:val="24"/>
        </w:rPr>
        <w:t xml:space="preserve">, </w:t>
      </w:r>
      <w:r w:rsidR="003F0345" w:rsidRPr="00C648DB">
        <w:rPr>
          <w:rFonts w:ascii="Times New Roman" w:eastAsia="Times New Roman" w:hAnsi="Times New Roman" w:cs="Times New Roman"/>
          <w:sz w:val="24"/>
          <w:szCs w:val="24"/>
        </w:rPr>
        <w:t>tel. 049</w:t>
      </w:r>
      <w:r w:rsidR="000B2B0B" w:rsidRPr="00C648DB">
        <w:rPr>
          <w:rFonts w:ascii="Times New Roman" w:eastAsia="Times New Roman" w:hAnsi="Times New Roman" w:cs="Times New Roman"/>
          <w:sz w:val="24"/>
          <w:szCs w:val="24"/>
        </w:rPr>
        <w:t>/</w:t>
      </w:r>
      <w:r w:rsidR="003F0345" w:rsidRPr="00C648DB">
        <w:rPr>
          <w:rFonts w:ascii="Times New Roman" w:eastAsia="Times New Roman" w:hAnsi="Times New Roman" w:cs="Times New Roman"/>
          <w:sz w:val="24"/>
          <w:szCs w:val="24"/>
        </w:rPr>
        <w:t>376</w:t>
      </w:r>
      <w:r w:rsidR="000B2B0B" w:rsidRPr="00C648DB">
        <w:rPr>
          <w:rFonts w:ascii="Times New Roman" w:eastAsia="Times New Roman" w:hAnsi="Times New Roman" w:cs="Times New Roman"/>
          <w:sz w:val="24"/>
          <w:szCs w:val="24"/>
        </w:rPr>
        <w:t>-</w:t>
      </w:r>
      <w:r w:rsidRPr="00C648DB">
        <w:rPr>
          <w:rFonts w:ascii="Times New Roman" w:eastAsia="Times New Roman" w:hAnsi="Times New Roman" w:cs="Times New Roman"/>
          <w:sz w:val="24"/>
          <w:szCs w:val="24"/>
        </w:rPr>
        <w:t xml:space="preserve">052, </w:t>
      </w:r>
      <w:r w:rsidR="009E563C">
        <w:rPr>
          <w:rFonts w:ascii="Times New Roman" w:eastAsia="Times New Roman" w:hAnsi="Times New Roman" w:cs="Times New Roman"/>
          <w:sz w:val="24"/>
          <w:szCs w:val="24"/>
        </w:rPr>
        <w:t xml:space="preserve">mob: 0991656193, </w:t>
      </w:r>
      <w:r w:rsidR="003F0345" w:rsidRPr="00C648DB">
        <w:rPr>
          <w:rFonts w:ascii="Times New Roman" w:eastAsia="Times New Roman" w:hAnsi="Times New Roman" w:cs="Times New Roman"/>
          <w:sz w:val="24"/>
          <w:szCs w:val="24"/>
        </w:rPr>
        <w:t xml:space="preserve">email: </w:t>
      </w:r>
      <w:r w:rsidR="00C648DB" w:rsidRPr="00C648DB">
        <w:rPr>
          <w:rFonts w:ascii="Times New Roman" w:eastAsia="Times New Roman" w:hAnsi="Times New Roman" w:cs="Times New Roman"/>
          <w:sz w:val="24"/>
          <w:szCs w:val="24"/>
        </w:rPr>
        <w:t>romana.pavlinec</w:t>
      </w:r>
      <w:r w:rsidRPr="00C648DB">
        <w:rPr>
          <w:rFonts w:ascii="Times New Roman" w:eastAsia="Times New Roman" w:hAnsi="Times New Roman" w:cs="Times New Roman"/>
          <w:sz w:val="24"/>
          <w:szCs w:val="24"/>
        </w:rPr>
        <w:t>@pregrada.hr</w:t>
      </w:r>
      <w:r w:rsidR="00C648DB">
        <w:rPr>
          <w:rFonts w:ascii="Times New Roman" w:eastAsia="Times New Roman" w:hAnsi="Times New Roman" w:cs="Times New Roman"/>
          <w:sz w:val="24"/>
          <w:szCs w:val="24"/>
        </w:rPr>
        <w:t>.</w:t>
      </w:r>
      <w:r w:rsidRPr="00957F39">
        <w:rPr>
          <w:rFonts w:ascii="Times New Roman" w:eastAsia="Times New Roman" w:hAnsi="Times New Roman" w:cs="Times New Roman"/>
          <w:sz w:val="24"/>
          <w:szCs w:val="24"/>
        </w:rPr>
        <w:t xml:space="preserve"> </w:t>
      </w:r>
    </w:p>
    <w:p w14:paraId="387257DE" w14:textId="77777777" w:rsidR="00C20A7C" w:rsidRPr="008C160A" w:rsidRDefault="00C20A7C" w:rsidP="008C160A">
      <w:pPr>
        <w:spacing w:line="235" w:lineRule="auto"/>
        <w:ind w:left="709"/>
        <w:rPr>
          <w:rFonts w:ascii="Times New Roman" w:eastAsia="Times New Roman" w:hAnsi="Times New Roman" w:cs="Times New Roman"/>
          <w:sz w:val="24"/>
          <w:szCs w:val="24"/>
        </w:rPr>
      </w:pPr>
    </w:p>
    <w:p w14:paraId="15A1B6F1" w14:textId="77777777" w:rsidR="007154C1" w:rsidRPr="008C160A" w:rsidRDefault="007154C1" w:rsidP="00677DAA">
      <w:pPr>
        <w:spacing w:line="13" w:lineRule="exact"/>
        <w:ind w:left="709"/>
        <w:rPr>
          <w:rFonts w:ascii="Times New Roman" w:eastAsia="Times New Roman" w:hAnsi="Times New Roman" w:cs="Times New Roman"/>
          <w:sz w:val="24"/>
          <w:szCs w:val="24"/>
        </w:rPr>
      </w:pPr>
    </w:p>
    <w:p w14:paraId="77F4067A" w14:textId="2710F6E5" w:rsidR="007154C1" w:rsidRDefault="007154C1" w:rsidP="009E563C">
      <w:pPr>
        <w:spacing w:line="230" w:lineRule="auto"/>
        <w:jc w:val="both"/>
        <w:rPr>
          <w:rFonts w:ascii="Times New Roman" w:eastAsia="Times New Roman" w:hAnsi="Times New Roman" w:cs="Times New Roman"/>
          <w:sz w:val="24"/>
          <w:szCs w:val="24"/>
        </w:rPr>
      </w:pPr>
      <w:r w:rsidRPr="008C160A">
        <w:rPr>
          <w:rFonts w:ascii="Times New Roman" w:eastAsia="Times New Roman" w:hAnsi="Times New Roman" w:cs="Times New Roman"/>
          <w:sz w:val="24"/>
          <w:szCs w:val="24"/>
        </w:rPr>
        <w:t xml:space="preserve">Obavijesti o rezultatima: </w:t>
      </w:r>
      <w:r w:rsidR="00137D44" w:rsidRPr="008C160A">
        <w:rPr>
          <w:rFonts w:ascii="Times New Roman" w:eastAsia="Times New Roman" w:hAnsi="Times New Roman" w:cs="Times New Roman"/>
          <w:sz w:val="24"/>
          <w:szCs w:val="24"/>
        </w:rPr>
        <w:t>Odluku o odabiru najpovoljnije ponude</w:t>
      </w:r>
      <w:r w:rsidRPr="008C160A">
        <w:rPr>
          <w:rFonts w:ascii="Times New Roman" w:eastAsia="Times New Roman" w:hAnsi="Times New Roman" w:cs="Times New Roman"/>
          <w:sz w:val="24"/>
          <w:szCs w:val="24"/>
        </w:rPr>
        <w:t xml:space="preserve"> Naručitelj će dostaviti p</w:t>
      </w:r>
      <w:r w:rsidR="00677DAA" w:rsidRPr="008C160A">
        <w:rPr>
          <w:rFonts w:ascii="Times New Roman" w:eastAsia="Times New Roman" w:hAnsi="Times New Roman" w:cs="Times New Roman"/>
          <w:sz w:val="24"/>
          <w:szCs w:val="24"/>
        </w:rPr>
        <w:t xml:space="preserve">onuditelju u roku od </w:t>
      </w:r>
      <w:r w:rsidR="000B0A07">
        <w:rPr>
          <w:rFonts w:ascii="Times New Roman" w:eastAsia="Times New Roman" w:hAnsi="Times New Roman" w:cs="Times New Roman"/>
          <w:sz w:val="24"/>
          <w:szCs w:val="24"/>
        </w:rPr>
        <w:t>5</w:t>
      </w:r>
      <w:r w:rsidRPr="008C160A">
        <w:rPr>
          <w:rFonts w:ascii="Times New Roman" w:eastAsia="Times New Roman" w:hAnsi="Times New Roman" w:cs="Times New Roman"/>
          <w:sz w:val="24"/>
          <w:szCs w:val="24"/>
        </w:rPr>
        <w:t xml:space="preserve"> dana od dana isteka roka za dostavu ponuda.</w:t>
      </w:r>
    </w:p>
    <w:p w14:paraId="6407E8EF" w14:textId="77777777" w:rsidR="00632103" w:rsidRPr="008C160A" w:rsidRDefault="00632103" w:rsidP="00677DAA">
      <w:pPr>
        <w:spacing w:line="230" w:lineRule="auto"/>
        <w:ind w:left="709"/>
        <w:jc w:val="both"/>
        <w:rPr>
          <w:rFonts w:ascii="Times New Roman" w:eastAsia="Times New Roman" w:hAnsi="Times New Roman" w:cs="Times New Roman"/>
          <w:b/>
          <w:i/>
          <w:sz w:val="24"/>
          <w:szCs w:val="24"/>
        </w:rPr>
      </w:pPr>
    </w:p>
    <w:p w14:paraId="67A968BC" w14:textId="77777777" w:rsidR="007154C1" w:rsidRPr="008C160A" w:rsidRDefault="007154C1" w:rsidP="00677DAA">
      <w:pPr>
        <w:suppressAutoHyphens w:val="0"/>
        <w:spacing w:line="230" w:lineRule="auto"/>
        <w:ind w:left="709"/>
        <w:rPr>
          <w:rFonts w:ascii="Times New Roman" w:eastAsia="Times New Roman" w:hAnsi="Times New Roman" w:cs="Times New Roman"/>
          <w:b/>
          <w:i/>
          <w:sz w:val="24"/>
          <w:szCs w:val="24"/>
        </w:rPr>
      </w:pPr>
    </w:p>
    <w:p w14:paraId="53CF8067" w14:textId="77777777" w:rsidR="007154C1" w:rsidRPr="008C160A" w:rsidRDefault="007154C1" w:rsidP="00003FDD">
      <w:pPr>
        <w:suppressAutoHyphens w:val="0"/>
        <w:spacing w:line="230" w:lineRule="auto"/>
        <w:jc w:val="right"/>
        <w:rPr>
          <w:rFonts w:ascii="Times New Roman" w:eastAsia="Times New Roman" w:hAnsi="Times New Roman" w:cs="Times New Roman"/>
          <w:b/>
          <w:color w:val="000000" w:themeColor="text1"/>
          <w:sz w:val="24"/>
          <w:szCs w:val="24"/>
        </w:rPr>
      </w:pPr>
      <w:r w:rsidRPr="008C160A">
        <w:rPr>
          <w:rFonts w:ascii="Times New Roman" w:eastAsia="Times New Roman" w:hAnsi="Times New Roman" w:cs="Times New Roman"/>
          <w:b/>
          <w:sz w:val="24"/>
          <w:szCs w:val="24"/>
        </w:rPr>
        <w:tab/>
      </w:r>
      <w:r w:rsidRPr="008C160A">
        <w:rPr>
          <w:rFonts w:ascii="Times New Roman" w:eastAsia="Times New Roman" w:hAnsi="Times New Roman" w:cs="Times New Roman"/>
          <w:b/>
          <w:sz w:val="24"/>
          <w:szCs w:val="24"/>
        </w:rPr>
        <w:tab/>
      </w:r>
      <w:r w:rsidRPr="008C160A">
        <w:rPr>
          <w:rFonts w:ascii="Times New Roman" w:eastAsia="Times New Roman" w:hAnsi="Times New Roman" w:cs="Times New Roman"/>
          <w:b/>
          <w:sz w:val="24"/>
          <w:szCs w:val="24"/>
        </w:rPr>
        <w:tab/>
      </w:r>
      <w:r w:rsidRPr="008C160A">
        <w:rPr>
          <w:rFonts w:ascii="Times New Roman" w:eastAsia="Times New Roman" w:hAnsi="Times New Roman" w:cs="Times New Roman"/>
          <w:b/>
          <w:sz w:val="24"/>
          <w:szCs w:val="24"/>
        </w:rPr>
        <w:tab/>
      </w:r>
      <w:r w:rsidR="00302F9C" w:rsidRPr="008C160A">
        <w:rPr>
          <w:rFonts w:ascii="Times New Roman" w:eastAsia="Times New Roman" w:hAnsi="Times New Roman" w:cs="Times New Roman"/>
          <w:b/>
          <w:color w:val="000000" w:themeColor="text1"/>
          <w:sz w:val="24"/>
          <w:szCs w:val="24"/>
        </w:rPr>
        <w:t xml:space="preserve">                      </w:t>
      </w:r>
      <w:r w:rsidR="00003FDD">
        <w:rPr>
          <w:rFonts w:ascii="Times New Roman" w:eastAsia="Times New Roman" w:hAnsi="Times New Roman" w:cs="Times New Roman"/>
          <w:b/>
          <w:color w:val="000000" w:themeColor="text1"/>
          <w:sz w:val="24"/>
          <w:szCs w:val="24"/>
        </w:rPr>
        <w:tab/>
      </w:r>
      <w:r w:rsidR="00003FDD">
        <w:rPr>
          <w:rFonts w:ascii="Times New Roman" w:eastAsia="Times New Roman" w:hAnsi="Times New Roman" w:cs="Times New Roman"/>
          <w:b/>
          <w:color w:val="000000" w:themeColor="text1"/>
          <w:sz w:val="24"/>
          <w:szCs w:val="24"/>
        </w:rPr>
        <w:tab/>
      </w:r>
      <w:r w:rsidR="00302F9C" w:rsidRPr="008C160A">
        <w:rPr>
          <w:rFonts w:ascii="Times New Roman" w:eastAsia="Times New Roman" w:hAnsi="Times New Roman" w:cs="Times New Roman"/>
          <w:b/>
          <w:color w:val="000000" w:themeColor="text1"/>
          <w:sz w:val="24"/>
          <w:szCs w:val="24"/>
        </w:rPr>
        <w:t>OVLAŠTENI PREDSTAVNICI NARUČITELJA</w:t>
      </w:r>
    </w:p>
    <w:p w14:paraId="5A7DD7A4" w14:textId="66E6D965" w:rsidR="007154C1" w:rsidRDefault="007154C1" w:rsidP="00003FDD">
      <w:pPr>
        <w:suppressAutoHyphens w:val="0"/>
        <w:spacing w:line="230" w:lineRule="auto"/>
        <w:jc w:val="right"/>
        <w:rPr>
          <w:rFonts w:ascii="Times New Roman" w:eastAsia="Times New Roman" w:hAnsi="Times New Roman" w:cs="Times New Roman"/>
          <w:b/>
          <w:color w:val="000000" w:themeColor="text1"/>
          <w:sz w:val="24"/>
          <w:szCs w:val="24"/>
        </w:rPr>
      </w:pP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00302F9C" w:rsidRPr="008C160A">
        <w:rPr>
          <w:rFonts w:ascii="Times New Roman" w:eastAsia="Times New Roman" w:hAnsi="Times New Roman" w:cs="Times New Roman"/>
          <w:b/>
          <w:color w:val="000000" w:themeColor="text1"/>
          <w:sz w:val="24"/>
          <w:szCs w:val="24"/>
        </w:rPr>
        <w:t xml:space="preserve">                     </w:t>
      </w:r>
      <w:r w:rsidR="00003FDD">
        <w:rPr>
          <w:rFonts w:ascii="Times New Roman" w:eastAsia="Times New Roman" w:hAnsi="Times New Roman" w:cs="Times New Roman"/>
          <w:b/>
          <w:color w:val="000000" w:themeColor="text1"/>
          <w:sz w:val="24"/>
          <w:szCs w:val="24"/>
        </w:rPr>
        <w:tab/>
      </w:r>
      <w:r w:rsidR="00003FDD">
        <w:rPr>
          <w:rFonts w:ascii="Times New Roman" w:eastAsia="Times New Roman" w:hAnsi="Times New Roman" w:cs="Times New Roman"/>
          <w:b/>
          <w:color w:val="000000" w:themeColor="text1"/>
          <w:sz w:val="24"/>
          <w:szCs w:val="24"/>
        </w:rPr>
        <w:tab/>
      </w:r>
      <w:r w:rsidR="00302F9C" w:rsidRPr="008C160A">
        <w:rPr>
          <w:rFonts w:ascii="Times New Roman" w:eastAsia="Times New Roman" w:hAnsi="Times New Roman" w:cs="Times New Roman"/>
          <w:b/>
          <w:color w:val="000000" w:themeColor="text1"/>
          <w:sz w:val="24"/>
          <w:szCs w:val="24"/>
        </w:rPr>
        <w:t xml:space="preserve">    </w:t>
      </w:r>
      <w:r w:rsidR="00BE7977">
        <w:rPr>
          <w:rFonts w:ascii="Times New Roman" w:eastAsia="Times New Roman" w:hAnsi="Times New Roman" w:cs="Times New Roman"/>
          <w:b/>
          <w:color w:val="000000" w:themeColor="text1"/>
          <w:sz w:val="24"/>
          <w:szCs w:val="24"/>
        </w:rPr>
        <w:t>PREDSJEDNI</w:t>
      </w:r>
      <w:r w:rsidR="0074701A">
        <w:rPr>
          <w:rFonts w:ascii="Times New Roman" w:eastAsia="Times New Roman" w:hAnsi="Times New Roman" w:cs="Times New Roman"/>
          <w:b/>
          <w:color w:val="000000" w:themeColor="text1"/>
          <w:sz w:val="24"/>
          <w:szCs w:val="24"/>
        </w:rPr>
        <w:t>K</w:t>
      </w:r>
    </w:p>
    <w:p w14:paraId="28C6A1D2" w14:textId="77777777" w:rsidR="00003FDD" w:rsidRPr="008C160A" w:rsidRDefault="00003FDD" w:rsidP="00003FDD">
      <w:pPr>
        <w:suppressAutoHyphens w:val="0"/>
        <w:spacing w:line="230" w:lineRule="auto"/>
        <w:jc w:val="right"/>
        <w:rPr>
          <w:rFonts w:ascii="Times New Roman" w:eastAsia="Times New Roman" w:hAnsi="Times New Roman" w:cs="Times New Roman"/>
          <w:b/>
          <w:color w:val="000000" w:themeColor="text1"/>
          <w:sz w:val="24"/>
          <w:szCs w:val="24"/>
        </w:rPr>
      </w:pPr>
    </w:p>
    <w:p w14:paraId="673AB6B3" w14:textId="5C325E2C" w:rsidR="007154C1" w:rsidRPr="008C160A" w:rsidRDefault="007154C1" w:rsidP="00003FDD">
      <w:pPr>
        <w:suppressAutoHyphens w:val="0"/>
        <w:spacing w:line="230" w:lineRule="auto"/>
        <w:jc w:val="right"/>
        <w:rPr>
          <w:rFonts w:ascii="Times New Roman" w:eastAsia="Times New Roman" w:hAnsi="Times New Roman" w:cs="Times New Roman"/>
          <w:b/>
          <w:color w:val="000000" w:themeColor="text1"/>
          <w:sz w:val="24"/>
          <w:szCs w:val="24"/>
        </w:rPr>
      </w:pP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r>
      <w:r w:rsidRPr="008C160A">
        <w:rPr>
          <w:rFonts w:ascii="Times New Roman" w:eastAsia="Times New Roman" w:hAnsi="Times New Roman" w:cs="Times New Roman"/>
          <w:b/>
          <w:color w:val="000000" w:themeColor="text1"/>
          <w:sz w:val="24"/>
          <w:szCs w:val="24"/>
        </w:rPr>
        <w:tab/>
        <w:t xml:space="preserve">              </w:t>
      </w:r>
      <w:r w:rsidR="00003FDD">
        <w:rPr>
          <w:rFonts w:ascii="Times New Roman" w:eastAsia="Times New Roman" w:hAnsi="Times New Roman" w:cs="Times New Roman"/>
          <w:b/>
          <w:color w:val="000000" w:themeColor="text1"/>
          <w:sz w:val="24"/>
          <w:szCs w:val="24"/>
        </w:rPr>
        <w:tab/>
      </w:r>
      <w:r w:rsidR="002276ED">
        <w:rPr>
          <w:rFonts w:ascii="Times New Roman" w:hAnsi="Times New Roman" w:cs="Times New Roman"/>
          <w:sz w:val="24"/>
          <w:szCs w:val="24"/>
        </w:rPr>
        <w:t xml:space="preserve">Krunoslav Golub, </w:t>
      </w:r>
      <w:proofErr w:type="spellStart"/>
      <w:r w:rsidR="002276ED">
        <w:rPr>
          <w:rFonts w:ascii="Times New Roman" w:hAnsi="Times New Roman" w:cs="Times New Roman"/>
          <w:sz w:val="24"/>
          <w:szCs w:val="24"/>
        </w:rPr>
        <w:t>mag.oec</w:t>
      </w:r>
      <w:proofErr w:type="spellEnd"/>
      <w:r w:rsidR="002276ED">
        <w:rPr>
          <w:rFonts w:ascii="Times New Roman" w:hAnsi="Times New Roman" w:cs="Times New Roman"/>
          <w:sz w:val="24"/>
          <w:szCs w:val="24"/>
        </w:rPr>
        <w:t>.</w:t>
      </w:r>
    </w:p>
    <w:bookmarkEnd w:id="1"/>
    <w:p w14:paraId="319DC69D" w14:textId="77777777" w:rsidR="00632103" w:rsidRDefault="00632103" w:rsidP="00003FDD">
      <w:pPr>
        <w:spacing w:line="254" w:lineRule="exact"/>
        <w:rPr>
          <w:rFonts w:ascii="Times New Roman" w:eastAsia="Times New Roman" w:hAnsi="Times New Roman" w:cs="Times New Roman"/>
          <w:b/>
          <w:i/>
          <w:sz w:val="22"/>
        </w:rPr>
      </w:pPr>
    </w:p>
    <w:p w14:paraId="7B1C5D0F" w14:textId="77777777" w:rsidR="00632103" w:rsidRDefault="00632103" w:rsidP="00003FDD">
      <w:pPr>
        <w:spacing w:line="254" w:lineRule="exact"/>
        <w:rPr>
          <w:rFonts w:ascii="Times New Roman" w:eastAsia="Times New Roman" w:hAnsi="Times New Roman" w:cs="Times New Roman"/>
          <w:b/>
          <w:i/>
          <w:sz w:val="22"/>
        </w:rPr>
      </w:pPr>
      <w:r>
        <w:rPr>
          <w:rFonts w:ascii="Times New Roman" w:eastAsia="Times New Roman" w:hAnsi="Times New Roman" w:cs="Times New Roman"/>
          <w:b/>
          <w:i/>
          <w:sz w:val="22"/>
        </w:rPr>
        <w:br/>
      </w:r>
    </w:p>
    <w:p w14:paraId="01D655BD" w14:textId="0A2B1086" w:rsidR="00003FDD" w:rsidRDefault="00632103" w:rsidP="00003FDD">
      <w:pPr>
        <w:spacing w:line="254" w:lineRule="exact"/>
        <w:rPr>
          <w:rFonts w:ascii="Times New Roman" w:eastAsia="Times New Roman" w:hAnsi="Times New Roman" w:cs="Times New Roman"/>
          <w:b/>
          <w:i/>
          <w:sz w:val="22"/>
        </w:rPr>
      </w:pPr>
      <w:r>
        <w:rPr>
          <w:rFonts w:ascii="Times New Roman" w:eastAsia="Times New Roman" w:hAnsi="Times New Roman" w:cs="Times New Roman"/>
          <w:b/>
          <w:i/>
          <w:sz w:val="22"/>
        </w:rPr>
        <w:br w:type="column"/>
      </w:r>
      <w:r w:rsidR="00003FDD">
        <w:rPr>
          <w:rFonts w:ascii="Times New Roman" w:eastAsia="Times New Roman" w:hAnsi="Times New Roman" w:cs="Times New Roman"/>
          <w:b/>
          <w:i/>
          <w:sz w:val="22"/>
        </w:rPr>
        <w:lastRenderedPageBreak/>
        <w:t>Prilog 1.</w:t>
      </w:r>
    </w:p>
    <w:p w14:paraId="16A3F47A" w14:textId="77777777" w:rsidR="00CC6B61" w:rsidRDefault="00CC6B61" w:rsidP="007154C1">
      <w:pPr>
        <w:suppressAutoHyphens w:val="0"/>
        <w:spacing w:line="230" w:lineRule="auto"/>
        <w:rPr>
          <w:rFonts w:ascii="Times New Roman" w:eastAsia="Times New Roman" w:hAnsi="Times New Roman" w:cs="Times New Roman"/>
          <w:b/>
          <w:sz w:val="22"/>
        </w:rPr>
      </w:pPr>
    </w:p>
    <w:p w14:paraId="2AE6A45F" w14:textId="77777777" w:rsidR="00CC6B61" w:rsidRDefault="00CC6B61" w:rsidP="007154C1">
      <w:pPr>
        <w:suppressAutoHyphens w:val="0"/>
        <w:spacing w:line="230" w:lineRule="auto"/>
        <w:rPr>
          <w:rFonts w:ascii="Times New Roman" w:eastAsia="Times New Roman" w:hAnsi="Times New Roman" w:cs="Times New Roman"/>
          <w:b/>
          <w:sz w:val="22"/>
        </w:rPr>
      </w:pPr>
    </w:p>
    <w:p w14:paraId="6D3C95E5" w14:textId="77777777" w:rsidR="00003FDD" w:rsidRDefault="00003FDD" w:rsidP="00003FDD">
      <w:pPr>
        <w:spacing w:line="0" w:lineRule="atLeast"/>
        <w:ind w:left="3600"/>
        <w:rPr>
          <w:rFonts w:ascii="Times New Roman" w:eastAsia="Times New Roman" w:hAnsi="Times New Roman" w:cs="Times New Roman"/>
          <w:b/>
          <w:sz w:val="22"/>
        </w:rPr>
      </w:pPr>
      <w:r>
        <w:rPr>
          <w:rFonts w:ascii="Times New Roman" w:eastAsia="Times New Roman" w:hAnsi="Times New Roman" w:cs="Times New Roman"/>
          <w:b/>
          <w:sz w:val="22"/>
        </w:rPr>
        <w:t>PONUDBENI LIST</w:t>
      </w:r>
    </w:p>
    <w:p w14:paraId="484F53AC" w14:textId="77777777" w:rsidR="00CC6B61" w:rsidRDefault="00CC6B61" w:rsidP="007154C1">
      <w:pPr>
        <w:suppressAutoHyphens w:val="0"/>
        <w:spacing w:line="230" w:lineRule="auto"/>
        <w:rPr>
          <w:rFonts w:ascii="Times New Roman" w:eastAsia="Times New Roman" w:hAnsi="Times New Roman" w:cs="Times New Roman"/>
          <w:b/>
          <w:sz w:val="22"/>
        </w:rPr>
      </w:pPr>
    </w:p>
    <w:p w14:paraId="2649D377" w14:textId="77777777" w:rsidR="00903826" w:rsidRDefault="00903826" w:rsidP="007154C1">
      <w:pPr>
        <w:suppressAutoHyphens w:val="0"/>
        <w:spacing w:line="230" w:lineRule="auto"/>
        <w:rPr>
          <w:rFonts w:ascii="Times New Roman" w:eastAsia="Times New Roman" w:hAnsi="Times New Roman" w:cs="Times New Roman"/>
          <w:b/>
          <w:sz w:val="22"/>
        </w:rPr>
      </w:pPr>
    </w:p>
    <w:p w14:paraId="794237DF" w14:textId="77777777" w:rsidR="00387FC4" w:rsidRDefault="00387FC4" w:rsidP="007154C1">
      <w:pPr>
        <w:suppressAutoHyphens w:val="0"/>
        <w:spacing w:line="230" w:lineRule="auto"/>
        <w:rPr>
          <w:rFonts w:ascii="Times New Roman" w:eastAsia="Times New Roman" w:hAnsi="Times New Roman" w:cs="Times New Roman"/>
          <w:b/>
          <w:sz w:val="22"/>
        </w:rPr>
      </w:pPr>
    </w:p>
    <w:p w14:paraId="7C665653" w14:textId="77777777" w:rsidR="00D32BAA" w:rsidRDefault="00D32BAA" w:rsidP="007659E4">
      <w:pPr>
        <w:spacing w:line="254" w:lineRule="exact"/>
        <w:rPr>
          <w:rFonts w:ascii="Times New Roman" w:eastAsia="Times New Roman" w:hAnsi="Times New Roman" w:cs="Times New Roman"/>
          <w:b/>
          <w:i/>
          <w:sz w:val="22"/>
        </w:rPr>
      </w:pPr>
    </w:p>
    <w:p w14:paraId="7D0AB924" w14:textId="77777777" w:rsidR="007659E4" w:rsidRDefault="007659E4" w:rsidP="007659E4">
      <w:pPr>
        <w:spacing w:line="249" w:lineRule="exact"/>
        <w:rPr>
          <w:rFonts w:ascii="Times New Roman" w:eastAsia="Times New Roman" w:hAnsi="Times New Roman" w:cs="Times New Roman"/>
          <w:b/>
          <w:sz w:val="22"/>
        </w:rPr>
      </w:pPr>
    </w:p>
    <w:p w14:paraId="1F6D982F" w14:textId="77777777" w:rsidR="007659E4" w:rsidRDefault="007659E4" w:rsidP="007659E4">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Predmet nabave:_____________________________________________________________</w:t>
      </w:r>
    </w:p>
    <w:p w14:paraId="4A741186" w14:textId="77777777" w:rsidR="007659E4" w:rsidRDefault="007659E4" w:rsidP="007659E4">
      <w:pPr>
        <w:spacing w:line="253" w:lineRule="exact"/>
        <w:rPr>
          <w:rFonts w:ascii="Times New Roman" w:eastAsia="Times New Roman" w:hAnsi="Times New Roman" w:cs="Times New Roman"/>
          <w:sz w:val="22"/>
        </w:rPr>
      </w:pPr>
    </w:p>
    <w:p w14:paraId="61D12256" w14:textId="77777777" w:rsidR="007659E4" w:rsidRDefault="007659E4" w:rsidP="007659E4">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Naručitelj:__________________________________________________________________</w:t>
      </w:r>
    </w:p>
    <w:p w14:paraId="2F1F2339" w14:textId="77777777" w:rsidR="007659E4" w:rsidRDefault="007659E4" w:rsidP="007659E4">
      <w:pPr>
        <w:spacing w:line="253" w:lineRule="exact"/>
        <w:rPr>
          <w:rFonts w:ascii="Times New Roman" w:eastAsia="Times New Roman" w:hAnsi="Times New Roman" w:cs="Times New Roman"/>
          <w:sz w:val="22"/>
        </w:rPr>
      </w:pPr>
    </w:p>
    <w:p w14:paraId="5896FD59" w14:textId="77777777" w:rsidR="007659E4" w:rsidRDefault="007659E4" w:rsidP="007659E4">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Odgovorna osoba Naručitelja:___________________________________________________</w:t>
      </w:r>
    </w:p>
    <w:p w14:paraId="33822FA7"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(popunjava naručitelj)</w:t>
      </w:r>
    </w:p>
    <w:p w14:paraId="246AD7DC" w14:textId="77777777" w:rsidR="007659E4" w:rsidRDefault="007659E4" w:rsidP="007659E4">
      <w:pPr>
        <w:spacing w:line="253" w:lineRule="exact"/>
        <w:rPr>
          <w:rFonts w:ascii="Times New Roman" w:eastAsia="Times New Roman" w:hAnsi="Times New Roman" w:cs="Times New Roman"/>
          <w:sz w:val="22"/>
        </w:rPr>
      </w:pPr>
    </w:p>
    <w:p w14:paraId="31E7E39F" w14:textId="77777777" w:rsidR="007659E4" w:rsidRDefault="007659E4" w:rsidP="007659E4">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Naziv ponuditelja:____________________________________________________________</w:t>
      </w:r>
    </w:p>
    <w:p w14:paraId="2814164B" w14:textId="77777777" w:rsidR="007659E4" w:rsidRDefault="007659E4" w:rsidP="007659E4">
      <w:pPr>
        <w:spacing w:line="253" w:lineRule="exact"/>
        <w:rPr>
          <w:rFonts w:ascii="Times New Roman" w:eastAsia="Times New Roman" w:hAnsi="Times New Roman" w:cs="Times New Roman"/>
          <w:sz w:val="22"/>
        </w:rPr>
      </w:pPr>
    </w:p>
    <w:p w14:paraId="25A7F252" w14:textId="77777777" w:rsidR="007659E4" w:rsidRDefault="007659E4" w:rsidP="007659E4">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Adresa (poslovno sjedište):_____________________________________________________</w:t>
      </w:r>
    </w:p>
    <w:p w14:paraId="3707FAAC"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OIB:______________________________________________________________________</w:t>
      </w:r>
    </w:p>
    <w:p w14:paraId="48286BE1" w14:textId="77777777" w:rsidR="007659E4" w:rsidRDefault="007659E4" w:rsidP="007659E4">
      <w:pPr>
        <w:spacing w:line="2" w:lineRule="exact"/>
        <w:rPr>
          <w:rFonts w:ascii="Times New Roman" w:eastAsia="Times New Roman" w:hAnsi="Times New Roman" w:cs="Times New Roman"/>
          <w:sz w:val="22"/>
        </w:rPr>
      </w:pPr>
    </w:p>
    <w:p w14:paraId="51BF76F2" w14:textId="77777777" w:rsidR="007659E4" w:rsidRDefault="007659E4" w:rsidP="007659E4">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Broj računa (IBAN):__________________________________________________________</w:t>
      </w:r>
    </w:p>
    <w:p w14:paraId="39430472"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BIC (SWIFT) i/ili naziv poslovne banke___________________________________________</w:t>
      </w:r>
    </w:p>
    <w:p w14:paraId="5B0E5DC8" w14:textId="77777777" w:rsidR="007659E4" w:rsidRDefault="007659E4" w:rsidP="007659E4">
      <w:pPr>
        <w:tabs>
          <w:tab w:val="left" w:pos="4480"/>
        </w:tabs>
        <w:spacing w:line="235" w:lineRule="auto"/>
        <w:rPr>
          <w:rFonts w:ascii="Times New Roman" w:eastAsia="Times New Roman" w:hAnsi="Times New Roman" w:cs="Times New Roman"/>
          <w:sz w:val="22"/>
        </w:rPr>
      </w:pPr>
      <w:r>
        <w:rPr>
          <w:rFonts w:ascii="Times New Roman" w:eastAsia="Times New Roman" w:hAnsi="Times New Roman" w:cs="Times New Roman"/>
          <w:sz w:val="22"/>
        </w:rPr>
        <w:t>Ponuditelj je u sustavu PDV-a (zaokružiti):  DA</w:t>
      </w:r>
      <w:r>
        <w:rPr>
          <w:rFonts w:ascii="Times New Roman" w:eastAsia="Times New Roman" w:hAnsi="Times New Roman" w:cs="Times New Roman"/>
        </w:rPr>
        <w:tab/>
      </w:r>
      <w:r>
        <w:rPr>
          <w:rFonts w:ascii="Times New Roman" w:eastAsia="Times New Roman" w:hAnsi="Times New Roman" w:cs="Times New Roman"/>
          <w:sz w:val="22"/>
        </w:rPr>
        <w:t>NE______________________________</w:t>
      </w:r>
    </w:p>
    <w:p w14:paraId="5130AFBA" w14:textId="77777777" w:rsidR="007659E4" w:rsidRDefault="007659E4" w:rsidP="007659E4">
      <w:pPr>
        <w:spacing w:line="2" w:lineRule="exact"/>
        <w:rPr>
          <w:rFonts w:ascii="Times New Roman" w:eastAsia="Times New Roman" w:hAnsi="Times New Roman" w:cs="Times New Roman"/>
          <w:sz w:val="22"/>
        </w:rPr>
      </w:pPr>
    </w:p>
    <w:p w14:paraId="53D245E4" w14:textId="77777777" w:rsidR="007659E4" w:rsidRDefault="007659E4" w:rsidP="007659E4">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Adresa za dostavu pošte:_______________________________________________________</w:t>
      </w:r>
    </w:p>
    <w:p w14:paraId="44D01511"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E-pošta:____________________________________________________________________</w:t>
      </w:r>
    </w:p>
    <w:p w14:paraId="7DC513D3" w14:textId="77777777" w:rsidR="007659E4" w:rsidRDefault="007659E4" w:rsidP="007659E4">
      <w:pPr>
        <w:spacing w:line="1" w:lineRule="exact"/>
        <w:rPr>
          <w:rFonts w:ascii="Times New Roman" w:eastAsia="Times New Roman" w:hAnsi="Times New Roman" w:cs="Times New Roman"/>
          <w:sz w:val="22"/>
        </w:rPr>
      </w:pPr>
    </w:p>
    <w:p w14:paraId="0C968004" w14:textId="77777777" w:rsidR="007659E4" w:rsidRDefault="007659E4" w:rsidP="007659E4">
      <w:pPr>
        <w:spacing w:line="235" w:lineRule="auto"/>
      </w:pPr>
      <w:r>
        <w:rPr>
          <w:rFonts w:ascii="Times New Roman" w:eastAsia="Times New Roman" w:hAnsi="Times New Roman" w:cs="Times New Roman"/>
          <w:sz w:val="22"/>
        </w:rPr>
        <w:t>Kontakt osoba:______________________________________________________________</w:t>
      </w:r>
    </w:p>
    <w:p w14:paraId="04B9BE66" w14:textId="77777777" w:rsidR="007659E4" w:rsidRDefault="007659E4" w:rsidP="007659E4">
      <w:pPr>
        <w:spacing w:line="235" w:lineRule="auto"/>
        <w:rPr>
          <w:rFonts w:ascii="Times New Roman" w:eastAsia="Times New Roman" w:hAnsi="Times New Roman" w:cs="Times New Roman"/>
          <w:sz w:val="22"/>
        </w:rPr>
      </w:pPr>
      <w:hyperlink r:id="rId12" w:history="1">
        <w:r w:rsidRPr="00302F9C">
          <w:rPr>
            <w:rStyle w:val="Hiperveza"/>
            <w:rFonts w:ascii="Times New Roman" w:hAnsi="Times New Roman" w:cs="Times New Roman"/>
            <w:color w:val="auto"/>
            <w:sz w:val="22"/>
          </w:rPr>
          <w:t>Tel:_</w:t>
        </w:r>
        <w:r>
          <w:rPr>
            <w:rStyle w:val="Hiperveza"/>
            <w:rFonts w:ascii="Times New Roman" w:hAnsi="Times New Roman" w:cs="Times New Roman"/>
            <w:sz w:val="22"/>
          </w:rPr>
          <w:t>______________________________________________________________________</w:t>
        </w:r>
      </w:hyperlink>
    </w:p>
    <w:p w14:paraId="64C9F138"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Faks:______________________________________________________________________</w:t>
      </w:r>
    </w:p>
    <w:p w14:paraId="3237EAF4" w14:textId="77777777" w:rsidR="007659E4" w:rsidRDefault="007659E4" w:rsidP="007659E4">
      <w:pPr>
        <w:spacing w:line="200" w:lineRule="exact"/>
        <w:rPr>
          <w:rFonts w:ascii="Times New Roman" w:eastAsia="Times New Roman" w:hAnsi="Times New Roman" w:cs="Times New Roman"/>
          <w:sz w:val="22"/>
        </w:rPr>
      </w:pPr>
    </w:p>
    <w:p w14:paraId="263D64EA" w14:textId="77777777" w:rsidR="007659E4" w:rsidRDefault="007659E4" w:rsidP="007659E4">
      <w:pPr>
        <w:spacing w:line="309" w:lineRule="exact"/>
        <w:rPr>
          <w:rFonts w:ascii="Times New Roman" w:eastAsia="Times New Roman" w:hAnsi="Times New Roman" w:cs="Times New Roman"/>
        </w:rPr>
      </w:pPr>
    </w:p>
    <w:p w14:paraId="1C55296B"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PONUDA</w:t>
      </w:r>
    </w:p>
    <w:p w14:paraId="0A22C17F"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Broj ponude:__________________________________________________________</w:t>
      </w:r>
    </w:p>
    <w:p w14:paraId="7265CD85"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Datum ponude:________________________________________________________</w:t>
      </w:r>
    </w:p>
    <w:p w14:paraId="468A63D9" w14:textId="77777777" w:rsidR="007659E4" w:rsidRDefault="007659E4" w:rsidP="007659E4">
      <w:pPr>
        <w:spacing w:line="3" w:lineRule="exact"/>
        <w:rPr>
          <w:rFonts w:ascii="Times New Roman" w:eastAsia="Times New Roman" w:hAnsi="Times New Roman" w:cs="Times New Roman"/>
          <w:sz w:val="22"/>
        </w:rPr>
      </w:pPr>
    </w:p>
    <w:p w14:paraId="4625517A"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Cijena ponude bez PDV-a:_______________________________________________</w:t>
      </w:r>
    </w:p>
    <w:p w14:paraId="20B38067"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Iznos PDV-a:__________________________________________________________</w:t>
      </w:r>
    </w:p>
    <w:p w14:paraId="2151A30C" w14:textId="77777777" w:rsidR="007659E4" w:rsidRDefault="007659E4" w:rsidP="007659E4">
      <w:pPr>
        <w:spacing w:line="2" w:lineRule="exact"/>
        <w:rPr>
          <w:rFonts w:ascii="Times New Roman" w:eastAsia="Times New Roman" w:hAnsi="Times New Roman" w:cs="Times New Roman"/>
          <w:sz w:val="22"/>
        </w:rPr>
      </w:pPr>
    </w:p>
    <w:p w14:paraId="53E8BC9B" w14:textId="77777777" w:rsidR="007659E4" w:rsidRDefault="007659E4" w:rsidP="007659E4">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Cijena ponude s PDV-om:________________________________________________</w:t>
      </w:r>
    </w:p>
    <w:p w14:paraId="22985775" w14:textId="77777777" w:rsidR="007659E4" w:rsidRDefault="007659E4" w:rsidP="007659E4">
      <w:pPr>
        <w:spacing w:line="200" w:lineRule="exact"/>
        <w:rPr>
          <w:rFonts w:ascii="Times New Roman" w:eastAsia="Times New Roman" w:hAnsi="Times New Roman" w:cs="Times New Roman"/>
          <w:sz w:val="22"/>
        </w:rPr>
      </w:pPr>
    </w:p>
    <w:p w14:paraId="495FF27A" w14:textId="77777777" w:rsidR="007659E4" w:rsidRDefault="007659E4" w:rsidP="007659E4">
      <w:pPr>
        <w:spacing w:line="200" w:lineRule="exact"/>
        <w:rPr>
          <w:rFonts w:ascii="Times New Roman" w:eastAsia="Times New Roman" w:hAnsi="Times New Roman" w:cs="Times New Roman"/>
        </w:rPr>
      </w:pPr>
    </w:p>
    <w:p w14:paraId="00E61D66" w14:textId="77777777" w:rsidR="007659E4" w:rsidRDefault="007659E4" w:rsidP="007659E4">
      <w:pPr>
        <w:spacing w:line="200" w:lineRule="exact"/>
        <w:rPr>
          <w:rFonts w:ascii="Times New Roman" w:eastAsia="Times New Roman" w:hAnsi="Times New Roman" w:cs="Times New Roman"/>
        </w:rPr>
      </w:pPr>
    </w:p>
    <w:p w14:paraId="170274D3" w14:textId="77777777" w:rsidR="007659E4" w:rsidRDefault="007659E4" w:rsidP="007659E4">
      <w:pPr>
        <w:spacing w:line="200" w:lineRule="exact"/>
        <w:rPr>
          <w:rFonts w:ascii="Times New Roman" w:eastAsia="Times New Roman" w:hAnsi="Times New Roman" w:cs="Times New Roman"/>
        </w:rPr>
      </w:pPr>
    </w:p>
    <w:p w14:paraId="544880EB" w14:textId="77777777" w:rsidR="00003FDD" w:rsidRDefault="00003FDD" w:rsidP="007659E4">
      <w:pPr>
        <w:spacing w:line="200" w:lineRule="exact"/>
        <w:rPr>
          <w:rFonts w:ascii="Times New Roman" w:eastAsia="Times New Roman" w:hAnsi="Times New Roman" w:cs="Times New Roman"/>
        </w:rPr>
      </w:pPr>
    </w:p>
    <w:p w14:paraId="7C869A89" w14:textId="77777777" w:rsidR="00003FDD" w:rsidRDefault="00003FDD" w:rsidP="007659E4">
      <w:pPr>
        <w:spacing w:line="200" w:lineRule="exact"/>
        <w:rPr>
          <w:rFonts w:ascii="Times New Roman" w:eastAsia="Times New Roman" w:hAnsi="Times New Roman" w:cs="Times New Roman"/>
        </w:rPr>
      </w:pPr>
    </w:p>
    <w:p w14:paraId="52E37626" w14:textId="77777777" w:rsidR="00003FDD" w:rsidRDefault="00003FDD" w:rsidP="007659E4">
      <w:pPr>
        <w:spacing w:line="200" w:lineRule="exact"/>
        <w:rPr>
          <w:rFonts w:ascii="Times New Roman" w:eastAsia="Times New Roman" w:hAnsi="Times New Roman" w:cs="Times New Roman"/>
        </w:rPr>
      </w:pPr>
    </w:p>
    <w:p w14:paraId="7B387DB9" w14:textId="77777777" w:rsidR="00003FDD" w:rsidRDefault="00003FDD" w:rsidP="007659E4">
      <w:pPr>
        <w:spacing w:line="200" w:lineRule="exact"/>
        <w:rPr>
          <w:rFonts w:ascii="Times New Roman" w:eastAsia="Times New Roman" w:hAnsi="Times New Roman" w:cs="Times New Roman"/>
        </w:rPr>
      </w:pPr>
    </w:p>
    <w:p w14:paraId="413C0DF4" w14:textId="77777777" w:rsidR="007659E4" w:rsidRDefault="007659E4" w:rsidP="007659E4">
      <w:pPr>
        <w:spacing w:line="224" w:lineRule="exact"/>
        <w:rPr>
          <w:rFonts w:ascii="Times New Roman" w:eastAsia="Times New Roman" w:hAnsi="Times New Roman" w:cs="Times New Roman"/>
        </w:rPr>
      </w:pPr>
    </w:p>
    <w:p w14:paraId="37F02B46" w14:textId="77777777" w:rsidR="007659E4" w:rsidRDefault="00302F9C" w:rsidP="00302F9C">
      <w:pPr>
        <w:spacing w:line="23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r w:rsidR="007659E4">
        <w:rPr>
          <w:rFonts w:ascii="Times New Roman" w:eastAsia="Times New Roman" w:hAnsi="Times New Roman" w:cs="Times New Roman"/>
          <w:sz w:val="22"/>
        </w:rPr>
        <w:t>(ime i prezime ovlaštene osobe ponuditelja, potpis i ovjera)</w:t>
      </w:r>
    </w:p>
    <w:p w14:paraId="13B8E9E9" w14:textId="77777777" w:rsidR="007659E4" w:rsidRDefault="007659E4" w:rsidP="007659E4">
      <w:pPr>
        <w:spacing w:line="254" w:lineRule="exact"/>
        <w:rPr>
          <w:rFonts w:ascii="Times New Roman" w:eastAsia="Times New Roman" w:hAnsi="Times New Roman" w:cs="Times New Roman"/>
          <w:sz w:val="22"/>
        </w:rPr>
      </w:pPr>
    </w:p>
    <w:p w14:paraId="37F23C14" w14:textId="77777777" w:rsidR="00E05231" w:rsidRDefault="007659E4" w:rsidP="007659E4">
      <w:pPr>
        <w:rPr>
          <w:rFonts w:ascii="Times New Roman" w:eastAsia="Times New Roman" w:hAnsi="Times New Roman" w:cs="Times New Roman"/>
          <w:sz w:val="22"/>
        </w:rPr>
      </w:pPr>
      <w:r>
        <w:rPr>
          <w:rFonts w:ascii="Times New Roman" w:eastAsia="Times New Roman" w:hAnsi="Times New Roman" w:cs="Times New Roman"/>
          <w:sz w:val="22"/>
        </w:rPr>
        <w:t xml:space="preserve">                                                                                                        _________________________</w:t>
      </w:r>
    </w:p>
    <w:p w14:paraId="62F79A17" w14:textId="77777777" w:rsidR="00B53B4C" w:rsidRDefault="00B53B4C" w:rsidP="007659E4"/>
    <w:p w14:paraId="4FDF417E" w14:textId="77777777" w:rsidR="00B53B4C" w:rsidRDefault="00B53B4C" w:rsidP="007659E4"/>
    <w:p w14:paraId="42E05025" w14:textId="77777777" w:rsidR="00B53B4C" w:rsidRDefault="00B53B4C" w:rsidP="007659E4"/>
    <w:p w14:paraId="326F7F52" w14:textId="77777777" w:rsidR="00B53B4C" w:rsidRDefault="00B53B4C" w:rsidP="007659E4"/>
    <w:p w14:paraId="7A744B7F" w14:textId="77777777" w:rsidR="00B53B4C" w:rsidRDefault="00B53B4C" w:rsidP="007659E4"/>
    <w:p w14:paraId="5A8137C1" w14:textId="77777777" w:rsidR="00B53B4C" w:rsidRDefault="00B53B4C" w:rsidP="007659E4"/>
    <w:p w14:paraId="2A44C141" w14:textId="77777777" w:rsidR="00B53B4C" w:rsidRDefault="00B53B4C" w:rsidP="007659E4"/>
    <w:p w14:paraId="2AB6A1CC" w14:textId="77777777" w:rsidR="00B53B4C" w:rsidRDefault="00B53B4C" w:rsidP="007659E4"/>
    <w:p w14:paraId="3B69D804" w14:textId="77777777" w:rsidR="00B53B4C" w:rsidRDefault="00B53B4C" w:rsidP="007659E4"/>
    <w:p w14:paraId="6690E12D" w14:textId="77777777" w:rsidR="00B53B4C" w:rsidRDefault="00B53B4C" w:rsidP="007659E4"/>
    <w:p w14:paraId="33D01421" w14:textId="77777777" w:rsidR="000B0A07" w:rsidRDefault="000B0A07" w:rsidP="007659E4"/>
    <w:p w14:paraId="5F1B5F60" w14:textId="77777777" w:rsidR="00B53B4C" w:rsidRDefault="00B53B4C" w:rsidP="007659E4"/>
    <w:p w14:paraId="446720B1" w14:textId="4E41C3AE" w:rsidR="00003FDD" w:rsidRDefault="00003FDD" w:rsidP="00003FDD">
      <w:pPr>
        <w:spacing w:line="254" w:lineRule="exact"/>
        <w:rPr>
          <w:rFonts w:ascii="Times New Roman" w:eastAsia="Times New Roman" w:hAnsi="Times New Roman" w:cs="Times New Roman"/>
          <w:b/>
          <w:i/>
          <w:sz w:val="22"/>
        </w:rPr>
      </w:pPr>
      <w:r>
        <w:rPr>
          <w:rFonts w:ascii="Times New Roman" w:eastAsia="Times New Roman" w:hAnsi="Times New Roman" w:cs="Times New Roman"/>
          <w:b/>
          <w:i/>
          <w:sz w:val="22"/>
        </w:rPr>
        <w:lastRenderedPageBreak/>
        <w:t xml:space="preserve">Prilog </w:t>
      </w:r>
      <w:r w:rsidR="00D96D52">
        <w:rPr>
          <w:rFonts w:ascii="Times New Roman" w:eastAsia="Times New Roman" w:hAnsi="Times New Roman" w:cs="Times New Roman"/>
          <w:b/>
          <w:i/>
          <w:sz w:val="22"/>
        </w:rPr>
        <w:t>3</w:t>
      </w:r>
      <w:r>
        <w:rPr>
          <w:rFonts w:ascii="Times New Roman" w:eastAsia="Times New Roman" w:hAnsi="Times New Roman" w:cs="Times New Roman"/>
          <w:b/>
          <w:i/>
          <w:sz w:val="22"/>
        </w:rPr>
        <w:t>.</w:t>
      </w:r>
    </w:p>
    <w:p w14:paraId="435E011D" w14:textId="77777777" w:rsidR="007B3239" w:rsidRDefault="007B3239" w:rsidP="00B53B4C">
      <w:pPr>
        <w:ind w:left="-142"/>
        <w:jc w:val="center"/>
      </w:pPr>
    </w:p>
    <w:p w14:paraId="085D9513" w14:textId="77777777" w:rsidR="007B3239" w:rsidRDefault="007B3239" w:rsidP="00B53B4C">
      <w:pPr>
        <w:ind w:left="-142"/>
        <w:jc w:val="center"/>
      </w:pPr>
    </w:p>
    <w:p w14:paraId="092C9DB9" w14:textId="77777777" w:rsidR="00F43296" w:rsidRDefault="00F43296" w:rsidP="00B53B4C">
      <w:pPr>
        <w:ind w:left="-142"/>
        <w:jc w:val="center"/>
      </w:pPr>
    </w:p>
    <w:p w14:paraId="0FAB6EF1" w14:textId="77777777" w:rsidR="00253F95" w:rsidRDefault="00253F95" w:rsidP="00B53B4C">
      <w:pPr>
        <w:ind w:left="-142"/>
        <w:jc w:val="center"/>
      </w:pPr>
    </w:p>
    <w:p w14:paraId="3ECBD7E3" w14:textId="77777777" w:rsidR="007B3239" w:rsidRDefault="007B3239" w:rsidP="00B53B4C">
      <w:pPr>
        <w:ind w:left="-142"/>
        <w:jc w:val="center"/>
      </w:pPr>
    </w:p>
    <w:p w14:paraId="2D25EC1E" w14:textId="77777777" w:rsidR="00B53B4C" w:rsidRPr="00752CCB" w:rsidRDefault="00B53B4C" w:rsidP="00B53B4C">
      <w:pPr>
        <w:ind w:left="-142"/>
        <w:jc w:val="center"/>
        <w:rPr>
          <w:rFonts w:ascii="Times New Roman" w:hAnsi="Times New Roman" w:cs="Times New Roman"/>
          <w:b/>
          <w:sz w:val="22"/>
          <w:szCs w:val="22"/>
        </w:rPr>
      </w:pPr>
      <w:r w:rsidRPr="00752CCB">
        <w:rPr>
          <w:rFonts w:ascii="Times New Roman" w:hAnsi="Times New Roman" w:cs="Times New Roman"/>
          <w:b/>
          <w:sz w:val="22"/>
          <w:szCs w:val="22"/>
        </w:rPr>
        <w:t>IZJAVA O NEKAŽNJAVANJU</w:t>
      </w:r>
    </w:p>
    <w:p w14:paraId="22E00DC5" w14:textId="77777777" w:rsidR="00B53B4C" w:rsidRPr="00752CCB" w:rsidRDefault="00B53B4C" w:rsidP="00B53B4C">
      <w:pPr>
        <w:ind w:left="-142"/>
        <w:rPr>
          <w:rFonts w:ascii="Times New Roman" w:hAnsi="Times New Roman" w:cs="Times New Roman"/>
          <w:i/>
          <w:sz w:val="22"/>
          <w:szCs w:val="22"/>
        </w:rPr>
      </w:pPr>
    </w:p>
    <w:p w14:paraId="087D145D" w14:textId="77777777" w:rsidR="00B53B4C" w:rsidRPr="00752CCB" w:rsidRDefault="00B53B4C" w:rsidP="00B53B4C">
      <w:pPr>
        <w:ind w:left="-142"/>
        <w:rPr>
          <w:rFonts w:ascii="Times New Roman" w:hAnsi="Times New Roman" w:cs="Times New Roman"/>
          <w:b/>
          <w:sz w:val="22"/>
          <w:szCs w:val="22"/>
        </w:rPr>
      </w:pPr>
    </w:p>
    <w:p w14:paraId="4182E670" w14:textId="77777777" w:rsidR="00B53B4C" w:rsidRPr="00752CCB" w:rsidRDefault="00B53B4C" w:rsidP="00B53B4C">
      <w:pPr>
        <w:tabs>
          <w:tab w:val="right" w:leader="underscore" w:pos="9072"/>
        </w:tabs>
        <w:spacing w:before="240"/>
        <w:ind w:left="-142"/>
        <w:jc w:val="both"/>
        <w:rPr>
          <w:rFonts w:ascii="Times New Roman" w:hAnsi="Times New Roman" w:cs="Times New Roman"/>
          <w:sz w:val="22"/>
          <w:szCs w:val="22"/>
        </w:rPr>
      </w:pPr>
      <w:r w:rsidRPr="00752CCB">
        <w:rPr>
          <w:rFonts w:ascii="Times New Roman" w:hAnsi="Times New Roman" w:cs="Times New Roman"/>
          <w:sz w:val="22"/>
          <w:szCs w:val="22"/>
        </w:rPr>
        <w:t xml:space="preserve">Ja, </w:t>
      </w:r>
      <w:r w:rsidRPr="00752CCB">
        <w:rPr>
          <w:rFonts w:ascii="Times New Roman" w:hAnsi="Times New Roman" w:cs="Times New Roman"/>
          <w:sz w:val="22"/>
          <w:szCs w:val="22"/>
        </w:rPr>
        <w:tab/>
      </w:r>
    </w:p>
    <w:p w14:paraId="55CF286F" w14:textId="77777777" w:rsidR="00B53B4C" w:rsidRPr="00752CCB" w:rsidRDefault="00B53B4C" w:rsidP="00B53B4C">
      <w:pPr>
        <w:tabs>
          <w:tab w:val="right" w:leader="underscore" w:pos="9072"/>
        </w:tabs>
        <w:spacing w:before="120" w:after="120"/>
        <w:ind w:left="-142"/>
        <w:jc w:val="center"/>
        <w:rPr>
          <w:rFonts w:ascii="Times New Roman" w:hAnsi="Times New Roman" w:cs="Times New Roman"/>
          <w:sz w:val="22"/>
          <w:szCs w:val="22"/>
        </w:rPr>
      </w:pPr>
      <w:r w:rsidRPr="00752CCB">
        <w:rPr>
          <w:rFonts w:ascii="Times New Roman" w:hAnsi="Times New Roman" w:cs="Times New Roman"/>
          <w:sz w:val="22"/>
          <w:szCs w:val="22"/>
        </w:rPr>
        <w:t>(ime i prezime ovlaštene osobe, OIB)</w:t>
      </w:r>
    </w:p>
    <w:p w14:paraId="074F0AB0" w14:textId="77777777" w:rsidR="00B53B4C" w:rsidRPr="00752CCB" w:rsidRDefault="00B53B4C" w:rsidP="00B53B4C">
      <w:pPr>
        <w:tabs>
          <w:tab w:val="right" w:leader="underscore" w:pos="9072"/>
        </w:tabs>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 xml:space="preserve">iz </w:t>
      </w:r>
      <w:r w:rsidRPr="00752CCB">
        <w:rPr>
          <w:rFonts w:ascii="Times New Roman" w:hAnsi="Times New Roman" w:cs="Times New Roman"/>
          <w:sz w:val="22"/>
          <w:szCs w:val="22"/>
        </w:rPr>
        <w:tab/>
      </w:r>
    </w:p>
    <w:p w14:paraId="7E59A5AD" w14:textId="77777777" w:rsidR="00B53B4C" w:rsidRPr="00752CCB" w:rsidRDefault="00B53B4C" w:rsidP="00B53B4C">
      <w:pPr>
        <w:tabs>
          <w:tab w:val="right" w:leader="underscore" w:pos="9072"/>
        </w:tabs>
        <w:spacing w:before="120" w:after="120"/>
        <w:ind w:left="-142"/>
        <w:jc w:val="center"/>
        <w:rPr>
          <w:rFonts w:ascii="Times New Roman" w:hAnsi="Times New Roman" w:cs="Times New Roman"/>
          <w:sz w:val="22"/>
          <w:szCs w:val="22"/>
        </w:rPr>
      </w:pPr>
      <w:r w:rsidRPr="00752CCB">
        <w:rPr>
          <w:rFonts w:ascii="Times New Roman" w:hAnsi="Times New Roman" w:cs="Times New Roman"/>
          <w:sz w:val="22"/>
          <w:szCs w:val="22"/>
        </w:rPr>
        <w:t>(adresa stanovanja)</w:t>
      </w:r>
    </w:p>
    <w:p w14:paraId="5035D056" w14:textId="77777777" w:rsidR="00B53B4C" w:rsidRPr="00752CCB" w:rsidRDefault="00B53B4C" w:rsidP="00B53B4C">
      <w:pPr>
        <w:tabs>
          <w:tab w:val="right" w:leader="underscore" w:pos="9072"/>
        </w:tabs>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 xml:space="preserve">broj osobne iskaznice _____________________ izdane od  </w:t>
      </w:r>
      <w:r w:rsidRPr="00752CCB">
        <w:rPr>
          <w:rFonts w:ascii="Times New Roman" w:hAnsi="Times New Roman" w:cs="Times New Roman"/>
          <w:sz w:val="22"/>
          <w:szCs w:val="22"/>
        </w:rPr>
        <w:tab/>
      </w:r>
    </w:p>
    <w:p w14:paraId="3B866210" w14:textId="77777777" w:rsidR="00B53B4C" w:rsidRPr="00752CCB" w:rsidRDefault="00B53B4C" w:rsidP="00B53B4C">
      <w:pPr>
        <w:tabs>
          <w:tab w:val="right" w:leader="underscore" w:pos="9072"/>
        </w:tabs>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 xml:space="preserve">kao osoba ovlaštena po zakonu za zastupanje gospodarskog subjekta </w:t>
      </w:r>
      <w:r w:rsidRPr="00752CCB">
        <w:rPr>
          <w:rFonts w:ascii="Times New Roman" w:hAnsi="Times New Roman" w:cs="Times New Roman"/>
          <w:sz w:val="22"/>
          <w:szCs w:val="22"/>
        </w:rPr>
        <w:tab/>
      </w:r>
    </w:p>
    <w:p w14:paraId="2D6CCC17" w14:textId="77777777" w:rsidR="00B53B4C" w:rsidRPr="00752CCB" w:rsidRDefault="00B53B4C" w:rsidP="00B53B4C">
      <w:pPr>
        <w:tabs>
          <w:tab w:val="right" w:leader="underscore" w:pos="9072"/>
        </w:tabs>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ab/>
      </w:r>
    </w:p>
    <w:p w14:paraId="41DE64BF" w14:textId="77777777" w:rsidR="00B53B4C" w:rsidRPr="00752CCB" w:rsidRDefault="00B53B4C" w:rsidP="00B53B4C">
      <w:pPr>
        <w:tabs>
          <w:tab w:val="right" w:leader="underscore" w:pos="9072"/>
        </w:tabs>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ab/>
      </w:r>
    </w:p>
    <w:p w14:paraId="0BCBDDCA" w14:textId="77777777" w:rsidR="00B53B4C" w:rsidRPr="00752CCB" w:rsidRDefault="00B53B4C" w:rsidP="00B53B4C">
      <w:pPr>
        <w:tabs>
          <w:tab w:val="right" w:leader="underscore" w:pos="9072"/>
        </w:tabs>
        <w:spacing w:before="120" w:after="120"/>
        <w:ind w:left="-142"/>
        <w:jc w:val="center"/>
        <w:rPr>
          <w:rFonts w:ascii="Times New Roman" w:hAnsi="Times New Roman" w:cs="Times New Roman"/>
          <w:sz w:val="22"/>
          <w:szCs w:val="22"/>
        </w:rPr>
      </w:pPr>
      <w:r w:rsidRPr="00752CCB">
        <w:rPr>
          <w:rFonts w:ascii="Times New Roman" w:hAnsi="Times New Roman" w:cs="Times New Roman"/>
          <w:sz w:val="22"/>
          <w:szCs w:val="22"/>
        </w:rPr>
        <w:t>(naziv, adresa, OIB gospodarskog subjekta)</w:t>
      </w:r>
    </w:p>
    <w:p w14:paraId="27083F2A" w14:textId="77777777" w:rsidR="00B53B4C" w:rsidRPr="00752CCB" w:rsidRDefault="00B53B4C" w:rsidP="00B53B4C">
      <w:pPr>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pod materijalnom i kaznenom odgovornošću izjavljujem da nismo, niti ja osobno niti navedeni gospodarski subjekt, pravomoćnom presudom osuđeni za:</w:t>
      </w:r>
    </w:p>
    <w:p w14:paraId="026BEB41"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a) sudjelovanje u zločinačkoj organizaciji, na temelju</w:t>
      </w:r>
    </w:p>
    <w:p w14:paraId="012CCA8C"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328. (zločinačko udruženje) i članka 329. (počinjenje kaznenog djela u sastavu zločinačkog udruženja) Kaznenog zakona</w:t>
      </w:r>
    </w:p>
    <w:p w14:paraId="2E631D9A"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333. (udruživanje za počinjenje kaznenih djela), iz Kaznenog zakona (»Narodne novine«, br. 110/97., 27/98., 50/00., 129/00., 51/01., 111/03., 190/03., 105/04., 84/05., 71/06., 110/07., 152/08., 57/11., 77/11. i 143/12.)</w:t>
      </w:r>
    </w:p>
    <w:p w14:paraId="2B736506"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b) korupciju, na temelju</w:t>
      </w:r>
    </w:p>
    <w:p w14:paraId="04F753D7"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F5800DD"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E25DE64"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c) prijevaru, na temelju</w:t>
      </w:r>
    </w:p>
    <w:p w14:paraId="5DD151B8"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236. (prijevara), članka 247. (prijevara u gospodarskom poslovanju), članka 256. (utaja poreza ili carine) i članka 258. (subvencijska prijevara) Kaznenog zakona</w:t>
      </w:r>
    </w:p>
    <w:p w14:paraId="4238E88E"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1C3E768A"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d) terorizam ili kaznena djela povezana s terorističkim aktivnostima, na temelju</w:t>
      </w:r>
    </w:p>
    <w:p w14:paraId="235655A4"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97. (terorizam), članka 99. (javno poticanje na terorizam), članka 100. (novačenje za terorizam), članka 101. (obuka za terorizam) i članka 102. (terorističko udruženje) Kaznenog zakona</w:t>
      </w:r>
    </w:p>
    <w:p w14:paraId="42202F52"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67C44636"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e) pranje novca ili financiranje terorizma, na temelju</w:t>
      </w:r>
    </w:p>
    <w:p w14:paraId="6FC67542"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98. (financiranje terorizma) i članka 265. (pranje novca) Kaznenog zakona</w:t>
      </w:r>
    </w:p>
    <w:p w14:paraId="2B8D578B"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279. (pranje novca) iz Kaznenog zakona (»Narodne novine«, br. 110/97., 27/98., 50/00., 129/00., 51/01., 111/03., 190/03., 105/04., 84/05., 71/06., 110/07., 152/08., 57/11., 77/11. i 143/12.)</w:t>
      </w:r>
    </w:p>
    <w:p w14:paraId="68643EFE"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f) dječji rad ili druge oblike trgovanja ljudima, na temelju</w:t>
      </w:r>
    </w:p>
    <w:p w14:paraId="68D18BC2"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106. (trgovanje ljudima) Kaznenog zakona</w:t>
      </w:r>
    </w:p>
    <w:p w14:paraId="49EB8A7C" w14:textId="77777777" w:rsidR="00B53B4C" w:rsidRPr="00752CCB" w:rsidRDefault="00B53B4C" w:rsidP="00B53B4C">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175. (trgovanje ljudima i ropstvo) iz Kaznenog zakona (»Narodne novine«, br. 110/97., 27/98., 50/00., 129/00., 51/01., 111/03., 190/03., 105/04., 84/05., 71/06., 110/07., 152/08., 57/11., 77/11. i 143/12.).</w:t>
      </w:r>
    </w:p>
    <w:p w14:paraId="6C2C9E4C" w14:textId="77777777" w:rsidR="00B53B4C" w:rsidRPr="00752CCB" w:rsidRDefault="00B53B4C" w:rsidP="00B53B4C">
      <w:pPr>
        <w:ind w:left="-142"/>
        <w:jc w:val="both"/>
        <w:rPr>
          <w:rFonts w:ascii="Times New Roman" w:hAnsi="Times New Roman" w:cs="Times New Roman"/>
          <w:sz w:val="22"/>
          <w:szCs w:val="22"/>
        </w:rPr>
      </w:pPr>
    </w:p>
    <w:p w14:paraId="06C1AEFE" w14:textId="77777777" w:rsidR="00B53B4C" w:rsidRPr="00752CCB" w:rsidRDefault="00B53B4C" w:rsidP="00B53B4C">
      <w:pPr>
        <w:ind w:left="-142"/>
        <w:jc w:val="both"/>
        <w:rPr>
          <w:rFonts w:ascii="Times New Roman" w:hAnsi="Times New Roman" w:cs="Times New Roman"/>
          <w:sz w:val="22"/>
          <w:szCs w:val="22"/>
        </w:rPr>
      </w:pPr>
    </w:p>
    <w:p w14:paraId="4F62F09B" w14:textId="77777777" w:rsidR="00B53B4C" w:rsidRPr="00752CCB" w:rsidRDefault="00B53B4C" w:rsidP="00B53B4C">
      <w:pPr>
        <w:ind w:left="-142"/>
        <w:jc w:val="both"/>
        <w:rPr>
          <w:rFonts w:ascii="Times New Roman" w:hAnsi="Times New Roman" w:cs="Times New Roman"/>
          <w:sz w:val="22"/>
          <w:szCs w:val="22"/>
        </w:rPr>
      </w:pPr>
    </w:p>
    <w:p w14:paraId="21B55C34" w14:textId="77777777" w:rsidR="00B53B4C" w:rsidRPr="00752CCB" w:rsidRDefault="00B53B4C" w:rsidP="00B53B4C">
      <w:pPr>
        <w:ind w:left="-142"/>
        <w:jc w:val="both"/>
        <w:rPr>
          <w:rFonts w:ascii="Times New Roman" w:hAnsi="Times New Roman" w:cs="Times New Roman"/>
          <w:sz w:val="22"/>
          <w:szCs w:val="22"/>
        </w:rPr>
      </w:pPr>
    </w:p>
    <w:p w14:paraId="459EEDF7" w14:textId="77777777" w:rsidR="00B53B4C" w:rsidRPr="00752CCB" w:rsidRDefault="00B53B4C" w:rsidP="00B53B4C">
      <w:pPr>
        <w:ind w:left="-142"/>
        <w:rPr>
          <w:rFonts w:ascii="Times New Roman" w:hAnsi="Times New Roman" w:cs="Times New Roman"/>
          <w:sz w:val="22"/>
          <w:szCs w:val="22"/>
        </w:rPr>
      </w:pPr>
    </w:p>
    <w:tbl>
      <w:tblPr>
        <w:tblW w:w="9639" w:type="dxa"/>
        <w:jc w:val="center"/>
        <w:tblLook w:val="00A0" w:firstRow="1" w:lastRow="0" w:firstColumn="1" w:lastColumn="0" w:noHBand="0" w:noVBand="0"/>
      </w:tblPr>
      <w:tblGrid>
        <w:gridCol w:w="4823"/>
        <w:gridCol w:w="4816"/>
      </w:tblGrid>
      <w:tr w:rsidR="00B53B4C" w:rsidRPr="00752CCB" w14:paraId="0B2A493F" w14:textId="77777777" w:rsidTr="00C1393B">
        <w:trPr>
          <w:jc w:val="center"/>
        </w:trPr>
        <w:tc>
          <w:tcPr>
            <w:tcW w:w="4927" w:type="dxa"/>
            <w:vAlign w:val="center"/>
          </w:tcPr>
          <w:p w14:paraId="7D1BE39C" w14:textId="77777777" w:rsidR="00B53B4C" w:rsidRPr="00752CCB" w:rsidRDefault="00B53B4C" w:rsidP="00C1393B">
            <w:pPr>
              <w:widowControl w:val="0"/>
              <w:ind w:left="-142"/>
              <w:rPr>
                <w:rFonts w:ascii="Times New Roman" w:hAnsi="Times New Roman" w:cs="Times New Roman"/>
                <w:sz w:val="22"/>
                <w:szCs w:val="22"/>
              </w:rPr>
            </w:pPr>
            <w:r w:rsidRPr="00752CCB">
              <w:rPr>
                <w:rFonts w:ascii="Times New Roman" w:hAnsi="Times New Roman" w:cs="Times New Roman"/>
                <w:sz w:val="22"/>
                <w:szCs w:val="22"/>
              </w:rPr>
              <w:t xml:space="preserve">        _______________________________</w:t>
            </w:r>
          </w:p>
        </w:tc>
        <w:tc>
          <w:tcPr>
            <w:tcW w:w="4927" w:type="dxa"/>
            <w:vAlign w:val="center"/>
          </w:tcPr>
          <w:p w14:paraId="31F7D16E" w14:textId="77777777" w:rsidR="00B53B4C" w:rsidRPr="00752CCB" w:rsidRDefault="00B53B4C" w:rsidP="00C1393B">
            <w:pPr>
              <w:widowControl w:val="0"/>
              <w:ind w:left="-142"/>
              <w:rPr>
                <w:rFonts w:ascii="Times New Roman" w:hAnsi="Times New Roman" w:cs="Times New Roman"/>
                <w:sz w:val="22"/>
                <w:szCs w:val="22"/>
              </w:rPr>
            </w:pPr>
            <w:r w:rsidRPr="00752CCB">
              <w:rPr>
                <w:rFonts w:ascii="Times New Roman" w:hAnsi="Times New Roman" w:cs="Times New Roman"/>
                <w:sz w:val="22"/>
                <w:szCs w:val="22"/>
              </w:rPr>
              <w:t xml:space="preserve">    M.P.  ______________________________</w:t>
            </w:r>
          </w:p>
        </w:tc>
      </w:tr>
      <w:tr w:rsidR="00B53B4C" w:rsidRPr="00752CCB" w14:paraId="58CAA31E" w14:textId="77777777" w:rsidTr="00C1393B">
        <w:trPr>
          <w:jc w:val="center"/>
        </w:trPr>
        <w:tc>
          <w:tcPr>
            <w:tcW w:w="4927" w:type="dxa"/>
          </w:tcPr>
          <w:p w14:paraId="7048B905" w14:textId="77777777" w:rsidR="00B53B4C" w:rsidRPr="00752CCB" w:rsidRDefault="00B53B4C" w:rsidP="00C1393B">
            <w:pPr>
              <w:widowControl w:val="0"/>
              <w:ind w:left="-142"/>
              <w:rPr>
                <w:rFonts w:ascii="Times New Roman" w:hAnsi="Times New Roman" w:cs="Times New Roman"/>
                <w:sz w:val="22"/>
                <w:szCs w:val="22"/>
              </w:rPr>
            </w:pPr>
            <w:r w:rsidRPr="00752CCB">
              <w:rPr>
                <w:rFonts w:ascii="Times New Roman" w:hAnsi="Times New Roman" w:cs="Times New Roman"/>
                <w:sz w:val="22"/>
                <w:szCs w:val="22"/>
              </w:rPr>
              <w:t xml:space="preserve">                         (mjesto i datum)</w:t>
            </w:r>
          </w:p>
        </w:tc>
        <w:tc>
          <w:tcPr>
            <w:tcW w:w="4927" w:type="dxa"/>
          </w:tcPr>
          <w:p w14:paraId="30EEEB6E" w14:textId="77777777" w:rsidR="00B53B4C" w:rsidRPr="00752CCB" w:rsidRDefault="00B53B4C" w:rsidP="00C1393B">
            <w:pPr>
              <w:widowControl w:val="0"/>
              <w:rPr>
                <w:rFonts w:ascii="Times New Roman" w:hAnsi="Times New Roman" w:cs="Times New Roman"/>
                <w:sz w:val="22"/>
                <w:szCs w:val="22"/>
              </w:rPr>
            </w:pPr>
            <w:r w:rsidRPr="00752CCB">
              <w:rPr>
                <w:rFonts w:ascii="Times New Roman" w:hAnsi="Times New Roman" w:cs="Times New Roman"/>
                <w:sz w:val="22"/>
                <w:szCs w:val="22"/>
              </w:rPr>
              <w:t xml:space="preserve">             (potpis ovlaštene osobe ponuditelja)</w:t>
            </w:r>
          </w:p>
        </w:tc>
      </w:tr>
    </w:tbl>
    <w:p w14:paraId="70E08CAA" w14:textId="77777777" w:rsidR="00B53B4C" w:rsidRPr="00752CCB" w:rsidRDefault="00B53B4C" w:rsidP="00B53B4C">
      <w:pPr>
        <w:ind w:left="-142"/>
        <w:rPr>
          <w:rFonts w:ascii="Times New Roman" w:hAnsi="Times New Roman" w:cs="Times New Roman"/>
          <w:i/>
          <w:sz w:val="22"/>
          <w:szCs w:val="22"/>
        </w:rPr>
      </w:pPr>
    </w:p>
    <w:p w14:paraId="71813CA2" w14:textId="77777777" w:rsidR="00B53B4C" w:rsidRPr="00752CCB" w:rsidRDefault="00B53B4C" w:rsidP="00B53B4C">
      <w:pPr>
        <w:rPr>
          <w:rFonts w:ascii="Times New Roman" w:hAnsi="Times New Roman" w:cs="Times New Roman"/>
          <w:i/>
          <w:sz w:val="22"/>
          <w:szCs w:val="22"/>
        </w:rPr>
      </w:pPr>
    </w:p>
    <w:p w14:paraId="05FFFBD4" w14:textId="77777777" w:rsidR="00B53B4C" w:rsidRPr="00752CCB" w:rsidRDefault="00B53B4C" w:rsidP="00B53B4C">
      <w:pPr>
        <w:rPr>
          <w:rFonts w:ascii="Times New Roman" w:hAnsi="Times New Roman" w:cs="Times New Roman"/>
          <w:i/>
          <w:sz w:val="22"/>
          <w:szCs w:val="22"/>
        </w:rPr>
      </w:pPr>
    </w:p>
    <w:p w14:paraId="486CB9EC" w14:textId="77777777" w:rsidR="00B53B4C" w:rsidRPr="00752CCB" w:rsidRDefault="00B53B4C" w:rsidP="00B53B4C">
      <w:pPr>
        <w:rPr>
          <w:rFonts w:ascii="Times New Roman" w:hAnsi="Times New Roman" w:cs="Times New Roman"/>
          <w:i/>
          <w:sz w:val="22"/>
          <w:szCs w:val="22"/>
        </w:rPr>
      </w:pPr>
    </w:p>
    <w:p w14:paraId="0E257EA2" w14:textId="77777777" w:rsidR="00B53B4C" w:rsidRPr="00752CCB" w:rsidRDefault="00B53B4C" w:rsidP="00B53B4C">
      <w:pPr>
        <w:rPr>
          <w:rFonts w:ascii="Times New Roman" w:hAnsi="Times New Roman" w:cs="Times New Roman"/>
          <w:i/>
          <w:sz w:val="22"/>
          <w:szCs w:val="22"/>
        </w:rPr>
      </w:pPr>
    </w:p>
    <w:p w14:paraId="4F77D5E8" w14:textId="77777777" w:rsidR="00B53B4C" w:rsidRDefault="00B53B4C" w:rsidP="007659E4">
      <w:pPr>
        <w:rPr>
          <w:rFonts w:ascii="Times New Roman" w:hAnsi="Times New Roman" w:cs="Times New Roman"/>
          <w:sz w:val="22"/>
          <w:szCs w:val="22"/>
        </w:rPr>
      </w:pPr>
    </w:p>
    <w:p w14:paraId="435602F1" w14:textId="77777777" w:rsidR="00E87388" w:rsidRDefault="00E87388" w:rsidP="007659E4">
      <w:pPr>
        <w:rPr>
          <w:rFonts w:ascii="Times New Roman" w:hAnsi="Times New Roman" w:cs="Times New Roman"/>
          <w:sz w:val="22"/>
          <w:szCs w:val="22"/>
        </w:rPr>
      </w:pPr>
    </w:p>
    <w:p w14:paraId="55BBB356" w14:textId="77777777" w:rsidR="00E87388" w:rsidRDefault="00E87388" w:rsidP="007659E4">
      <w:pPr>
        <w:rPr>
          <w:rFonts w:ascii="Times New Roman" w:hAnsi="Times New Roman" w:cs="Times New Roman"/>
          <w:sz w:val="22"/>
          <w:szCs w:val="22"/>
        </w:rPr>
      </w:pPr>
    </w:p>
    <w:p w14:paraId="1CDBD7A4" w14:textId="77777777" w:rsidR="00E87388" w:rsidRDefault="00E87388" w:rsidP="007659E4">
      <w:pPr>
        <w:rPr>
          <w:rFonts w:ascii="Times New Roman" w:hAnsi="Times New Roman" w:cs="Times New Roman"/>
          <w:sz w:val="22"/>
          <w:szCs w:val="22"/>
        </w:rPr>
      </w:pPr>
    </w:p>
    <w:p w14:paraId="38EC698C" w14:textId="77777777" w:rsidR="00E87388" w:rsidRDefault="00E87388" w:rsidP="007659E4">
      <w:pPr>
        <w:rPr>
          <w:rFonts w:ascii="Times New Roman" w:hAnsi="Times New Roman" w:cs="Times New Roman"/>
          <w:sz w:val="22"/>
          <w:szCs w:val="22"/>
        </w:rPr>
      </w:pPr>
    </w:p>
    <w:p w14:paraId="6099F7D3" w14:textId="77777777" w:rsidR="00E87388" w:rsidRDefault="00E87388" w:rsidP="007659E4">
      <w:pPr>
        <w:rPr>
          <w:rFonts w:ascii="Times New Roman" w:hAnsi="Times New Roman" w:cs="Times New Roman"/>
          <w:sz w:val="22"/>
          <w:szCs w:val="22"/>
        </w:rPr>
      </w:pPr>
    </w:p>
    <w:p w14:paraId="0DC53CF0" w14:textId="77777777" w:rsidR="00E87388" w:rsidRDefault="00E87388" w:rsidP="007659E4">
      <w:pPr>
        <w:rPr>
          <w:rFonts w:ascii="Times New Roman" w:hAnsi="Times New Roman" w:cs="Times New Roman"/>
          <w:sz w:val="22"/>
          <w:szCs w:val="22"/>
        </w:rPr>
      </w:pPr>
    </w:p>
    <w:p w14:paraId="62BF6A26" w14:textId="77777777" w:rsidR="00E87388" w:rsidRDefault="00E87388" w:rsidP="007659E4">
      <w:pPr>
        <w:rPr>
          <w:rFonts w:ascii="Times New Roman" w:hAnsi="Times New Roman" w:cs="Times New Roman"/>
          <w:sz w:val="22"/>
          <w:szCs w:val="22"/>
        </w:rPr>
      </w:pPr>
    </w:p>
    <w:p w14:paraId="64581F06" w14:textId="77777777" w:rsidR="00E87388" w:rsidRDefault="00E87388" w:rsidP="007659E4">
      <w:pPr>
        <w:rPr>
          <w:rFonts w:ascii="Times New Roman" w:hAnsi="Times New Roman" w:cs="Times New Roman"/>
          <w:sz w:val="22"/>
          <w:szCs w:val="22"/>
        </w:rPr>
      </w:pPr>
    </w:p>
    <w:p w14:paraId="23AB269D" w14:textId="77777777" w:rsidR="00E87388" w:rsidRDefault="00E87388" w:rsidP="007659E4">
      <w:pPr>
        <w:rPr>
          <w:rFonts w:ascii="Times New Roman" w:hAnsi="Times New Roman" w:cs="Times New Roman"/>
          <w:sz w:val="22"/>
          <w:szCs w:val="22"/>
        </w:rPr>
      </w:pPr>
    </w:p>
    <w:p w14:paraId="77F50B0E" w14:textId="77777777" w:rsidR="00BA44A2" w:rsidRDefault="00BA44A2" w:rsidP="007659E4">
      <w:pPr>
        <w:rPr>
          <w:rFonts w:ascii="Times New Roman" w:hAnsi="Times New Roman" w:cs="Times New Roman"/>
          <w:sz w:val="22"/>
          <w:szCs w:val="22"/>
        </w:rPr>
      </w:pPr>
    </w:p>
    <w:p w14:paraId="0EB616DE" w14:textId="77777777" w:rsidR="00BA44A2" w:rsidRDefault="00BA44A2" w:rsidP="007659E4">
      <w:pPr>
        <w:rPr>
          <w:rFonts w:ascii="Times New Roman" w:hAnsi="Times New Roman" w:cs="Times New Roman"/>
          <w:sz w:val="22"/>
          <w:szCs w:val="22"/>
        </w:rPr>
      </w:pPr>
    </w:p>
    <w:p w14:paraId="7A980302" w14:textId="77777777" w:rsidR="00BA44A2" w:rsidRDefault="00BA44A2" w:rsidP="007659E4">
      <w:pPr>
        <w:rPr>
          <w:rFonts w:ascii="Times New Roman" w:hAnsi="Times New Roman" w:cs="Times New Roman"/>
          <w:sz w:val="22"/>
          <w:szCs w:val="22"/>
        </w:rPr>
      </w:pPr>
    </w:p>
    <w:p w14:paraId="34B8650E" w14:textId="77777777" w:rsidR="00BA44A2" w:rsidRDefault="00BA44A2" w:rsidP="007659E4">
      <w:pPr>
        <w:rPr>
          <w:rFonts w:ascii="Times New Roman" w:hAnsi="Times New Roman" w:cs="Times New Roman"/>
          <w:sz w:val="22"/>
          <w:szCs w:val="22"/>
        </w:rPr>
      </w:pPr>
    </w:p>
    <w:p w14:paraId="21099158" w14:textId="77777777" w:rsidR="00BA44A2" w:rsidRDefault="00BA44A2" w:rsidP="007659E4">
      <w:pPr>
        <w:rPr>
          <w:rFonts w:ascii="Times New Roman" w:hAnsi="Times New Roman" w:cs="Times New Roman"/>
          <w:sz w:val="22"/>
          <w:szCs w:val="22"/>
        </w:rPr>
      </w:pPr>
    </w:p>
    <w:p w14:paraId="0719ACD9" w14:textId="77777777" w:rsidR="00BA44A2" w:rsidRDefault="00BA44A2" w:rsidP="007659E4">
      <w:pPr>
        <w:rPr>
          <w:rFonts w:ascii="Times New Roman" w:hAnsi="Times New Roman" w:cs="Times New Roman"/>
          <w:sz w:val="22"/>
          <w:szCs w:val="22"/>
        </w:rPr>
      </w:pPr>
    </w:p>
    <w:p w14:paraId="7F08A611" w14:textId="77777777" w:rsidR="00BA44A2" w:rsidRDefault="00BA44A2" w:rsidP="007659E4">
      <w:pPr>
        <w:rPr>
          <w:rFonts w:ascii="Times New Roman" w:hAnsi="Times New Roman" w:cs="Times New Roman"/>
          <w:sz w:val="22"/>
          <w:szCs w:val="22"/>
        </w:rPr>
      </w:pPr>
    </w:p>
    <w:p w14:paraId="09D7E4F2" w14:textId="77777777" w:rsidR="00BA44A2" w:rsidRDefault="00BA44A2" w:rsidP="007659E4">
      <w:pPr>
        <w:rPr>
          <w:rFonts w:ascii="Times New Roman" w:hAnsi="Times New Roman" w:cs="Times New Roman"/>
          <w:sz w:val="22"/>
          <w:szCs w:val="22"/>
        </w:rPr>
      </w:pPr>
    </w:p>
    <w:p w14:paraId="3A76DAAD" w14:textId="77777777" w:rsidR="00BA44A2" w:rsidRDefault="00BA44A2" w:rsidP="007659E4">
      <w:pPr>
        <w:rPr>
          <w:rFonts w:ascii="Times New Roman" w:hAnsi="Times New Roman" w:cs="Times New Roman"/>
          <w:sz w:val="22"/>
          <w:szCs w:val="22"/>
        </w:rPr>
      </w:pPr>
    </w:p>
    <w:p w14:paraId="7CAFF29D" w14:textId="77777777" w:rsidR="00BA44A2" w:rsidRDefault="00BA44A2" w:rsidP="007659E4">
      <w:pPr>
        <w:rPr>
          <w:rFonts w:ascii="Times New Roman" w:hAnsi="Times New Roman" w:cs="Times New Roman"/>
          <w:sz w:val="22"/>
          <w:szCs w:val="22"/>
        </w:rPr>
      </w:pPr>
    </w:p>
    <w:p w14:paraId="04FB7417" w14:textId="77777777" w:rsidR="00BA44A2" w:rsidRDefault="00BA44A2" w:rsidP="007659E4">
      <w:pPr>
        <w:rPr>
          <w:rFonts w:ascii="Times New Roman" w:hAnsi="Times New Roman" w:cs="Times New Roman"/>
          <w:sz w:val="22"/>
          <w:szCs w:val="22"/>
        </w:rPr>
      </w:pPr>
    </w:p>
    <w:p w14:paraId="3DA13DFE" w14:textId="77777777" w:rsidR="00BA44A2" w:rsidRDefault="00BA44A2" w:rsidP="007659E4">
      <w:pPr>
        <w:rPr>
          <w:rFonts w:ascii="Times New Roman" w:hAnsi="Times New Roman" w:cs="Times New Roman"/>
          <w:sz w:val="22"/>
          <w:szCs w:val="22"/>
        </w:rPr>
      </w:pPr>
    </w:p>
    <w:p w14:paraId="6DD4167B" w14:textId="77777777" w:rsidR="00BA44A2" w:rsidRDefault="00BA44A2" w:rsidP="007659E4">
      <w:pPr>
        <w:rPr>
          <w:rFonts w:ascii="Times New Roman" w:hAnsi="Times New Roman" w:cs="Times New Roman"/>
          <w:sz w:val="22"/>
          <w:szCs w:val="22"/>
        </w:rPr>
      </w:pPr>
    </w:p>
    <w:p w14:paraId="7C6F6B62" w14:textId="77777777" w:rsidR="00BA44A2" w:rsidRDefault="00BA44A2" w:rsidP="007659E4">
      <w:pPr>
        <w:rPr>
          <w:rFonts w:ascii="Times New Roman" w:hAnsi="Times New Roman" w:cs="Times New Roman"/>
          <w:sz w:val="22"/>
          <w:szCs w:val="22"/>
        </w:rPr>
      </w:pPr>
    </w:p>
    <w:p w14:paraId="597794CC" w14:textId="77777777" w:rsidR="00BA44A2" w:rsidRDefault="00BA44A2" w:rsidP="007659E4">
      <w:pPr>
        <w:rPr>
          <w:rFonts w:ascii="Times New Roman" w:hAnsi="Times New Roman" w:cs="Times New Roman"/>
          <w:sz w:val="22"/>
          <w:szCs w:val="22"/>
        </w:rPr>
      </w:pPr>
    </w:p>
    <w:p w14:paraId="5B943C3C" w14:textId="77777777" w:rsidR="00BA44A2" w:rsidRDefault="00BA44A2" w:rsidP="007659E4">
      <w:pPr>
        <w:rPr>
          <w:rFonts w:ascii="Times New Roman" w:hAnsi="Times New Roman" w:cs="Times New Roman"/>
          <w:sz w:val="22"/>
          <w:szCs w:val="22"/>
        </w:rPr>
      </w:pPr>
    </w:p>
    <w:p w14:paraId="60D7B9BD" w14:textId="77777777" w:rsidR="00BA44A2" w:rsidRDefault="00BA44A2" w:rsidP="007659E4">
      <w:pPr>
        <w:rPr>
          <w:rFonts w:ascii="Times New Roman" w:hAnsi="Times New Roman" w:cs="Times New Roman"/>
          <w:sz w:val="22"/>
          <w:szCs w:val="22"/>
        </w:rPr>
      </w:pPr>
    </w:p>
    <w:p w14:paraId="4EFD6FBC" w14:textId="77777777" w:rsidR="00BA44A2" w:rsidRDefault="00BA44A2" w:rsidP="007659E4">
      <w:pPr>
        <w:rPr>
          <w:rFonts w:ascii="Times New Roman" w:hAnsi="Times New Roman" w:cs="Times New Roman"/>
          <w:sz w:val="22"/>
          <w:szCs w:val="22"/>
        </w:rPr>
      </w:pPr>
    </w:p>
    <w:p w14:paraId="6BB46499" w14:textId="77777777" w:rsidR="00BA44A2" w:rsidRDefault="00BA44A2" w:rsidP="007659E4">
      <w:pPr>
        <w:rPr>
          <w:rFonts w:ascii="Times New Roman" w:hAnsi="Times New Roman" w:cs="Times New Roman"/>
          <w:sz w:val="22"/>
          <w:szCs w:val="22"/>
        </w:rPr>
      </w:pPr>
    </w:p>
    <w:p w14:paraId="0284319B" w14:textId="77777777" w:rsidR="00BA44A2" w:rsidRDefault="00BA44A2" w:rsidP="007659E4">
      <w:pPr>
        <w:rPr>
          <w:rFonts w:ascii="Times New Roman" w:hAnsi="Times New Roman" w:cs="Times New Roman"/>
          <w:sz w:val="22"/>
          <w:szCs w:val="22"/>
        </w:rPr>
      </w:pPr>
    </w:p>
    <w:p w14:paraId="246FA9B4" w14:textId="77777777" w:rsidR="00BA44A2" w:rsidRDefault="00BA44A2" w:rsidP="007659E4">
      <w:pPr>
        <w:rPr>
          <w:rFonts w:ascii="Times New Roman" w:hAnsi="Times New Roman" w:cs="Times New Roman"/>
          <w:sz w:val="22"/>
          <w:szCs w:val="22"/>
        </w:rPr>
      </w:pPr>
    </w:p>
    <w:p w14:paraId="6ACE202D" w14:textId="77777777" w:rsidR="00BA44A2" w:rsidRDefault="00BA44A2" w:rsidP="007659E4">
      <w:pPr>
        <w:rPr>
          <w:rFonts w:ascii="Times New Roman" w:hAnsi="Times New Roman" w:cs="Times New Roman"/>
          <w:sz w:val="22"/>
          <w:szCs w:val="22"/>
        </w:rPr>
      </w:pPr>
    </w:p>
    <w:p w14:paraId="4083D819" w14:textId="39BDC69F" w:rsidR="001950F6" w:rsidRDefault="001950F6" w:rsidP="001950F6">
      <w:pPr>
        <w:spacing w:line="254" w:lineRule="exact"/>
        <w:rPr>
          <w:rFonts w:ascii="Times New Roman" w:eastAsia="Times New Roman" w:hAnsi="Times New Roman" w:cs="Times New Roman"/>
          <w:b/>
          <w:i/>
          <w:sz w:val="22"/>
        </w:rPr>
      </w:pPr>
      <w:r>
        <w:rPr>
          <w:rFonts w:ascii="Times New Roman" w:eastAsia="Times New Roman" w:hAnsi="Times New Roman" w:cs="Times New Roman"/>
          <w:b/>
          <w:i/>
          <w:sz w:val="22"/>
        </w:rPr>
        <w:lastRenderedPageBreak/>
        <w:t xml:space="preserve">Prilog </w:t>
      </w:r>
      <w:r w:rsidR="00D96D52">
        <w:rPr>
          <w:rFonts w:ascii="Times New Roman" w:eastAsia="Times New Roman" w:hAnsi="Times New Roman" w:cs="Times New Roman"/>
          <w:b/>
          <w:i/>
          <w:sz w:val="22"/>
        </w:rPr>
        <w:t>4</w:t>
      </w:r>
      <w:r>
        <w:rPr>
          <w:rFonts w:ascii="Times New Roman" w:eastAsia="Times New Roman" w:hAnsi="Times New Roman" w:cs="Times New Roman"/>
          <w:b/>
          <w:i/>
          <w:sz w:val="22"/>
        </w:rPr>
        <w:t>.</w:t>
      </w:r>
    </w:p>
    <w:p w14:paraId="1D062022" w14:textId="77777777" w:rsidR="00BA44A2" w:rsidRDefault="00BA44A2" w:rsidP="007659E4">
      <w:pPr>
        <w:rPr>
          <w:rFonts w:ascii="Times New Roman" w:hAnsi="Times New Roman" w:cs="Times New Roman"/>
          <w:sz w:val="22"/>
          <w:szCs w:val="22"/>
        </w:rPr>
      </w:pPr>
    </w:p>
    <w:p w14:paraId="0F0B8528" w14:textId="77777777" w:rsidR="00BA44A2" w:rsidRDefault="00BA44A2" w:rsidP="007659E4">
      <w:pPr>
        <w:rPr>
          <w:rFonts w:ascii="Times New Roman" w:hAnsi="Times New Roman" w:cs="Times New Roman"/>
          <w:sz w:val="22"/>
          <w:szCs w:val="22"/>
        </w:rPr>
      </w:pPr>
    </w:p>
    <w:p w14:paraId="480009FA" w14:textId="77777777" w:rsidR="00BA44A2" w:rsidRDefault="00BA44A2" w:rsidP="007659E4">
      <w:pPr>
        <w:rPr>
          <w:rFonts w:ascii="Times New Roman" w:hAnsi="Times New Roman" w:cs="Times New Roman"/>
          <w:sz w:val="22"/>
          <w:szCs w:val="22"/>
        </w:rPr>
      </w:pPr>
    </w:p>
    <w:p w14:paraId="448B895F" w14:textId="77777777" w:rsidR="00E87388" w:rsidRDefault="00E87388" w:rsidP="007659E4">
      <w:pPr>
        <w:rPr>
          <w:rFonts w:ascii="Times New Roman" w:hAnsi="Times New Roman" w:cs="Times New Roman"/>
          <w:sz w:val="22"/>
          <w:szCs w:val="22"/>
        </w:rPr>
      </w:pPr>
    </w:p>
    <w:p w14:paraId="3821DB47" w14:textId="77777777" w:rsidR="00E87388" w:rsidRDefault="00E87388" w:rsidP="007659E4">
      <w:pPr>
        <w:rPr>
          <w:rFonts w:ascii="Times New Roman" w:hAnsi="Times New Roman" w:cs="Times New Roman"/>
          <w:sz w:val="22"/>
          <w:szCs w:val="22"/>
        </w:rPr>
      </w:pPr>
    </w:p>
    <w:p w14:paraId="05E5FD80" w14:textId="77777777" w:rsidR="00BA44A2" w:rsidRDefault="00BA44A2" w:rsidP="00BA44A2">
      <w:pPr>
        <w:rPr>
          <w:rFonts w:ascii="Times New Roman" w:eastAsiaTheme="minorHAnsi" w:hAnsi="Times New Roman" w:cs="Times New Roman"/>
          <w:sz w:val="22"/>
          <w:szCs w:val="22"/>
        </w:rPr>
      </w:pPr>
    </w:p>
    <w:p w14:paraId="633ACEA5" w14:textId="77777777" w:rsidR="00BA44A2" w:rsidRDefault="00BA44A2" w:rsidP="00BA44A2">
      <w:pPr>
        <w:pStyle w:val="Naslov1"/>
        <w:rPr>
          <w:rFonts w:ascii="Times New Roman" w:hAnsi="Times New Roman" w:cs="Times New Roman"/>
          <w:sz w:val="22"/>
          <w:szCs w:val="22"/>
        </w:rPr>
      </w:pPr>
      <w:r>
        <w:rPr>
          <w:rFonts w:ascii="Times New Roman" w:hAnsi="Times New Roman"/>
          <w:sz w:val="22"/>
          <w:szCs w:val="22"/>
        </w:rPr>
        <w:t>Izjava o dostavi jamstva za uredno ispunjenje ugovora</w:t>
      </w:r>
    </w:p>
    <w:p w14:paraId="62168427" w14:textId="77777777" w:rsidR="00BA44A2" w:rsidRDefault="00BA44A2" w:rsidP="00BA44A2">
      <w:pPr>
        <w:spacing w:line="200" w:lineRule="exact"/>
        <w:rPr>
          <w:rFonts w:ascii="Times New Roman" w:eastAsiaTheme="minorHAnsi" w:hAnsi="Times New Roman" w:cs="Times New Roman"/>
          <w:sz w:val="22"/>
          <w:szCs w:val="22"/>
        </w:rPr>
      </w:pPr>
    </w:p>
    <w:p w14:paraId="14D8C1CF" w14:textId="77777777" w:rsidR="00BA44A2" w:rsidRDefault="00BA44A2" w:rsidP="00BA44A2">
      <w:pPr>
        <w:spacing w:before="16" w:line="240" w:lineRule="exact"/>
        <w:rPr>
          <w:rFonts w:ascii="Times New Roman" w:hAnsi="Times New Roman" w:cs="Times New Roman"/>
          <w:sz w:val="22"/>
          <w:szCs w:val="22"/>
        </w:rPr>
      </w:pPr>
    </w:p>
    <w:p w14:paraId="5A8FDC6B" w14:textId="77777777" w:rsidR="00BA44A2" w:rsidRDefault="00BA44A2" w:rsidP="00BA44A2">
      <w:pPr>
        <w:spacing w:line="260" w:lineRule="exact"/>
        <w:ind w:left="104"/>
        <w:rPr>
          <w:rFonts w:ascii="Times New Roman" w:hAnsi="Times New Roman" w:cs="Times New Roman"/>
          <w:sz w:val="22"/>
          <w:szCs w:val="22"/>
        </w:rPr>
      </w:pPr>
      <w:r>
        <w:rPr>
          <w:noProof/>
          <w:lang w:eastAsia="hr-HR" w:bidi="ar-SA"/>
        </w:rPr>
        <w:drawing>
          <wp:anchor distT="0" distB="0" distL="114300" distR="113030" simplePos="0" relativeHeight="251662336" behindDoc="1" locked="0" layoutInCell="1" allowOverlap="1" wp14:anchorId="5401EC3C" wp14:editId="68D0A65E">
            <wp:simplePos x="0" y="0"/>
            <wp:positionH relativeFrom="page">
              <wp:posOffset>828040</wp:posOffset>
            </wp:positionH>
            <wp:positionV relativeFrom="paragraph">
              <wp:posOffset>459740</wp:posOffset>
            </wp:positionV>
            <wp:extent cx="5848350" cy="9525"/>
            <wp:effectExtent l="19050" t="0" r="0" b="0"/>
            <wp:wrapNone/>
            <wp:docPr id="6"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a:picLocks noChangeAspect="1" noChangeArrowheads="1"/>
                    </pic:cNvPicPr>
                  </pic:nvPicPr>
                  <pic:blipFill>
                    <a:blip r:embed="rId13"/>
                    <a:srcRect/>
                    <a:stretch>
                      <a:fillRect/>
                    </a:stretch>
                  </pic:blipFill>
                  <pic:spPr bwMode="auto">
                    <a:xfrm>
                      <a:off x="0" y="0"/>
                      <a:ext cx="5848350" cy="9525"/>
                    </a:xfrm>
                    <a:prstGeom prst="rect">
                      <a:avLst/>
                    </a:prstGeom>
                    <a:noFill/>
                  </pic:spPr>
                </pic:pic>
              </a:graphicData>
            </a:graphic>
          </wp:anchor>
        </w:drawing>
      </w:r>
      <w:r>
        <w:rPr>
          <w:noProof/>
          <w:lang w:eastAsia="hr-HR" w:bidi="ar-SA"/>
        </w:rPr>
        <w:drawing>
          <wp:anchor distT="0" distB="0" distL="114300" distR="113030" simplePos="0" relativeHeight="251663360" behindDoc="1" locked="0" layoutInCell="1" allowOverlap="1" wp14:anchorId="278B458F" wp14:editId="24F83786">
            <wp:simplePos x="0" y="0"/>
            <wp:positionH relativeFrom="page">
              <wp:posOffset>828040</wp:posOffset>
            </wp:positionH>
            <wp:positionV relativeFrom="paragraph">
              <wp:posOffset>1042035</wp:posOffset>
            </wp:positionV>
            <wp:extent cx="5848350" cy="9525"/>
            <wp:effectExtent l="19050" t="0" r="0" b="0"/>
            <wp:wrapNone/>
            <wp:docPr id="7"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a:picLocks noChangeAspect="1" noChangeArrowheads="1"/>
                    </pic:cNvPicPr>
                  </pic:nvPicPr>
                  <pic:blipFill>
                    <a:blip r:embed="rId13"/>
                    <a:srcRect/>
                    <a:stretch>
                      <a:fillRect/>
                    </a:stretch>
                  </pic:blipFill>
                  <pic:spPr bwMode="auto">
                    <a:xfrm>
                      <a:off x="0" y="0"/>
                      <a:ext cx="5848350" cy="9525"/>
                    </a:xfrm>
                    <a:prstGeom prst="rect">
                      <a:avLst/>
                    </a:prstGeom>
                    <a:noFill/>
                  </pic:spPr>
                </pic:pic>
              </a:graphicData>
            </a:graphic>
          </wp:anchor>
        </w:drawing>
      </w:r>
      <w:r>
        <w:rPr>
          <w:rFonts w:ascii="Times New Roman" w:hAnsi="Times New Roman" w:cs="Times New Roman"/>
          <w:b/>
          <w:bCs/>
          <w:sz w:val="22"/>
          <w:szCs w:val="22"/>
        </w:rPr>
        <w:t>Ponuditelj</w:t>
      </w:r>
    </w:p>
    <w:p w14:paraId="5C07D3E1" w14:textId="77777777" w:rsidR="00BA44A2" w:rsidRDefault="00BA44A2" w:rsidP="00BA44A2">
      <w:pPr>
        <w:spacing w:before="1" w:line="120" w:lineRule="exact"/>
        <w:rPr>
          <w:rFonts w:ascii="Times New Roman" w:hAnsi="Times New Roman" w:cs="Times New Roman"/>
          <w:sz w:val="22"/>
          <w:szCs w:val="22"/>
        </w:rPr>
      </w:pPr>
    </w:p>
    <w:p w14:paraId="335844DE" w14:textId="77777777" w:rsidR="00BA44A2" w:rsidRDefault="00BA44A2" w:rsidP="00BA44A2">
      <w:pPr>
        <w:spacing w:line="200" w:lineRule="exact"/>
        <w:rPr>
          <w:rFonts w:ascii="Times New Roman" w:hAnsi="Times New Roman" w:cs="Times New Roman"/>
          <w:sz w:val="22"/>
          <w:szCs w:val="22"/>
        </w:rPr>
      </w:pPr>
    </w:p>
    <w:p w14:paraId="5C56C23A" w14:textId="77777777" w:rsidR="00BA44A2" w:rsidRDefault="00BA44A2" w:rsidP="00BA44A2">
      <w:pPr>
        <w:spacing w:line="200" w:lineRule="exact"/>
        <w:rPr>
          <w:rFonts w:ascii="Times New Roman" w:hAnsi="Times New Roman" w:cs="Times New Roman"/>
          <w:sz w:val="22"/>
          <w:szCs w:val="22"/>
        </w:rPr>
      </w:pPr>
    </w:p>
    <w:p w14:paraId="07661326" w14:textId="77777777" w:rsidR="00BA44A2" w:rsidRDefault="00BA44A2" w:rsidP="00BA44A2">
      <w:pPr>
        <w:spacing w:line="200" w:lineRule="exact"/>
        <w:rPr>
          <w:rFonts w:ascii="Times New Roman" w:hAnsi="Times New Roman" w:cs="Times New Roman"/>
          <w:sz w:val="22"/>
          <w:szCs w:val="22"/>
        </w:rPr>
      </w:pPr>
    </w:p>
    <w:p w14:paraId="71F957BE" w14:textId="77777777" w:rsidR="00BA44A2" w:rsidRDefault="00BA44A2" w:rsidP="00BA44A2">
      <w:pPr>
        <w:spacing w:line="200" w:lineRule="exact"/>
        <w:rPr>
          <w:rFonts w:ascii="Times New Roman" w:hAnsi="Times New Roman" w:cs="Times New Roman"/>
          <w:sz w:val="22"/>
          <w:szCs w:val="22"/>
        </w:rPr>
      </w:pPr>
    </w:p>
    <w:p w14:paraId="05A8040C" w14:textId="77777777" w:rsidR="00BA44A2" w:rsidRDefault="00BA44A2" w:rsidP="00BA44A2">
      <w:pPr>
        <w:spacing w:line="200" w:lineRule="exact"/>
        <w:rPr>
          <w:rFonts w:ascii="Times New Roman" w:hAnsi="Times New Roman" w:cs="Times New Roman"/>
          <w:sz w:val="22"/>
          <w:szCs w:val="22"/>
        </w:rPr>
      </w:pPr>
    </w:p>
    <w:p w14:paraId="19AFE2C1" w14:textId="77777777" w:rsidR="00BA44A2" w:rsidRDefault="00BA44A2" w:rsidP="00BA44A2">
      <w:pPr>
        <w:spacing w:line="200" w:lineRule="exact"/>
        <w:rPr>
          <w:rFonts w:ascii="Times New Roman" w:hAnsi="Times New Roman" w:cs="Times New Roman"/>
          <w:sz w:val="22"/>
          <w:szCs w:val="22"/>
        </w:rPr>
      </w:pPr>
    </w:p>
    <w:p w14:paraId="0B9AC7E7" w14:textId="77777777" w:rsidR="00BA44A2" w:rsidRDefault="00BA44A2" w:rsidP="00BA44A2">
      <w:pPr>
        <w:spacing w:line="200" w:lineRule="exact"/>
        <w:rPr>
          <w:rFonts w:ascii="Times New Roman" w:hAnsi="Times New Roman" w:cs="Times New Roman"/>
          <w:sz w:val="22"/>
          <w:szCs w:val="22"/>
        </w:rPr>
      </w:pPr>
    </w:p>
    <w:p w14:paraId="4BF3AED3" w14:textId="77777777" w:rsidR="00BA44A2" w:rsidRDefault="00BA44A2" w:rsidP="00BA44A2">
      <w:pPr>
        <w:spacing w:before="29"/>
        <w:ind w:left="3265" w:right="3271"/>
        <w:jc w:val="center"/>
        <w:rPr>
          <w:rFonts w:ascii="Times New Roman" w:hAnsi="Times New Roman" w:cs="Times New Roman"/>
          <w:sz w:val="22"/>
          <w:szCs w:val="22"/>
        </w:rPr>
      </w:pPr>
      <w:r>
        <w:rPr>
          <w:rFonts w:ascii="Times New Roman" w:hAnsi="Times New Roman" w:cs="Times New Roman"/>
          <w:sz w:val="22"/>
          <w:szCs w:val="22"/>
        </w:rPr>
        <w:t>(naziv, OIB i sjedište ponuditelja)</w:t>
      </w:r>
    </w:p>
    <w:p w14:paraId="5E86C08C" w14:textId="77777777" w:rsidR="00BA44A2" w:rsidRDefault="00BA44A2" w:rsidP="00BA44A2">
      <w:pPr>
        <w:spacing w:before="1" w:line="180" w:lineRule="exact"/>
        <w:rPr>
          <w:rFonts w:ascii="Times New Roman" w:hAnsi="Times New Roman" w:cs="Times New Roman"/>
          <w:sz w:val="22"/>
          <w:szCs w:val="22"/>
        </w:rPr>
      </w:pPr>
    </w:p>
    <w:p w14:paraId="7295AA46" w14:textId="77777777" w:rsidR="00BA44A2" w:rsidRDefault="00BA44A2" w:rsidP="00BA44A2">
      <w:pPr>
        <w:spacing w:line="200" w:lineRule="exact"/>
        <w:rPr>
          <w:rFonts w:ascii="Times New Roman" w:hAnsi="Times New Roman" w:cs="Times New Roman"/>
          <w:sz w:val="22"/>
          <w:szCs w:val="22"/>
        </w:rPr>
      </w:pPr>
    </w:p>
    <w:p w14:paraId="72B24373" w14:textId="77777777" w:rsidR="00BA44A2" w:rsidRDefault="00BA44A2" w:rsidP="00BA44A2">
      <w:pPr>
        <w:spacing w:line="200" w:lineRule="exact"/>
        <w:rPr>
          <w:rFonts w:ascii="Times New Roman" w:hAnsi="Times New Roman" w:cs="Times New Roman"/>
          <w:sz w:val="22"/>
          <w:szCs w:val="22"/>
        </w:rPr>
      </w:pPr>
    </w:p>
    <w:p w14:paraId="3BD29514" w14:textId="77777777" w:rsidR="00BA44A2" w:rsidRDefault="00BA44A2" w:rsidP="00BA44A2">
      <w:pPr>
        <w:ind w:right="1811"/>
        <w:rPr>
          <w:rFonts w:ascii="Times New Roman" w:hAnsi="Times New Roman" w:cs="Times New Roman"/>
          <w:b/>
          <w:bCs/>
          <w:sz w:val="22"/>
          <w:szCs w:val="22"/>
        </w:rPr>
      </w:pPr>
      <w:r>
        <w:rPr>
          <w:rFonts w:ascii="Times New Roman" w:hAnsi="Times New Roman" w:cs="Times New Roman"/>
          <w:b/>
          <w:bCs/>
          <w:sz w:val="22"/>
          <w:szCs w:val="22"/>
        </w:rPr>
        <w:t>                            Izjava o dostavi jamstva za uredno ispunjenje ugovora</w:t>
      </w:r>
    </w:p>
    <w:p w14:paraId="18ADF550" w14:textId="77777777" w:rsidR="00BA44A2" w:rsidRDefault="00BA44A2" w:rsidP="00BA44A2">
      <w:pPr>
        <w:spacing w:line="200" w:lineRule="exact"/>
        <w:rPr>
          <w:rFonts w:ascii="Times New Roman" w:hAnsi="Times New Roman" w:cs="Times New Roman"/>
          <w:b/>
          <w:bCs/>
          <w:sz w:val="22"/>
          <w:szCs w:val="22"/>
        </w:rPr>
      </w:pPr>
    </w:p>
    <w:p w14:paraId="1B6E247E" w14:textId="77777777" w:rsidR="006B6967" w:rsidRDefault="006B6967" w:rsidP="00BA44A2">
      <w:pPr>
        <w:spacing w:line="200" w:lineRule="exact"/>
        <w:rPr>
          <w:rFonts w:ascii="Times New Roman" w:hAnsi="Times New Roman" w:cs="Times New Roman"/>
          <w:b/>
          <w:bCs/>
          <w:sz w:val="22"/>
          <w:szCs w:val="22"/>
        </w:rPr>
      </w:pPr>
    </w:p>
    <w:p w14:paraId="64A8B7C1" w14:textId="00E30844" w:rsidR="00BA44A2" w:rsidRPr="006B6967" w:rsidRDefault="006B6967" w:rsidP="00BA44A2">
      <w:pPr>
        <w:spacing w:before="18" w:line="260" w:lineRule="exact"/>
        <w:jc w:val="both"/>
        <w:rPr>
          <w:rFonts w:ascii="Times New Roman" w:hAnsi="Times New Roman" w:cs="Times New Roman"/>
          <w:sz w:val="22"/>
          <w:szCs w:val="22"/>
        </w:rPr>
      </w:pPr>
      <w:r w:rsidRPr="006B6967">
        <w:rPr>
          <w:rFonts w:ascii="Times New Roman" w:hAnsi="Times New Roman" w:cs="Times New Roman"/>
          <w:sz w:val="22"/>
          <w:szCs w:val="22"/>
        </w:rPr>
        <w:t xml:space="preserve">Izjavljujemo da ćemo Naručitelju dostaviti jamstvo za uredno ispunjenje ugovora u predmetu nabave </w:t>
      </w:r>
      <w:r w:rsidR="006B369E">
        <w:rPr>
          <w:rFonts w:ascii="Times New Roman" w:hAnsi="Times New Roman" w:cs="Times New Roman"/>
          <w:sz w:val="22"/>
          <w:szCs w:val="22"/>
        </w:rPr>
        <w:t>Prigodna rasvjeta i dekoracije, evidencijski broj nabave: 54/2024.</w:t>
      </w:r>
      <w:r w:rsidRPr="006B6967">
        <w:rPr>
          <w:rFonts w:ascii="Times New Roman" w:hAnsi="Times New Roman" w:cs="Times New Roman"/>
          <w:sz w:val="22"/>
          <w:szCs w:val="22"/>
        </w:rPr>
        <w:t xml:space="preserve">, u  roku  od  </w:t>
      </w:r>
      <w:r w:rsidR="001F2C4E">
        <w:rPr>
          <w:rFonts w:ascii="Times New Roman" w:hAnsi="Times New Roman" w:cs="Times New Roman"/>
          <w:sz w:val="22"/>
          <w:szCs w:val="22"/>
        </w:rPr>
        <w:t>5</w:t>
      </w:r>
      <w:r w:rsidRPr="006B6967">
        <w:rPr>
          <w:rFonts w:ascii="Times New Roman" w:hAnsi="Times New Roman" w:cs="Times New Roman"/>
          <w:sz w:val="22"/>
          <w:szCs w:val="22"/>
        </w:rPr>
        <w:t xml:space="preserve">  (</w:t>
      </w:r>
      <w:r w:rsidR="001F2C4E">
        <w:rPr>
          <w:rFonts w:ascii="Times New Roman" w:hAnsi="Times New Roman" w:cs="Times New Roman"/>
          <w:sz w:val="22"/>
          <w:szCs w:val="22"/>
        </w:rPr>
        <w:t>pet</w:t>
      </w:r>
      <w:r w:rsidRPr="006B6967">
        <w:rPr>
          <w:rFonts w:ascii="Times New Roman" w:hAnsi="Times New Roman" w:cs="Times New Roman"/>
          <w:sz w:val="22"/>
          <w:szCs w:val="22"/>
        </w:rPr>
        <w:t xml:space="preserve">)  dana  od  dana potpisa  i  ovjere  Ugovora,  u  iznosu  10%  (deset  posto) vrijednosti  ugovora  (bez  PDV-a),  a  </w:t>
      </w:r>
      <w:r w:rsidR="001F2C4E" w:rsidRPr="001F2C4E">
        <w:rPr>
          <w:rFonts w:ascii="Times New Roman" w:hAnsi="Times New Roman" w:cs="Times New Roman"/>
          <w:sz w:val="22"/>
          <w:szCs w:val="22"/>
        </w:rPr>
        <w:t xml:space="preserve">u obliku javnobilježnički </w:t>
      </w:r>
      <w:proofErr w:type="spellStart"/>
      <w:r w:rsidR="001F2C4E" w:rsidRPr="001F2C4E">
        <w:rPr>
          <w:rFonts w:ascii="Times New Roman" w:hAnsi="Times New Roman" w:cs="Times New Roman"/>
          <w:sz w:val="22"/>
          <w:szCs w:val="22"/>
        </w:rPr>
        <w:t>solemnizirane</w:t>
      </w:r>
      <w:proofErr w:type="spellEnd"/>
      <w:r w:rsidR="001F2C4E" w:rsidRPr="001F2C4E">
        <w:rPr>
          <w:rFonts w:ascii="Times New Roman" w:hAnsi="Times New Roman" w:cs="Times New Roman"/>
          <w:sz w:val="22"/>
          <w:szCs w:val="22"/>
        </w:rPr>
        <w:t xml:space="preserve"> bjanko zadužnice</w:t>
      </w:r>
      <w:r w:rsidRPr="006B6967">
        <w:rPr>
          <w:rFonts w:ascii="Times New Roman" w:hAnsi="Times New Roman" w:cs="Times New Roman"/>
          <w:sz w:val="22"/>
          <w:szCs w:val="22"/>
        </w:rPr>
        <w:t>, s rokom važenja jedan (1) mjesec dužim od ugovorenog roka za ispunjenje ugovornih obveza.</w:t>
      </w:r>
    </w:p>
    <w:p w14:paraId="76A8841F" w14:textId="77777777" w:rsidR="00BA44A2" w:rsidRDefault="00BA44A2" w:rsidP="00BA44A2">
      <w:pPr>
        <w:spacing w:before="15" w:line="200" w:lineRule="exact"/>
        <w:jc w:val="both"/>
        <w:rPr>
          <w:rFonts w:ascii="Times New Roman" w:hAnsi="Times New Roman" w:cs="Times New Roman"/>
          <w:sz w:val="22"/>
          <w:szCs w:val="22"/>
        </w:rPr>
      </w:pPr>
    </w:p>
    <w:p w14:paraId="39E199FD" w14:textId="77777777" w:rsidR="00BA44A2" w:rsidRDefault="00BA44A2" w:rsidP="00BA44A2">
      <w:pPr>
        <w:spacing w:line="200" w:lineRule="exact"/>
        <w:rPr>
          <w:rFonts w:ascii="Times New Roman" w:hAnsi="Times New Roman" w:cs="Times New Roman"/>
          <w:sz w:val="22"/>
          <w:szCs w:val="22"/>
        </w:rPr>
      </w:pPr>
    </w:p>
    <w:p w14:paraId="1EDD5B26" w14:textId="77777777" w:rsidR="00BA44A2" w:rsidRDefault="00BA44A2" w:rsidP="00BA44A2">
      <w:pPr>
        <w:spacing w:line="200" w:lineRule="exact"/>
        <w:rPr>
          <w:rFonts w:ascii="Times New Roman" w:hAnsi="Times New Roman" w:cs="Times New Roman"/>
          <w:sz w:val="22"/>
          <w:szCs w:val="22"/>
        </w:rPr>
      </w:pPr>
    </w:p>
    <w:p w14:paraId="2CFE8B49" w14:textId="77777777" w:rsidR="00BA44A2" w:rsidRDefault="00BA44A2" w:rsidP="00BA44A2">
      <w:pPr>
        <w:spacing w:line="200" w:lineRule="exact"/>
        <w:rPr>
          <w:rFonts w:ascii="Times New Roman" w:hAnsi="Times New Roman" w:cs="Times New Roman"/>
          <w:sz w:val="22"/>
          <w:szCs w:val="22"/>
        </w:rPr>
      </w:pPr>
    </w:p>
    <w:p w14:paraId="3C323820" w14:textId="77777777" w:rsidR="00BA44A2" w:rsidRDefault="00BA44A2" w:rsidP="00BA44A2">
      <w:pPr>
        <w:spacing w:before="17" w:line="280" w:lineRule="exact"/>
        <w:rPr>
          <w:rFonts w:ascii="Times New Roman" w:hAnsi="Times New Roman" w:cs="Times New Roman"/>
          <w:sz w:val="22"/>
          <w:szCs w:val="22"/>
        </w:rPr>
      </w:pPr>
    </w:p>
    <w:p w14:paraId="6D9FFDD6" w14:textId="26EE924B" w:rsidR="00BA44A2" w:rsidRDefault="00BA44A2" w:rsidP="00BA44A2">
      <w:pPr>
        <w:spacing w:line="260" w:lineRule="exact"/>
        <w:ind w:left="104"/>
        <w:rPr>
          <w:rFonts w:ascii="Times New Roman" w:hAnsi="Times New Roman" w:cs="Times New Roman"/>
          <w:sz w:val="22"/>
          <w:szCs w:val="22"/>
        </w:rPr>
      </w:pPr>
      <w:r>
        <w:rPr>
          <w:rFonts w:ascii="Times New Roman" w:hAnsi="Times New Roman" w:cs="Times New Roman"/>
          <w:sz w:val="22"/>
          <w:szCs w:val="22"/>
        </w:rPr>
        <w:t>U</w:t>
      </w:r>
      <w:r>
        <w:rPr>
          <w:rFonts w:ascii="Times New Roman" w:hAnsi="Times New Roman" w:cs="Times New Roman"/>
          <w:sz w:val="22"/>
          <w:szCs w:val="22"/>
          <w:u w:val="single"/>
        </w:rPr>
        <w:t xml:space="preserve">                          </w:t>
      </w:r>
      <w:r>
        <w:rPr>
          <w:rFonts w:ascii="Times New Roman" w:hAnsi="Times New Roman" w:cs="Times New Roman"/>
          <w:sz w:val="22"/>
          <w:szCs w:val="22"/>
        </w:rPr>
        <w:t>, dana</w:t>
      </w:r>
      <w:r>
        <w:rPr>
          <w:rFonts w:ascii="Times New Roman" w:hAnsi="Times New Roman" w:cs="Times New Roman"/>
          <w:sz w:val="22"/>
          <w:szCs w:val="22"/>
          <w:u w:val="single"/>
        </w:rPr>
        <w:t>                                  </w:t>
      </w:r>
      <w:r>
        <w:rPr>
          <w:rFonts w:ascii="Times New Roman" w:hAnsi="Times New Roman" w:cs="Times New Roman"/>
          <w:sz w:val="22"/>
          <w:szCs w:val="22"/>
        </w:rPr>
        <w:t>202</w:t>
      </w:r>
      <w:r w:rsidR="00F65849">
        <w:rPr>
          <w:rFonts w:ascii="Times New Roman" w:hAnsi="Times New Roman" w:cs="Times New Roman"/>
          <w:sz w:val="22"/>
          <w:szCs w:val="22"/>
        </w:rPr>
        <w:t>4</w:t>
      </w:r>
      <w:r>
        <w:rPr>
          <w:rFonts w:ascii="Times New Roman" w:hAnsi="Times New Roman" w:cs="Times New Roman"/>
          <w:sz w:val="22"/>
          <w:szCs w:val="22"/>
        </w:rPr>
        <w:t>.</w:t>
      </w:r>
    </w:p>
    <w:p w14:paraId="2DD9EF42" w14:textId="77777777" w:rsidR="00BA44A2" w:rsidRDefault="00BA44A2" w:rsidP="00BA44A2">
      <w:pPr>
        <w:spacing w:line="260" w:lineRule="exact"/>
        <w:ind w:left="104"/>
        <w:rPr>
          <w:rFonts w:ascii="Times New Roman" w:hAnsi="Times New Roman" w:cs="Times New Roman"/>
          <w:sz w:val="22"/>
          <w:szCs w:val="22"/>
        </w:rPr>
      </w:pPr>
    </w:p>
    <w:p w14:paraId="1CBC7BD7" w14:textId="77777777" w:rsidR="00BA44A2" w:rsidRDefault="00BA44A2" w:rsidP="00BA44A2">
      <w:pPr>
        <w:spacing w:line="260" w:lineRule="exact"/>
        <w:ind w:left="104"/>
        <w:rPr>
          <w:rFonts w:ascii="Times New Roman" w:hAnsi="Times New Roman" w:cs="Times New Roman"/>
          <w:sz w:val="22"/>
          <w:szCs w:val="22"/>
        </w:rPr>
      </w:pPr>
    </w:p>
    <w:p w14:paraId="05E797D0" w14:textId="77777777" w:rsidR="00BA44A2" w:rsidRDefault="00BA44A2" w:rsidP="00BA44A2">
      <w:pPr>
        <w:spacing w:line="200" w:lineRule="exact"/>
        <w:rPr>
          <w:rFonts w:ascii="Times New Roman" w:hAnsi="Times New Roman" w:cs="Times New Roman"/>
          <w:sz w:val="22"/>
          <w:szCs w:val="22"/>
        </w:rPr>
      </w:pPr>
    </w:p>
    <w:p w14:paraId="20B7BC97" w14:textId="77777777" w:rsidR="00BA44A2" w:rsidRDefault="00BA44A2" w:rsidP="00BA44A2">
      <w:pPr>
        <w:spacing w:line="260" w:lineRule="exact"/>
        <w:ind w:left="2124" w:firstLine="708"/>
        <w:rPr>
          <w:rFonts w:ascii="Times New Roman" w:hAnsi="Times New Roman" w:cs="Times New Roman"/>
          <w:sz w:val="22"/>
          <w:szCs w:val="22"/>
        </w:rPr>
      </w:pPr>
      <w:r>
        <w:rPr>
          <w:rFonts w:ascii="Times New Roman" w:hAnsi="Times New Roman" w:cs="Times New Roman"/>
          <w:sz w:val="22"/>
          <w:szCs w:val="22"/>
        </w:rPr>
        <w:t>M.P.                                                             ZA PONUDITELJA</w:t>
      </w:r>
    </w:p>
    <w:p w14:paraId="43CA9EE8" w14:textId="77777777" w:rsidR="00BA44A2" w:rsidRDefault="00BA44A2" w:rsidP="00BA44A2">
      <w:pPr>
        <w:spacing w:line="260" w:lineRule="exact"/>
        <w:rPr>
          <w:rFonts w:ascii="Times New Roman" w:hAnsi="Times New Roman" w:cs="Times New Roman"/>
          <w:sz w:val="22"/>
          <w:szCs w:val="22"/>
        </w:rPr>
      </w:pPr>
    </w:p>
    <w:p w14:paraId="4F3F1102" w14:textId="77777777" w:rsidR="00BA44A2" w:rsidRDefault="00BA44A2" w:rsidP="00BA44A2">
      <w:pPr>
        <w:spacing w:line="260" w:lineRule="exact"/>
        <w:rPr>
          <w:rFonts w:ascii="Times New Roman" w:hAnsi="Times New Roman" w:cs="Times New Roman"/>
          <w:sz w:val="22"/>
          <w:szCs w:val="22"/>
        </w:rPr>
      </w:pPr>
    </w:p>
    <w:p w14:paraId="417C54B1" w14:textId="77777777" w:rsidR="00BA44A2" w:rsidRDefault="00BA44A2" w:rsidP="00BA44A2">
      <w:pPr>
        <w:spacing w:line="260" w:lineRule="exact"/>
        <w:ind w:left="6372"/>
        <w:rPr>
          <w:rFonts w:ascii="Times New Roman" w:hAnsi="Times New Roman" w:cs="Times New Roman"/>
          <w:sz w:val="22"/>
          <w:szCs w:val="22"/>
        </w:rPr>
      </w:pPr>
      <w:r>
        <w:rPr>
          <w:rFonts w:ascii="Times New Roman" w:hAnsi="Times New Roman" w:cs="Times New Roman"/>
          <w:sz w:val="22"/>
          <w:szCs w:val="22"/>
        </w:rPr>
        <w:t>______________________</w:t>
      </w:r>
    </w:p>
    <w:p w14:paraId="59C9D168" w14:textId="77777777" w:rsidR="00BA44A2" w:rsidRDefault="00BA44A2" w:rsidP="00BA44A2">
      <w:pPr>
        <w:spacing w:line="260" w:lineRule="exact"/>
        <w:ind w:left="6372"/>
        <w:rPr>
          <w:rFonts w:ascii="Times New Roman" w:hAnsi="Times New Roman" w:cs="Times New Roman"/>
          <w:sz w:val="22"/>
          <w:szCs w:val="22"/>
        </w:rPr>
      </w:pPr>
    </w:p>
    <w:p w14:paraId="2E736B15" w14:textId="77777777" w:rsidR="00BA44A2" w:rsidRDefault="00BA44A2" w:rsidP="00BA44A2">
      <w:pPr>
        <w:spacing w:line="260" w:lineRule="exact"/>
        <w:ind w:left="6372"/>
        <w:rPr>
          <w:rFonts w:ascii="Times New Roman" w:hAnsi="Times New Roman" w:cs="Times New Roman"/>
          <w:sz w:val="22"/>
          <w:szCs w:val="22"/>
        </w:rPr>
      </w:pPr>
      <w:r>
        <w:rPr>
          <w:rFonts w:ascii="Times New Roman" w:hAnsi="Times New Roman" w:cs="Times New Roman"/>
          <w:sz w:val="22"/>
          <w:szCs w:val="22"/>
        </w:rPr>
        <w:t>    (ime, prezime, potpis)</w:t>
      </w:r>
    </w:p>
    <w:p w14:paraId="1CDFD87A" w14:textId="77777777" w:rsidR="00BA44A2" w:rsidRDefault="00BA44A2" w:rsidP="00BA44A2">
      <w:pPr>
        <w:spacing w:before="29"/>
        <w:rPr>
          <w:rFonts w:ascii="Times New Roman" w:hAnsi="Times New Roman" w:cs="Times New Roman"/>
          <w:sz w:val="22"/>
          <w:szCs w:val="22"/>
        </w:rPr>
      </w:pPr>
    </w:p>
    <w:p w14:paraId="52807D9C" w14:textId="77777777" w:rsidR="00BA44A2" w:rsidRDefault="00BA44A2" w:rsidP="00BA44A2">
      <w:pPr>
        <w:spacing w:before="29"/>
        <w:rPr>
          <w:rFonts w:ascii="Times New Roman" w:hAnsi="Times New Roman" w:cs="Times New Roman"/>
          <w:sz w:val="22"/>
          <w:szCs w:val="22"/>
        </w:rPr>
      </w:pPr>
    </w:p>
    <w:p w14:paraId="265FB9D7" w14:textId="77777777" w:rsidR="00BA44A2" w:rsidRDefault="00BA44A2" w:rsidP="00BA44A2">
      <w:pPr>
        <w:spacing w:before="29"/>
        <w:rPr>
          <w:rFonts w:ascii="Times New Roman" w:hAnsi="Times New Roman" w:cs="Times New Roman"/>
          <w:sz w:val="22"/>
          <w:szCs w:val="22"/>
        </w:rPr>
      </w:pPr>
    </w:p>
    <w:p w14:paraId="416943B9" w14:textId="77777777" w:rsidR="00BA44A2" w:rsidRDefault="00BA44A2" w:rsidP="00BA44A2">
      <w:pPr>
        <w:rPr>
          <w:rFonts w:ascii="Times New Roman" w:hAnsi="Times New Roman" w:cs="Times New Roman"/>
          <w:sz w:val="22"/>
          <w:szCs w:val="22"/>
        </w:rPr>
      </w:pPr>
    </w:p>
    <w:p w14:paraId="7E57E925" w14:textId="77777777" w:rsidR="00BA44A2" w:rsidRDefault="00BA44A2" w:rsidP="00BA44A2">
      <w:pPr>
        <w:rPr>
          <w:rFonts w:ascii="Times New Roman" w:hAnsi="Times New Roman" w:cs="Times New Roman"/>
          <w:sz w:val="22"/>
          <w:szCs w:val="22"/>
        </w:rPr>
      </w:pPr>
    </w:p>
    <w:p w14:paraId="0D982196" w14:textId="77777777" w:rsidR="00BA44A2" w:rsidRDefault="00BA44A2" w:rsidP="00BA44A2">
      <w:pPr>
        <w:rPr>
          <w:rFonts w:ascii="Times New Roman" w:hAnsi="Times New Roman" w:cs="Times New Roman"/>
          <w:sz w:val="22"/>
          <w:szCs w:val="22"/>
        </w:rPr>
      </w:pPr>
    </w:p>
    <w:p w14:paraId="204D35C3" w14:textId="77777777" w:rsidR="00BA44A2" w:rsidRDefault="00BA44A2" w:rsidP="00BA44A2">
      <w:pPr>
        <w:rPr>
          <w:rFonts w:ascii="Times New Roman" w:hAnsi="Times New Roman" w:cs="Times New Roman"/>
          <w:sz w:val="22"/>
          <w:szCs w:val="22"/>
        </w:rPr>
      </w:pPr>
    </w:p>
    <w:p w14:paraId="4D142B24" w14:textId="77777777" w:rsidR="00BA44A2" w:rsidRDefault="00BA44A2" w:rsidP="00BA44A2">
      <w:pPr>
        <w:rPr>
          <w:rFonts w:ascii="Times New Roman" w:hAnsi="Times New Roman" w:cs="Times New Roman"/>
          <w:sz w:val="22"/>
          <w:szCs w:val="22"/>
        </w:rPr>
      </w:pPr>
    </w:p>
    <w:p w14:paraId="19C7F1DA" w14:textId="77777777" w:rsidR="00E87388" w:rsidRDefault="00E87388" w:rsidP="007659E4">
      <w:pPr>
        <w:rPr>
          <w:rFonts w:ascii="Times New Roman" w:hAnsi="Times New Roman" w:cs="Times New Roman"/>
          <w:sz w:val="22"/>
          <w:szCs w:val="22"/>
        </w:rPr>
      </w:pPr>
    </w:p>
    <w:p w14:paraId="2695EFA5" w14:textId="77777777" w:rsidR="00E87388" w:rsidRDefault="00E87388" w:rsidP="007659E4">
      <w:pPr>
        <w:rPr>
          <w:rFonts w:ascii="Times New Roman" w:hAnsi="Times New Roman" w:cs="Times New Roman"/>
          <w:sz w:val="22"/>
          <w:szCs w:val="22"/>
        </w:rPr>
      </w:pPr>
    </w:p>
    <w:p w14:paraId="5B76D106" w14:textId="77777777" w:rsidR="006B6967" w:rsidRDefault="006B6967" w:rsidP="007659E4">
      <w:pPr>
        <w:rPr>
          <w:rFonts w:ascii="Times New Roman" w:hAnsi="Times New Roman" w:cs="Times New Roman"/>
          <w:sz w:val="22"/>
          <w:szCs w:val="22"/>
        </w:rPr>
      </w:pPr>
    </w:p>
    <w:p w14:paraId="6117504D" w14:textId="77777777" w:rsidR="00E87388" w:rsidRDefault="00E87388" w:rsidP="007659E4">
      <w:pPr>
        <w:rPr>
          <w:rFonts w:ascii="Times New Roman" w:hAnsi="Times New Roman" w:cs="Times New Roman"/>
          <w:sz w:val="22"/>
          <w:szCs w:val="22"/>
        </w:rPr>
      </w:pPr>
    </w:p>
    <w:p w14:paraId="56707F20" w14:textId="77777777" w:rsidR="00E87388" w:rsidRDefault="00E87388" w:rsidP="007659E4">
      <w:pPr>
        <w:rPr>
          <w:rFonts w:ascii="Times New Roman" w:hAnsi="Times New Roman" w:cs="Times New Roman"/>
          <w:sz w:val="22"/>
          <w:szCs w:val="22"/>
        </w:rPr>
      </w:pPr>
    </w:p>
    <w:p w14:paraId="430DC04B" w14:textId="77777777" w:rsidR="00F65849" w:rsidRDefault="00F65849" w:rsidP="007659E4">
      <w:pPr>
        <w:rPr>
          <w:rFonts w:ascii="Times New Roman" w:hAnsi="Times New Roman" w:cs="Times New Roman"/>
          <w:sz w:val="22"/>
          <w:szCs w:val="22"/>
        </w:rPr>
      </w:pPr>
    </w:p>
    <w:p w14:paraId="34C9D0B5" w14:textId="77777777" w:rsidR="00E87388" w:rsidRDefault="00E87388" w:rsidP="007659E4">
      <w:pPr>
        <w:rPr>
          <w:rFonts w:ascii="Times New Roman" w:hAnsi="Times New Roman" w:cs="Times New Roman"/>
          <w:sz w:val="22"/>
          <w:szCs w:val="22"/>
        </w:rPr>
      </w:pPr>
    </w:p>
    <w:p w14:paraId="3EE5A6B9" w14:textId="11A9A578" w:rsidR="00F65849" w:rsidRDefault="00F65849" w:rsidP="00F65849">
      <w:pPr>
        <w:spacing w:line="254" w:lineRule="exact"/>
        <w:rPr>
          <w:rFonts w:ascii="Times New Roman" w:eastAsia="Times New Roman" w:hAnsi="Times New Roman" w:cs="Times New Roman"/>
          <w:b/>
          <w:i/>
          <w:sz w:val="22"/>
        </w:rPr>
      </w:pPr>
      <w:r>
        <w:rPr>
          <w:rFonts w:ascii="Times New Roman" w:eastAsia="Times New Roman" w:hAnsi="Times New Roman" w:cs="Times New Roman"/>
          <w:b/>
          <w:i/>
          <w:sz w:val="22"/>
        </w:rPr>
        <w:lastRenderedPageBreak/>
        <w:t>Prilog 5.</w:t>
      </w:r>
    </w:p>
    <w:p w14:paraId="0B39DCDB" w14:textId="77777777" w:rsidR="00F65849" w:rsidRDefault="00F65849" w:rsidP="00F65849">
      <w:pPr>
        <w:rPr>
          <w:rFonts w:ascii="Times New Roman" w:hAnsi="Times New Roman" w:cs="Times New Roman"/>
          <w:sz w:val="22"/>
          <w:szCs w:val="22"/>
        </w:rPr>
      </w:pPr>
    </w:p>
    <w:p w14:paraId="45DA6246" w14:textId="77777777" w:rsidR="00F65849" w:rsidRDefault="00F65849" w:rsidP="00F65849">
      <w:pPr>
        <w:rPr>
          <w:rFonts w:ascii="Times New Roman" w:hAnsi="Times New Roman" w:cs="Times New Roman"/>
          <w:sz w:val="22"/>
          <w:szCs w:val="22"/>
        </w:rPr>
      </w:pPr>
    </w:p>
    <w:p w14:paraId="65F8F16B" w14:textId="77777777" w:rsidR="00F65849" w:rsidRDefault="00F65849" w:rsidP="00F65849">
      <w:pPr>
        <w:rPr>
          <w:rFonts w:ascii="Times New Roman" w:hAnsi="Times New Roman" w:cs="Times New Roman"/>
          <w:sz w:val="22"/>
          <w:szCs w:val="22"/>
        </w:rPr>
      </w:pPr>
    </w:p>
    <w:p w14:paraId="1A52757B" w14:textId="77777777" w:rsidR="00F65849" w:rsidRDefault="00F65849" w:rsidP="00F65849">
      <w:pPr>
        <w:rPr>
          <w:rFonts w:ascii="Times New Roman" w:hAnsi="Times New Roman" w:cs="Times New Roman"/>
          <w:sz w:val="22"/>
          <w:szCs w:val="22"/>
        </w:rPr>
      </w:pPr>
    </w:p>
    <w:p w14:paraId="6871C0D4" w14:textId="77777777" w:rsidR="00F65849" w:rsidRDefault="00F65849" w:rsidP="00F65849">
      <w:pPr>
        <w:rPr>
          <w:rFonts w:ascii="Times New Roman" w:hAnsi="Times New Roman" w:cs="Times New Roman"/>
          <w:sz w:val="22"/>
          <w:szCs w:val="22"/>
        </w:rPr>
      </w:pPr>
    </w:p>
    <w:p w14:paraId="6EFF7A5A" w14:textId="77777777" w:rsidR="00F65849" w:rsidRDefault="00F65849" w:rsidP="00F65849">
      <w:pPr>
        <w:rPr>
          <w:rFonts w:ascii="Times New Roman" w:eastAsiaTheme="minorHAnsi" w:hAnsi="Times New Roman" w:cs="Times New Roman"/>
          <w:sz w:val="22"/>
          <w:szCs w:val="22"/>
        </w:rPr>
      </w:pPr>
    </w:p>
    <w:p w14:paraId="5A05B9C4" w14:textId="0C05581F" w:rsidR="00F65849" w:rsidRDefault="00F65849" w:rsidP="00F65849">
      <w:pPr>
        <w:pStyle w:val="Naslov1"/>
        <w:rPr>
          <w:rFonts w:ascii="Times New Roman" w:hAnsi="Times New Roman" w:cs="Times New Roman"/>
          <w:sz w:val="22"/>
          <w:szCs w:val="22"/>
        </w:rPr>
      </w:pPr>
      <w:r>
        <w:rPr>
          <w:rFonts w:ascii="Times New Roman" w:hAnsi="Times New Roman"/>
          <w:sz w:val="22"/>
          <w:szCs w:val="22"/>
        </w:rPr>
        <w:t xml:space="preserve">Izjava o dostavi jamstva za </w:t>
      </w:r>
      <w:r w:rsidRPr="00F65849">
        <w:rPr>
          <w:rFonts w:ascii="Times New Roman" w:hAnsi="Times New Roman"/>
          <w:sz w:val="22"/>
          <w:szCs w:val="22"/>
        </w:rPr>
        <w:t>otklanjanje nedostataka u jamstvenom roku</w:t>
      </w:r>
    </w:p>
    <w:p w14:paraId="28B483C6" w14:textId="77777777" w:rsidR="00F65849" w:rsidRDefault="00F65849" w:rsidP="00F65849">
      <w:pPr>
        <w:spacing w:line="200" w:lineRule="exact"/>
        <w:rPr>
          <w:rFonts w:ascii="Times New Roman" w:eastAsiaTheme="minorHAnsi" w:hAnsi="Times New Roman" w:cs="Times New Roman"/>
          <w:sz w:val="22"/>
          <w:szCs w:val="22"/>
        </w:rPr>
      </w:pPr>
    </w:p>
    <w:p w14:paraId="3030082A" w14:textId="77777777" w:rsidR="00F65849" w:rsidRDefault="00F65849" w:rsidP="00F65849">
      <w:pPr>
        <w:spacing w:before="16" w:line="240" w:lineRule="exact"/>
        <w:rPr>
          <w:rFonts w:ascii="Times New Roman" w:hAnsi="Times New Roman" w:cs="Times New Roman"/>
          <w:sz w:val="22"/>
          <w:szCs w:val="22"/>
        </w:rPr>
      </w:pPr>
    </w:p>
    <w:p w14:paraId="3DB606CE" w14:textId="77777777" w:rsidR="00F65849" w:rsidRDefault="00F65849" w:rsidP="00F65849">
      <w:pPr>
        <w:spacing w:line="260" w:lineRule="exact"/>
        <w:ind w:left="104"/>
        <w:rPr>
          <w:rFonts w:ascii="Times New Roman" w:hAnsi="Times New Roman" w:cs="Times New Roman"/>
          <w:sz w:val="22"/>
          <w:szCs w:val="22"/>
        </w:rPr>
      </w:pPr>
      <w:r>
        <w:rPr>
          <w:noProof/>
          <w:lang w:eastAsia="hr-HR" w:bidi="ar-SA"/>
        </w:rPr>
        <w:drawing>
          <wp:anchor distT="0" distB="0" distL="114300" distR="113030" simplePos="0" relativeHeight="251665408" behindDoc="1" locked="0" layoutInCell="1" allowOverlap="1" wp14:anchorId="55042BD0" wp14:editId="1C11B663">
            <wp:simplePos x="0" y="0"/>
            <wp:positionH relativeFrom="page">
              <wp:posOffset>828040</wp:posOffset>
            </wp:positionH>
            <wp:positionV relativeFrom="paragraph">
              <wp:posOffset>459740</wp:posOffset>
            </wp:positionV>
            <wp:extent cx="5848350" cy="9525"/>
            <wp:effectExtent l="19050" t="0" r="0" b="0"/>
            <wp:wrapNone/>
            <wp:docPr id="175794823"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a:picLocks noChangeAspect="1" noChangeArrowheads="1"/>
                    </pic:cNvPicPr>
                  </pic:nvPicPr>
                  <pic:blipFill>
                    <a:blip r:embed="rId13"/>
                    <a:srcRect/>
                    <a:stretch>
                      <a:fillRect/>
                    </a:stretch>
                  </pic:blipFill>
                  <pic:spPr bwMode="auto">
                    <a:xfrm>
                      <a:off x="0" y="0"/>
                      <a:ext cx="5848350" cy="9525"/>
                    </a:xfrm>
                    <a:prstGeom prst="rect">
                      <a:avLst/>
                    </a:prstGeom>
                    <a:noFill/>
                  </pic:spPr>
                </pic:pic>
              </a:graphicData>
            </a:graphic>
          </wp:anchor>
        </w:drawing>
      </w:r>
      <w:r>
        <w:rPr>
          <w:noProof/>
          <w:lang w:eastAsia="hr-HR" w:bidi="ar-SA"/>
        </w:rPr>
        <w:drawing>
          <wp:anchor distT="0" distB="0" distL="114300" distR="113030" simplePos="0" relativeHeight="251666432" behindDoc="1" locked="0" layoutInCell="1" allowOverlap="1" wp14:anchorId="6E8EB60D" wp14:editId="73EAF280">
            <wp:simplePos x="0" y="0"/>
            <wp:positionH relativeFrom="page">
              <wp:posOffset>828040</wp:posOffset>
            </wp:positionH>
            <wp:positionV relativeFrom="paragraph">
              <wp:posOffset>1042035</wp:posOffset>
            </wp:positionV>
            <wp:extent cx="5848350" cy="9525"/>
            <wp:effectExtent l="19050" t="0" r="0" b="0"/>
            <wp:wrapNone/>
            <wp:docPr id="1093300490"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a:picLocks noChangeAspect="1" noChangeArrowheads="1"/>
                    </pic:cNvPicPr>
                  </pic:nvPicPr>
                  <pic:blipFill>
                    <a:blip r:embed="rId13"/>
                    <a:srcRect/>
                    <a:stretch>
                      <a:fillRect/>
                    </a:stretch>
                  </pic:blipFill>
                  <pic:spPr bwMode="auto">
                    <a:xfrm>
                      <a:off x="0" y="0"/>
                      <a:ext cx="5848350" cy="9525"/>
                    </a:xfrm>
                    <a:prstGeom prst="rect">
                      <a:avLst/>
                    </a:prstGeom>
                    <a:noFill/>
                  </pic:spPr>
                </pic:pic>
              </a:graphicData>
            </a:graphic>
          </wp:anchor>
        </w:drawing>
      </w:r>
      <w:r>
        <w:rPr>
          <w:rFonts w:ascii="Times New Roman" w:hAnsi="Times New Roman" w:cs="Times New Roman"/>
          <w:b/>
          <w:bCs/>
          <w:sz w:val="22"/>
          <w:szCs w:val="22"/>
        </w:rPr>
        <w:t>Ponuditelj</w:t>
      </w:r>
    </w:p>
    <w:p w14:paraId="0B2FD49F" w14:textId="77777777" w:rsidR="00F65849" w:rsidRDefault="00F65849" w:rsidP="00F65849">
      <w:pPr>
        <w:spacing w:before="1" w:line="120" w:lineRule="exact"/>
        <w:rPr>
          <w:rFonts w:ascii="Times New Roman" w:hAnsi="Times New Roman" w:cs="Times New Roman"/>
          <w:sz w:val="22"/>
          <w:szCs w:val="22"/>
        </w:rPr>
      </w:pPr>
    </w:p>
    <w:p w14:paraId="44FC8BB0" w14:textId="77777777" w:rsidR="00F65849" w:rsidRDefault="00F65849" w:rsidP="00F65849">
      <w:pPr>
        <w:spacing w:line="200" w:lineRule="exact"/>
        <w:rPr>
          <w:rFonts w:ascii="Times New Roman" w:hAnsi="Times New Roman" w:cs="Times New Roman"/>
          <w:sz w:val="22"/>
          <w:szCs w:val="22"/>
        </w:rPr>
      </w:pPr>
    </w:p>
    <w:p w14:paraId="2787B40F" w14:textId="77777777" w:rsidR="00F65849" w:rsidRDefault="00F65849" w:rsidP="00F65849">
      <w:pPr>
        <w:spacing w:line="200" w:lineRule="exact"/>
        <w:rPr>
          <w:rFonts w:ascii="Times New Roman" w:hAnsi="Times New Roman" w:cs="Times New Roman"/>
          <w:sz w:val="22"/>
          <w:szCs w:val="22"/>
        </w:rPr>
      </w:pPr>
    </w:p>
    <w:p w14:paraId="1C13641D" w14:textId="77777777" w:rsidR="00F65849" w:rsidRDefault="00F65849" w:rsidP="00F65849">
      <w:pPr>
        <w:spacing w:line="200" w:lineRule="exact"/>
        <w:rPr>
          <w:rFonts w:ascii="Times New Roman" w:hAnsi="Times New Roman" w:cs="Times New Roman"/>
          <w:sz w:val="22"/>
          <w:szCs w:val="22"/>
        </w:rPr>
      </w:pPr>
    </w:p>
    <w:p w14:paraId="2EF47D02" w14:textId="77777777" w:rsidR="00F65849" w:rsidRDefault="00F65849" w:rsidP="00F65849">
      <w:pPr>
        <w:spacing w:line="200" w:lineRule="exact"/>
        <w:rPr>
          <w:rFonts w:ascii="Times New Roman" w:hAnsi="Times New Roman" w:cs="Times New Roman"/>
          <w:sz w:val="22"/>
          <w:szCs w:val="22"/>
        </w:rPr>
      </w:pPr>
    </w:p>
    <w:p w14:paraId="746C92B6" w14:textId="77777777" w:rsidR="00F65849" w:rsidRDefault="00F65849" w:rsidP="00F65849">
      <w:pPr>
        <w:spacing w:line="200" w:lineRule="exact"/>
        <w:rPr>
          <w:rFonts w:ascii="Times New Roman" w:hAnsi="Times New Roman" w:cs="Times New Roman"/>
          <w:sz w:val="22"/>
          <w:szCs w:val="22"/>
        </w:rPr>
      </w:pPr>
    </w:p>
    <w:p w14:paraId="044539EB" w14:textId="77777777" w:rsidR="00F65849" w:rsidRDefault="00F65849" w:rsidP="00F65849">
      <w:pPr>
        <w:spacing w:line="200" w:lineRule="exact"/>
        <w:rPr>
          <w:rFonts w:ascii="Times New Roman" w:hAnsi="Times New Roman" w:cs="Times New Roman"/>
          <w:sz w:val="22"/>
          <w:szCs w:val="22"/>
        </w:rPr>
      </w:pPr>
    </w:p>
    <w:p w14:paraId="6ECBB220" w14:textId="77777777" w:rsidR="00F65849" w:rsidRDefault="00F65849" w:rsidP="00F65849">
      <w:pPr>
        <w:spacing w:line="200" w:lineRule="exact"/>
        <w:rPr>
          <w:rFonts w:ascii="Times New Roman" w:hAnsi="Times New Roman" w:cs="Times New Roman"/>
          <w:sz w:val="22"/>
          <w:szCs w:val="22"/>
        </w:rPr>
      </w:pPr>
    </w:p>
    <w:p w14:paraId="177D79F4" w14:textId="77777777" w:rsidR="00F65849" w:rsidRDefault="00F65849" w:rsidP="00F65849">
      <w:pPr>
        <w:spacing w:before="29"/>
        <w:ind w:left="3265" w:right="3271"/>
        <w:jc w:val="center"/>
        <w:rPr>
          <w:rFonts w:ascii="Times New Roman" w:hAnsi="Times New Roman" w:cs="Times New Roman"/>
          <w:sz w:val="22"/>
          <w:szCs w:val="22"/>
        </w:rPr>
      </w:pPr>
      <w:r>
        <w:rPr>
          <w:rFonts w:ascii="Times New Roman" w:hAnsi="Times New Roman" w:cs="Times New Roman"/>
          <w:sz w:val="22"/>
          <w:szCs w:val="22"/>
        </w:rPr>
        <w:t>(naziv, OIB i sjedište ponuditelja)</w:t>
      </w:r>
    </w:p>
    <w:p w14:paraId="43BC30B9" w14:textId="77777777" w:rsidR="00F65849" w:rsidRDefault="00F65849" w:rsidP="00F65849">
      <w:pPr>
        <w:spacing w:before="1" w:line="180" w:lineRule="exact"/>
        <w:rPr>
          <w:rFonts w:ascii="Times New Roman" w:hAnsi="Times New Roman" w:cs="Times New Roman"/>
          <w:sz w:val="22"/>
          <w:szCs w:val="22"/>
        </w:rPr>
      </w:pPr>
    </w:p>
    <w:p w14:paraId="25A6140F" w14:textId="77777777" w:rsidR="00F65849" w:rsidRDefault="00F65849" w:rsidP="00F65849">
      <w:pPr>
        <w:spacing w:line="200" w:lineRule="exact"/>
        <w:rPr>
          <w:rFonts w:ascii="Times New Roman" w:hAnsi="Times New Roman" w:cs="Times New Roman"/>
          <w:sz w:val="22"/>
          <w:szCs w:val="22"/>
        </w:rPr>
      </w:pPr>
    </w:p>
    <w:p w14:paraId="6F5C37AC" w14:textId="77777777" w:rsidR="00F65849" w:rsidRDefault="00F65849" w:rsidP="00F65849">
      <w:pPr>
        <w:spacing w:line="200" w:lineRule="exact"/>
        <w:rPr>
          <w:rFonts w:ascii="Times New Roman" w:hAnsi="Times New Roman" w:cs="Times New Roman"/>
          <w:sz w:val="22"/>
          <w:szCs w:val="22"/>
        </w:rPr>
      </w:pPr>
    </w:p>
    <w:p w14:paraId="3FD0B27A" w14:textId="672BB686" w:rsidR="00F65849" w:rsidRDefault="00F65849" w:rsidP="00F65849">
      <w:pPr>
        <w:ind w:right="1811"/>
        <w:rPr>
          <w:rFonts w:ascii="Times New Roman" w:hAnsi="Times New Roman" w:cs="Times New Roman"/>
          <w:b/>
          <w:bCs/>
          <w:sz w:val="22"/>
          <w:szCs w:val="22"/>
        </w:rPr>
      </w:pPr>
      <w:r>
        <w:rPr>
          <w:rFonts w:ascii="Times New Roman" w:hAnsi="Times New Roman" w:cs="Times New Roman"/>
          <w:b/>
          <w:bCs/>
          <w:sz w:val="22"/>
          <w:szCs w:val="22"/>
        </w:rPr>
        <w:t xml:space="preserve">                            Izjava o dostavi jamstva za </w:t>
      </w:r>
      <w:r w:rsidRPr="00F65849">
        <w:rPr>
          <w:rFonts w:ascii="Times New Roman" w:hAnsi="Times New Roman" w:cs="Times New Roman"/>
          <w:b/>
          <w:bCs/>
          <w:sz w:val="22"/>
          <w:szCs w:val="22"/>
        </w:rPr>
        <w:t>otklanjanje nedostataka u jamstvenom roku</w:t>
      </w:r>
    </w:p>
    <w:p w14:paraId="445BC8DD" w14:textId="77777777" w:rsidR="00F65849" w:rsidRDefault="00F65849" w:rsidP="00F65849">
      <w:pPr>
        <w:spacing w:line="200" w:lineRule="exact"/>
        <w:rPr>
          <w:rFonts w:ascii="Times New Roman" w:hAnsi="Times New Roman" w:cs="Times New Roman"/>
          <w:b/>
          <w:bCs/>
          <w:sz w:val="22"/>
          <w:szCs w:val="22"/>
        </w:rPr>
      </w:pPr>
    </w:p>
    <w:p w14:paraId="7CE0BB0B" w14:textId="77777777" w:rsidR="006B6967" w:rsidRDefault="006B6967" w:rsidP="00F65849">
      <w:pPr>
        <w:spacing w:line="200" w:lineRule="exact"/>
        <w:rPr>
          <w:rFonts w:ascii="Times New Roman" w:hAnsi="Times New Roman" w:cs="Times New Roman"/>
          <w:b/>
          <w:bCs/>
          <w:sz w:val="22"/>
          <w:szCs w:val="22"/>
        </w:rPr>
      </w:pPr>
    </w:p>
    <w:p w14:paraId="10359843" w14:textId="0C408845" w:rsidR="00F65849" w:rsidRPr="006B6967" w:rsidRDefault="006B6967" w:rsidP="00F65849">
      <w:pPr>
        <w:spacing w:before="18" w:line="260" w:lineRule="exact"/>
        <w:jc w:val="both"/>
        <w:rPr>
          <w:rFonts w:ascii="Times New Roman" w:hAnsi="Times New Roman" w:cs="Times New Roman"/>
          <w:sz w:val="22"/>
          <w:szCs w:val="22"/>
        </w:rPr>
      </w:pPr>
      <w:r w:rsidRPr="006B6967">
        <w:rPr>
          <w:rFonts w:ascii="Times New Roman" w:hAnsi="Times New Roman" w:cs="Times New Roman"/>
          <w:sz w:val="22"/>
          <w:szCs w:val="22"/>
        </w:rPr>
        <w:t xml:space="preserve">Izjavljujemo da ćemo Naručitelju dostaviti jamstvo za otklanjanje nedostataka u jamstvenom roku u predmetu nabave </w:t>
      </w:r>
      <w:r w:rsidR="002A141B">
        <w:rPr>
          <w:rFonts w:ascii="Times New Roman" w:hAnsi="Times New Roman" w:cs="Times New Roman"/>
          <w:sz w:val="22"/>
          <w:szCs w:val="22"/>
        </w:rPr>
        <w:t>Prigodna rasvjeta i dekoracije, evidencijski broj nabave: 54/2024</w:t>
      </w:r>
      <w:r w:rsidRPr="006B6967">
        <w:rPr>
          <w:rFonts w:ascii="Times New Roman" w:hAnsi="Times New Roman" w:cs="Times New Roman"/>
          <w:sz w:val="22"/>
          <w:szCs w:val="22"/>
        </w:rPr>
        <w:t xml:space="preserve">, u  roku  od  8  (osam)  dana  od  dana isporuke robe,  u  iznosu  10%  (deset  posto) vrijednosti  ugovora  (bez  PDV-a),  a  </w:t>
      </w:r>
      <w:r w:rsidR="001F2C4E" w:rsidRPr="001F2C4E">
        <w:rPr>
          <w:rFonts w:ascii="Times New Roman" w:hAnsi="Times New Roman" w:cs="Times New Roman"/>
          <w:sz w:val="22"/>
          <w:szCs w:val="22"/>
        </w:rPr>
        <w:t xml:space="preserve">u obliku javnobilježnički </w:t>
      </w:r>
      <w:proofErr w:type="spellStart"/>
      <w:r w:rsidR="001F2C4E" w:rsidRPr="001F2C4E">
        <w:rPr>
          <w:rFonts w:ascii="Times New Roman" w:hAnsi="Times New Roman" w:cs="Times New Roman"/>
          <w:sz w:val="22"/>
          <w:szCs w:val="22"/>
        </w:rPr>
        <w:t>solemnizirane</w:t>
      </w:r>
      <w:proofErr w:type="spellEnd"/>
      <w:r w:rsidR="001F2C4E" w:rsidRPr="001F2C4E">
        <w:rPr>
          <w:rFonts w:ascii="Times New Roman" w:hAnsi="Times New Roman" w:cs="Times New Roman"/>
          <w:sz w:val="22"/>
          <w:szCs w:val="22"/>
        </w:rPr>
        <w:t xml:space="preserve"> bjanko zadužnice</w:t>
      </w:r>
      <w:r w:rsidRPr="006B6967">
        <w:rPr>
          <w:rFonts w:ascii="Times New Roman" w:hAnsi="Times New Roman" w:cs="Times New Roman"/>
          <w:sz w:val="22"/>
          <w:szCs w:val="22"/>
        </w:rPr>
        <w:t>, s rokom važenja od 24 (dvadeset četiri) mjeseca od dana isporuke robe.</w:t>
      </w:r>
    </w:p>
    <w:p w14:paraId="0425777C" w14:textId="77777777" w:rsidR="00F65849" w:rsidRDefault="00F65849" w:rsidP="00F65849">
      <w:pPr>
        <w:pStyle w:val="Bezproreda"/>
        <w:ind w:right="764"/>
        <w:jc w:val="both"/>
        <w:rPr>
          <w:rFonts w:ascii="Times New Roman" w:hAnsi="Times New Roman" w:cs="Times New Roman"/>
          <w:sz w:val="22"/>
          <w:szCs w:val="22"/>
        </w:rPr>
      </w:pPr>
      <w:r>
        <w:rPr>
          <w:rFonts w:ascii="Times New Roman" w:hAnsi="Times New Roman" w:cs="Times New Roman"/>
          <w:sz w:val="22"/>
          <w:szCs w:val="22"/>
        </w:rPr>
        <w:t xml:space="preserve">  </w:t>
      </w:r>
    </w:p>
    <w:p w14:paraId="2C6576F0" w14:textId="77777777" w:rsidR="00F65849" w:rsidRDefault="00F65849" w:rsidP="00F65849">
      <w:pPr>
        <w:spacing w:before="15" w:line="200" w:lineRule="exact"/>
        <w:jc w:val="both"/>
        <w:rPr>
          <w:rFonts w:ascii="Times New Roman" w:hAnsi="Times New Roman" w:cs="Times New Roman"/>
          <w:sz w:val="22"/>
          <w:szCs w:val="22"/>
        </w:rPr>
      </w:pPr>
    </w:p>
    <w:p w14:paraId="4B909314" w14:textId="77777777" w:rsidR="00F65849" w:rsidRDefault="00F65849" w:rsidP="00F65849">
      <w:pPr>
        <w:spacing w:line="200" w:lineRule="exact"/>
        <w:rPr>
          <w:rFonts w:ascii="Times New Roman" w:hAnsi="Times New Roman" w:cs="Times New Roman"/>
          <w:sz w:val="22"/>
          <w:szCs w:val="22"/>
        </w:rPr>
      </w:pPr>
    </w:p>
    <w:p w14:paraId="04674175" w14:textId="77777777" w:rsidR="00F65849" w:rsidRDefault="00F65849" w:rsidP="00F65849">
      <w:pPr>
        <w:spacing w:line="200" w:lineRule="exact"/>
        <w:rPr>
          <w:rFonts w:ascii="Times New Roman" w:hAnsi="Times New Roman" w:cs="Times New Roman"/>
          <w:sz w:val="22"/>
          <w:szCs w:val="22"/>
        </w:rPr>
      </w:pPr>
    </w:p>
    <w:p w14:paraId="0846DB28" w14:textId="77777777" w:rsidR="00F65849" w:rsidRDefault="00F65849" w:rsidP="00F65849">
      <w:pPr>
        <w:spacing w:line="200" w:lineRule="exact"/>
        <w:rPr>
          <w:rFonts w:ascii="Times New Roman" w:hAnsi="Times New Roman" w:cs="Times New Roman"/>
          <w:sz w:val="22"/>
          <w:szCs w:val="22"/>
        </w:rPr>
      </w:pPr>
    </w:p>
    <w:p w14:paraId="2152431B" w14:textId="77777777" w:rsidR="00F65849" w:rsidRDefault="00F65849" w:rsidP="00F65849">
      <w:pPr>
        <w:spacing w:before="17" w:line="280" w:lineRule="exact"/>
        <w:rPr>
          <w:rFonts w:ascii="Times New Roman" w:hAnsi="Times New Roman" w:cs="Times New Roman"/>
          <w:sz w:val="22"/>
          <w:szCs w:val="22"/>
        </w:rPr>
      </w:pPr>
    </w:p>
    <w:p w14:paraId="6BE537C6" w14:textId="77777777" w:rsidR="00F65849" w:rsidRDefault="00F65849" w:rsidP="00F65849">
      <w:pPr>
        <w:spacing w:line="260" w:lineRule="exact"/>
        <w:ind w:left="104"/>
        <w:rPr>
          <w:rFonts w:ascii="Times New Roman" w:hAnsi="Times New Roman" w:cs="Times New Roman"/>
          <w:sz w:val="22"/>
          <w:szCs w:val="22"/>
        </w:rPr>
      </w:pPr>
      <w:r>
        <w:rPr>
          <w:rFonts w:ascii="Times New Roman" w:hAnsi="Times New Roman" w:cs="Times New Roman"/>
          <w:sz w:val="22"/>
          <w:szCs w:val="22"/>
        </w:rPr>
        <w:t>U</w:t>
      </w:r>
      <w:r>
        <w:rPr>
          <w:rFonts w:ascii="Times New Roman" w:hAnsi="Times New Roman" w:cs="Times New Roman"/>
          <w:sz w:val="22"/>
          <w:szCs w:val="22"/>
          <w:u w:val="single"/>
        </w:rPr>
        <w:t xml:space="preserve">                          </w:t>
      </w:r>
      <w:r>
        <w:rPr>
          <w:rFonts w:ascii="Times New Roman" w:hAnsi="Times New Roman" w:cs="Times New Roman"/>
          <w:sz w:val="22"/>
          <w:szCs w:val="22"/>
        </w:rPr>
        <w:t>, dana</w:t>
      </w:r>
      <w:r>
        <w:rPr>
          <w:rFonts w:ascii="Times New Roman" w:hAnsi="Times New Roman" w:cs="Times New Roman"/>
          <w:sz w:val="22"/>
          <w:szCs w:val="22"/>
          <w:u w:val="single"/>
        </w:rPr>
        <w:t>                                  </w:t>
      </w:r>
      <w:r>
        <w:rPr>
          <w:rFonts w:ascii="Times New Roman" w:hAnsi="Times New Roman" w:cs="Times New Roman"/>
          <w:sz w:val="22"/>
          <w:szCs w:val="22"/>
        </w:rPr>
        <w:t>2024.</w:t>
      </w:r>
    </w:p>
    <w:p w14:paraId="5399A662" w14:textId="77777777" w:rsidR="00F65849" w:rsidRDefault="00F65849" w:rsidP="00F65849">
      <w:pPr>
        <w:spacing w:line="260" w:lineRule="exact"/>
        <w:ind w:left="104"/>
        <w:rPr>
          <w:rFonts w:ascii="Times New Roman" w:hAnsi="Times New Roman" w:cs="Times New Roman"/>
          <w:sz w:val="22"/>
          <w:szCs w:val="22"/>
        </w:rPr>
      </w:pPr>
    </w:p>
    <w:p w14:paraId="4890D664" w14:textId="77777777" w:rsidR="00F65849" w:rsidRDefault="00F65849" w:rsidP="00F65849">
      <w:pPr>
        <w:spacing w:line="260" w:lineRule="exact"/>
        <w:ind w:left="104"/>
        <w:rPr>
          <w:rFonts w:ascii="Times New Roman" w:hAnsi="Times New Roman" w:cs="Times New Roman"/>
          <w:sz w:val="22"/>
          <w:szCs w:val="22"/>
        </w:rPr>
      </w:pPr>
    </w:p>
    <w:p w14:paraId="777D9D88" w14:textId="77777777" w:rsidR="00F65849" w:rsidRDefault="00F65849" w:rsidP="00F65849">
      <w:pPr>
        <w:spacing w:line="200" w:lineRule="exact"/>
        <w:rPr>
          <w:rFonts w:ascii="Times New Roman" w:hAnsi="Times New Roman" w:cs="Times New Roman"/>
          <w:sz w:val="22"/>
          <w:szCs w:val="22"/>
        </w:rPr>
      </w:pPr>
    </w:p>
    <w:p w14:paraId="29115721" w14:textId="77777777" w:rsidR="00F65849" w:rsidRDefault="00F65849" w:rsidP="00F65849">
      <w:pPr>
        <w:spacing w:line="260" w:lineRule="exact"/>
        <w:ind w:left="2124" w:firstLine="708"/>
        <w:rPr>
          <w:rFonts w:ascii="Times New Roman" w:hAnsi="Times New Roman" w:cs="Times New Roman"/>
          <w:sz w:val="22"/>
          <w:szCs w:val="22"/>
        </w:rPr>
      </w:pPr>
      <w:r>
        <w:rPr>
          <w:rFonts w:ascii="Times New Roman" w:hAnsi="Times New Roman" w:cs="Times New Roman"/>
          <w:sz w:val="22"/>
          <w:szCs w:val="22"/>
        </w:rPr>
        <w:t>M.P.                                                             ZA PONUDITELJA</w:t>
      </w:r>
    </w:p>
    <w:p w14:paraId="1948560C" w14:textId="77777777" w:rsidR="00F65849" w:rsidRDefault="00F65849" w:rsidP="00F65849">
      <w:pPr>
        <w:spacing w:line="260" w:lineRule="exact"/>
        <w:rPr>
          <w:rFonts w:ascii="Times New Roman" w:hAnsi="Times New Roman" w:cs="Times New Roman"/>
          <w:sz w:val="22"/>
          <w:szCs w:val="22"/>
        </w:rPr>
      </w:pPr>
    </w:p>
    <w:p w14:paraId="0719C1A9" w14:textId="77777777" w:rsidR="00F65849" w:rsidRDefault="00F65849" w:rsidP="00F65849">
      <w:pPr>
        <w:spacing w:line="260" w:lineRule="exact"/>
        <w:rPr>
          <w:rFonts w:ascii="Times New Roman" w:hAnsi="Times New Roman" w:cs="Times New Roman"/>
          <w:sz w:val="22"/>
          <w:szCs w:val="22"/>
        </w:rPr>
      </w:pPr>
    </w:p>
    <w:p w14:paraId="022725D3" w14:textId="77777777" w:rsidR="00F65849" w:rsidRDefault="00F65849" w:rsidP="00F65849">
      <w:pPr>
        <w:spacing w:line="260" w:lineRule="exact"/>
        <w:ind w:left="6372"/>
        <w:rPr>
          <w:rFonts w:ascii="Times New Roman" w:hAnsi="Times New Roman" w:cs="Times New Roman"/>
          <w:sz w:val="22"/>
          <w:szCs w:val="22"/>
        </w:rPr>
      </w:pPr>
      <w:r>
        <w:rPr>
          <w:rFonts w:ascii="Times New Roman" w:hAnsi="Times New Roman" w:cs="Times New Roman"/>
          <w:sz w:val="22"/>
          <w:szCs w:val="22"/>
        </w:rPr>
        <w:t>______________________</w:t>
      </w:r>
    </w:p>
    <w:p w14:paraId="32E2B052" w14:textId="77777777" w:rsidR="00F65849" w:rsidRDefault="00F65849" w:rsidP="00F65849">
      <w:pPr>
        <w:spacing w:line="260" w:lineRule="exact"/>
        <w:ind w:left="6372"/>
        <w:rPr>
          <w:rFonts w:ascii="Times New Roman" w:hAnsi="Times New Roman" w:cs="Times New Roman"/>
          <w:sz w:val="22"/>
          <w:szCs w:val="22"/>
        </w:rPr>
      </w:pPr>
    </w:p>
    <w:p w14:paraId="3D931B20" w14:textId="77777777" w:rsidR="00F65849" w:rsidRDefault="00F65849" w:rsidP="00F65849">
      <w:pPr>
        <w:spacing w:line="260" w:lineRule="exact"/>
        <w:ind w:left="6372"/>
        <w:rPr>
          <w:rFonts w:ascii="Times New Roman" w:hAnsi="Times New Roman" w:cs="Times New Roman"/>
          <w:sz w:val="22"/>
          <w:szCs w:val="22"/>
        </w:rPr>
      </w:pPr>
      <w:r>
        <w:rPr>
          <w:rFonts w:ascii="Times New Roman" w:hAnsi="Times New Roman" w:cs="Times New Roman"/>
          <w:sz w:val="22"/>
          <w:szCs w:val="22"/>
        </w:rPr>
        <w:t>    (ime, prezime, potpis)</w:t>
      </w:r>
    </w:p>
    <w:p w14:paraId="4F84633B" w14:textId="77777777" w:rsidR="00F65849" w:rsidRDefault="00F65849" w:rsidP="00F65849">
      <w:pPr>
        <w:spacing w:before="29"/>
        <w:rPr>
          <w:rFonts w:ascii="Times New Roman" w:hAnsi="Times New Roman" w:cs="Times New Roman"/>
          <w:sz w:val="22"/>
          <w:szCs w:val="22"/>
        </w:rPr>
      </w:pPr>
    </w:p>
    <w:p w14:paraId="24DFA8A6" w14:textId="77777777" w:rsidR="00F65849" w:rsidRDefault="00F65849" w:rsidP="00F65849">
      <w:pPr>
        <w:spacing w:before="29"/>
        <w:rPr>
          <w:rFonts w:ascii="Times New Roman" w:hAnsi="Times New Roman" w:cs="Times New Roman"/>
          <w:sz w:val="22"/>
          <w:szCs w:val="22"/>
        </w:rPr>
      </w:pPr>
    </w:p>
    <w:p w14:paraId="3355B675" w14:textId="77777777" w:rsidR="00F65849" w:rsidRDefault="00F65849" w:rsidP="00F65849">
      <w:pPr>
        <w:spacing w:before="29"/>
        <w:rPr>
          <w:rFonts w:ascii="Times New Roman" w:hAnsi="Times New Roman" w:cs="Times New Roman"/>
          <w:sz w:val="22"/>
          <w:szCs w:val="22"/>
        </w:rPr>
      </w:pPr>
    </w:p>
    <w:p w14:paraId="7A456B49" w14:textId="77777777" w:rsidR="00F65849" w:rsidRDefault="00F65849" w:rsidP="00F65849">
      <w:pPr>
        <w:rPr>
          <w:rFonts w:ascii="Times New Roman" w:hAnsi="Times New Roman" w:cs="Times New Roman"/>
          <w:sz w:val="22"/>
          <w:szCs w:val="22"/>
        </w:rPr>
      </w:pPr>
    </w:p>
    <w:p w14:paraId="5431C5FB" w14:textId="77777777" w:rsidR="00F65849" w:rsidRDefault="00F65849" w:rsidP="00F65849">
      <w:pPr>
        <w:rPr>
          <w:rFonts w:ascii="Times New Roman" w:hAnsi="Times New Roman" w:cs="Times New Roman"/>
          <w:sz w:val="22"/>
          <w:szCs w:val="22"/>
        </w:rPr>
      </w:pPr>
    </w:p>
    <w:p w14:paraId="14850EC5" w14:textId="77777777" w:rsidR="00F65849" w:rsidRDefault="00F65849" w:rsidP="00F65849">
      <w:pPr>
        <w:rPr>
          <w:rFonts w:ascii="Times New Roman" w:hAnsi="Times New Roman" w:cs="Times New Roman"/>
          <w:sz w:val="22"/>
          <w:szCs w:val="22"/>
        </w:rPr>
      </w:pPr>
    </w:p>
    <w:p w14:paraId="4F945436" w14:textId="77777777" w:rsidR="00F65849" w:rsidRDefault="00F65849" w:rsidP="00F65849">
      <w:pPr>
        <w:rPr>
          <w:rFonts w:ascii="Times New Roman" w:hAnsi="Times New Roman" w:cs="Times New Roman"/>
          <w:sz w:val="22"/>
          <w:szCs w:val="22"/>
        </w:rPr>
      </w:pPr>
    </w:p>
    <w:p w14:paraId="086F81C0" w14:textId="77777777" w:rsidR="00F65849" w:rsidRDefault="00F65849" w:rsidP="00F65849">
      <w:pPr>
        <w:rPr>
          <w:rFonts w:ascii="Times New Roman" w:hAnsi="Times New Roman" w:cs="Times New Roman"/>
          <w:sz w:val="22"/>
          <w:szCs w:val="22"/>
        </w:rPr>
      </w:pPr>
    </w:p>
    <w:p w14:paraId="38D145F8" w14:textId="77777777" w:rsidR="00F65849" w:rsidRDefault="00F65849" w:rsidP="00F65849">
      <w:pPr>
        <w:rPr>
          <w:rFonts w:ascii="Times New Roman" w:hAnsi="Times New Roman" w:cs="Times New Roman"/>
          <w:sz w:val="22"/>
          <w:szCs w:val="22"/>
        </w:rPr>
      </w:pPr>
    </w:p>
    <w:p w14:paraId="4B50ED2A" w14:textId="77777777" w:rsidR="00903826" w:rsidRDefault="00903826" w:rsidP="007659E4">
      <w:pPr>
        <w:rPr>
          <w:rFonts w:ascii="Times New Roman" w:hAnsi="Times New Roman" w:cs="Times New Roman"/>
          <w:sz w:val="22"/>
          <w:szCs w:val="22"/>
        </w:rPr>
      </w:pPr>
    </w:p>
    <w:sectPr w:rsidR="00903826" w:rsidSect="006B6967">
      <w:pgSz w:w="11920" w:h="16838"/>
      <w:pgMar w:top="1200" w:right="1147" w:bottom="951" w:left="1200" w:header="0" w:footer="894"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10463" w14:textId="77777777" w:rsidR="00C66E38" w:rsidRDefault="00C66E38">
      <w:r>
        <w:separator/>
      </w:r>
    </w:p>
  </w:endnote>
  <w:endnote w:type="continuationSeparator" w:id="0">
    <w:p w14:paraId="585A9F60" w14:textId="77777777" w:rsidR="00C66E38" w:rsidRDefault="00C6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E5D05" w14:textId="77777777" w:rsidR="00C66E38" w:rsidRDefault="00C66E38">
      <w:r>
        <w:separator/>
      </w:r>
    </w:p>
  </w:footnote>
  <w:footnote w:type="continuationSeparator" w:id="0">
    <w:p w14:paraId="5E072FFB" w14:textId="77777777" w:rsidR="00C66E38" w:rsidRDefault="00C66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EACEA7BC"/>
    <w:name w:val="WW8Num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284"/>
        </w:tabs>
        <w:ind w:left="284" w:firstLine="0"/>
      </w:pPr>
      <w:rPr>
        <w:rFonts w:ascii="Liberation Serif" w:hAnsi="Liberation Serif" w:cs="Times New Roman"/>
        <w:color w:val="auto"/>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0" w:firstLine="0"/>
      </w:pPr>
      <w:rPr>
        <w:rFonts w:ascii="Liberation Serif" w:hAnsi="Liberation Serif" w:cs="Times New Roman"/>
        <w:sz w:val="22"/>
      </w:rPr>
    </w:lvl>
  </w:abstractNum>
  <w:abstractNum w:abstractNumId="2" w15:restartNumberingAfterBreak="0">
    <w:nsid w:val="0000000A"/>
    <w:multiLevelType w:val="singleLevel"/>
    <w:tmpl w:val="0000000A"/>
    <w:name w:val="WW8Num10"/>
    <w:lvl w:ilvl="0">
      <w:start w:val="5"/>
      <w:numFmt w:val="decimal"/>
      <w:lvlText w:val="%1."/>
      <w:lvlJc w:val="left"/>
      <w:pPr>
        <w:tabs>
          <w:tab w:val="num" w:pos="0"/>
        </w:tabs>
        <w:ind w:left="0" w:firstLine="0"/>
      </w:pPr>
    </w:lvl>
  </w:abstractNum>
  <w:abstractNum w:abstractNumId="3" w15:restartNumberingAfterBreak="0">
    <w:nsid w:val="00D51EF1"/>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4" w15:restartNumberingAfterBreak="0">
    <w:nsid w:val="023C57EC"/>
    <w:multiLevelType w:val="hybridMultilevel"/>
    <w:tmpl w:val="A3CA0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6D391F"/>
    <w:multiLevelType w:val="hybridMultilevel"/>
    <w:tmpl w:val="6D222010"/>
    <w:lvl w:ilvl="0" w:tplc="00000009">
      <w:start w:val="1"/>
      <w:numFmt w:val="bullet"/>
      <w:lvlText w:val="-"/>
      <w:lvlJc w:val="left"/>
      <w:pPr>
        <w:ind w:left="720" w:hanging="360"/>
      </w:pPr>
      <w:rPr>
        <w:rFonts w:ascii="Liberation Serif" w:hAnsi="Liberation Serif"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054181"/>
    <w:multiLevelType w:val="hybridMultilevel"/>
    <w:tmpl w:val="AE9C0E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C047B8"/>
    <w:multiLevelType w:val="hybridMultilevel"/>
    <w:tmpl w:val="7EA05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9A6649"/>
    <w:multiLevelType w:val="hybridMultilevel"/>
    <w:tmpl w:val="CED43D1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CC48EE"/>
    <w:multiLevelType w:val="hybridMultilevel"/>
    <w:tmpl w:val="5740AB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EE5864"/>
    <w:multiLevelType w:val="hybridMultilevel"/>
    <w:tmpl w:val="3F6EF0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0969FC"/>
    <w:multiLevelType w:val="hybridMultilevel"/>
    <w:tmpl w:val="066842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C22AFD"/>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3" w15:restartNumberingAfterBreak="0">
    <w:nsid w:val="23E96147"/>
    <w:multiLevelType w:val="hybridMultilevel"/>
    <w:tmpl w:val="AE9C0E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3F6E73"/>
    <w:multiLevelType w:val="hybridMultilevel"/>
    <w:tmpl w:val="FEC20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DA4459"/>
    <w:multiLevelType w:val="hybridMultilevel"/>
    <w:tmpl w:val="AE9C0E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ED4C74"/>
    <w:multiLevelType w:val="hybridMultilevel"/>
    <w:tmpl w:val="E9108A6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5C6B05"/>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8" w15:restartNumberingAfterBreak="0">
    <w:nsid w:val="35761C68"/>
    <w:multiLevelType w:val="hybridMultilevel"/>
    <w:tmpl w:val="7EA05A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15188A"/>
    <w:multiLevelType w:val="hybridMultilevel"/>
    <w:tmpl w:val="BA668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5758F8"/>
    <w:multiLevelType w:val="hybridMultilevel"/>
    <w:tmpl w:val="0ADAA6B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BF4C71"/>
    <w:multiLevelType w:val="multilevel"/>
    <w:tmpl w:val="913C28B6"/>
    <w:lvl w:ilvl="0">
      <w:start w:val="3"/>
      <w:numFmt w:val="bullet"/>
      <w:lvlText w:val="-"/>
      <w:lvlJc w:val="left"/>
      <w:pPr>
        <w:ind w:left="765" w:hanging="360"/>
      </w:pPr>
      <w:rPr>
        <w:rFonts w:ascii="Arial" w:hAnsi="Arial" w:cs="Arial" w:hint="default"/>
        <w:b/>
        <w:sz w:val="24"/>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22" w15:restartNumberingAfterBreak="0">
    <w:nsid w:val="4C495E5B"/>
    <w:multiLevelType w:val="hybridMultilevel"/>
    <w:tmpl w:val="FD52BD18"/>
    <w:lvl w:ilvl="0" w:tplc="D60895B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9E0AE0"/>
    <w:multiLevelType w:val="hybridMultilevel"/>
    <w:tmpl w:val="592455C4"/>
    <w:lvl w:ilvl="0" w:tplc="105014D8">
      <w:start w:val="1"/>
      <w:numFmt w:val="decimal"/>
      <w:lvlText w:val="%1."/>
      <w:lvlJc w:val="left"/>
      <w:pPr>
        <w:ind w:left="124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15:restartNumberingAfterBreak="0">
    <w:nsid w:val="4D347BDA"/>
    <w:multiLevelType w:val="hybridMultilevel"/>
    <w:tmpl w:val="7EA05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610B5E"/>
    <w:multiLevelType w:val="hybridMultilevel"/>
    <w:tmpl w:val="1AE40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C83B08"/>
    <w:multiLevelType w:val="multilevel"/>
    <w:tmpl w:val="CF3CC828"/>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54D3738A"/>
    <w:multiLevelType w:val="hybridMultilevel"/>
    <w:tmpl w:val="57584B0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99B4DC8"/>
    <w:multiLevelType w:val="multilevel"/>
    <w:tmpl w:val="C5DC0E52"/>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ind w:left="644" w:hanging="36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29" w15:restartNumberingAfterBreak="0">
    <w:nsid w:val="606A7CA7"/>
    <w:multiLevelType w:val="hybridMultilevel"/>
    <w:tmpl w:val="F648E7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6F91B8B"/>
    <w:multiLevelType w:val="hybridMultilevel"/>
    <w:tmpl w:val="FEA00014"/>
    <w:lvl w:ilvl="0" w:tplc="041A000F">
      <w:start w:val="2"/>
      <w:numFmt w:val="decimal"/>
      <w:lvlText w:val="%1."/>
      <w:lvlJc w:val="left"/>
      <w:pPr>
        <w:ind w:left="720" w:hanging="360"/>
      </w:pPr>
      <w:rPr>
        <w:rFonts w:hint="default"/>
      </w:rPr>
    </w:lvl>
    <w:lvl w:ilvl="1" w:tplc="041A0019">
      <w:start w:val="1"/>
      <w:numFmt w:val="lowerLetter"/>
      <w:lvlText w:val="%2."/>
      <w:lvlJc w:val="left"/>
      <w:pPr>
        <w:ind w:left="644"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C31720E"/>
    <w:multiLevelType w:val="multilevel"/>
    <w:tmpl w:val="E800FD0A"/>
    <w:lvl w:ilvl="0">
      <w:start w:val="1"/>
      <w:numFmt w:val="lowerLetter"/>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1A7820"/>
    <w:multiLevelType w:val="hybridMultilevel"/>
    <w:tmpl w:val="5C2A2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33E505B"/>
    <w:multiLevelType w:val="hybridMultilevel"/>
    <w:tmpl w:val="9C584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680FAE"/>
    <w:multiLevelType w:val="multilevel"/>
    <w:tmpl w:val="029C6A46"/>
    <w:lvl w:ilvl="0">
      <w:start w:val="1"/>
      <w:numFmt w:val="decimal"/>
      <w:lvlText w:val="%1."/>
      <w:lvlJc w:val="left"/>
      <w:pPr>
        <w:ind w:left="360" w:hanging="360"/>
      </w:pPr>
      <w:rPr>
        <w:b/>
      </w:rPr>
    </w:lvl>
    <w:lvl w:ilvl="1">
      <w:start w:val="1"/>
      <w:numFmt w:val="decimal"/>
      <w:lvlText w:val="%1.%2."/>
      <w:lvlJc w:val="left"/>
      <w:pPr>
        <w:ind w:left="1191" w:hanging="831"/>
      </w:pPr>
      <w:rPr>
        <w:b/>
      </w:rPr>
    </w:lvl>
    <w:lvl w:ilvl="2">
      <w:start w:val="1"/>
      <w:numFmt w:val="decimal"/>
      <w:lvlText w:val="%1.%2.%3."/>
      <w:lvlJc w:val="left"/>
      <w:pPr>
        <w:ind w:left="907" w:hanging="90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F6101C"/>
    <w:multiLevelType w:val="multilevel"/>
    <w:tmpl w:val="7AD23E5C"/>
    <w:lvl w:ilvl="0">
      <w:start w:val="1"/>
      <w:numFmt w:val="decimal"/>
      <w:lvlText w:val="%1."/>
      <w:lvlJc w:val="left"/>
      <w:pPr>
        <w:ind w:left="360" w:hanging="360"/>
      </w:pPr>
      <w:rPr>
        <w:rFonts w:ascii="Arial" w:hAnsi="Arial" w:cs="Times New Roman"/>
        <w:b/>
        <w:color w:val="00000A"/>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B651671"/>
    <w:multiLevelType w:val="hybridMultilevel"/>
    <w:tmpl w:val="CA6C3F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92453764">
    <w:abstractNumId w:val="0"/>
    <w:lvlOverride w:ilvl="0">
      <w:startOverride w:val="1"/>
    </w:lvlOverride>
    <w:lvlOverride w:ilvl="1">
      <w:startOverride w:val="3"/>
    </w:lvlOverride>
    <w:lvlOverride w:ilvl="2"/>
    <w:lvlOverride w:ilvl="3"/>
    <w:lvlOverride w:ilvl="4"/>
    <w:lvlOverride w:ilvl="5"/>
    <w:lvlOverride w:ilvl="6"/>
    <w:lvlOverride w:ilvl="7"/>
    <w:lvlOverride w:ilvl="8"/>
  </w:num>
  <w:num w:numId="2" w16cid:durableId="364404060">
    <w:abstractNumId w:val="1"/>
  </w:num>
  <w:num w:numId="3" w16cid:durableId="428237270">
    <w:abstractNumId w:val="2"/>
    <w:lvlOverride w:ilvl="0">
      <w:startOverride w:val="5"/>
    </w:lvlOverride>
  </w:num>
  <w:num w:numId="4" w16cid:durableId="16879029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356647">
    <w:abstractNumId w:val="27"/>
  </w:num>
  <w:num w:numId="6" w16cid:durableId="1633442878">
    <w:abstractNumId w:val="11"/>
  </w:num>
  <w:num w:numId="7" w16cid:durableId="413552923">
    <w:abstractNumId w:val="8"/>
  </w:num>
  <w:num w:numId="8" w16cid:durableId="1613587772">
    <w:abstractNumId w:val="16"/>
  </w:num>
  <w:num w:numId="9" w16cid:durableId="390691272">
    <w:abstractNumId w:val="30"/>
  </w:num>
  <w:num w:numId="10" w16cid:durableId="323096684">
    <w:abstractNumId w:val="33"/>
  </w:num>
  <w:num w:numId="11" w16cid:durableId="36320963">
    <w:abstractNumId w:val="29"/>
  </w:num>
  <w:num w:numId="12" w16cid:durableId="1163273985">
    <w:abstractNumId w:val="19"/>
  </w:num>
  <w:num w:numId="13" w16cid:durableId="1580408075">
    <w:abstractNumId w:val="22"/>
  </w:num>
  <w:num w:numId="14" w16cid:durableId="1989288811">
    <w:abstractNumId w:val="20"/>
  </w:num>
  <w:num w:numId="15" w16cid:durableId="696931661">
    <w:abstractNumId w:val="9"/>
  </w:num>
  <w:num w:numId="16" w16cid:durableId="1006321407">
    <w:abstractNumId w:val="10"/>
  </w:num>
  <w:num w:numId="17" w16cid:durableId="1435973970">
    <w:abstractNumId w:val="3"/>
  </w:num>
  <w:num w:numId="18" w16cid:durableId="2118526196">
    <w:abstractNumId w:val="12"/>
  </w:num>
  <w:num w:numId="19" w16cid:durableId="1658261603">
    <w:abstractNumId w:val="25"/>
  </w:num>
  <w:num w:numId="20" w16cid:durableId="15117923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8430330">
    <w:abstractNumId w:val="35"/>
  </w:num>
  <w:num w:numId="22" w16cid:durableId="265232400">
    <w:abstractNumId w:val="17"/>
  </w:num>
  <w:num w:numId="23" w16cid:durableId="542643815">
    <w:abstractNumId w:val="36"/>
  </w:num>
  <w:num w:numId="24" w16cid:durableId="2124613210">
    <w:abstractNumId w:val="31"/>
  </w:num>
  <w:num w:numId="25" w16cid:durableId="520045391">
    <w:abstractNumId w:val="15"/>
  </w:num>
  <w:num w:numId="26" w16cid:durableId="1049693333">
    <w:abstractNumId w:val="21"/>
  </w:num>
  <w:num w:numId="27" w16cid:durableId="1171332738">
    <w:abstractNumId w:val="6"/>
  </w:num>
  <w:num w:numId="28" w16cid:durableId="59182338">
    <w:abstractNumId w:val="13"/>
  </w:num>
  <w:num w:numId="29" w16cid:durableId="587664322">
    <w:abstractNumId w:val="18"/>
  </w:num>
  <w:num w:numId="30" w16cid:durableId="523633760">
    <w:abstractNumId w:val="24"/>
  </w:num>
  <w:num w:numId="31" w16cid:durableId="372929971">
    <w:abstractNumId w:val="7"/>
  </w:num>
  <w:num w:numId="32" w16cid:durableId="478814220">
    <w:abstractNumId w:val="26"/>
  </w:num>
  <w:num w:numId="33" w16cid:durableId="1659769506">
    <w:abstractNumId w:val="4"/>
  </w:num>
  <w:num w:numId="34" w16cid:durableId="646856530">
    <w:abstractNumId w:val="32"/>
  </w:num>
  <w:num w:numId="35" w16cid:durableId="619843612">
    <w:abstractNumId w:val="14"/>
  </w:num>
  <w:num w:numId="36" w16cid:durableId="438450507">
    <w:abstractNumId w:val="5"/>
  </w:num>
  <w:num w:numId="37" w16cid:durableId="7684325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E4"/>
    <w:rsid w:val="00000B82"/>
    <w:rsid w:val="00003FDD"/>
    <w:rsid w:val="000073A5"/>
    <w:rsid w:val="00014750"/>
    <w:rsid w:val="00015E03"/>
    <w:rsid w:val="000202C1"/>
    <w:rsid w:val="0003152F"/>
    <w:rsid w:val="00037A6E"/>
    <w:rsid w:val="000422B4"/>
    <w:rsid w:val="00042775"/>
    <w:rsid w:val="000577E0"/>
    <w:rsid w:val="00081780"/>
    <w:rsid w:val="000927E1"/>
    <w:rsid w:val="000944E6"/>
    <w:rsid w:val="000B0A07"/>
    <w:rsid w:val="000B2B0B"/>
    <w:rsid w:val="000B4D54"/>
    <w:rsid w:val="000B7D49"/>
    <w:rsid w:val="000C12B1"/>
    <w:rsid w:val="000D039A"/>
    <w:rsid w:val="000D2858"/>
    <w:rsid w:val="000E1F3A"/>
    <w:rsid w:val="000F131E"/>
    <w:rsid w:val="00107421"/>
    <w:rsid w:val="0012149C"/>
    <w:rsid w:val="00124CCF"/>
    <w:rsid w:val="001359FB"/>
    <w:rsid w:val="00137D44"/>
    <w:rsid w:val="001408C8"/>
    <w:rsid w:val="00151B92"/>
    <w:rsid w:val="00167EEB"/>
    <w:rsid w:val="001729FF"/>
    <w:rsid w:val="00174B34"/>
    <w:rsid w:val="00176511"/>
    <w:rsid w:val="00185AB7"/>
    <w:rsid w:val="001950F6"/>
    <w:rsid w:val="001A1E25"/>
    <w:rsid w:val="001A6665"/>
    <w:rsid w:val="001B3099"/>
    <w:rsid w:val="001B751A"/>
    <w:rsid w:val="001C0923"/>
    <w:rsid w:val="001C2CCB"/>
    <w:rsid w:val="001C720F"/>
    <w:rsid w:val="001D6BBC"/>
    <w:rsid w:val="001E6A87"/>
    <w:rsid w:val="001F2C4E"/>
    <w:rsid w:val="001F2F83"/>
    <w:rsid w:val="0020432A"/>
    <w:rsid w:val="002116EA"/>
    <w:rsid w:val="002276ED"/>
    <w:rsid w:val="00253F95"/>
    <w:rsid w:val="0026048F"/>
    <w:rsid w:val="00284AAA"/>
    <w:rsid w:val="0029471A"/>
    <w:rsid w:val="00295843"/>
    <w:rsid w:val="002A0180"/>
    <w:rsid w:val="002A141B"/>
    <w:rsid w:val="002A4060"/>
    <w:rsid w:val="002A5F61"/>
    <w:rsid w:val="002B5B65"/>
    <w:rsid w:val="002C2811"/>
    <w:rsid w:val="002C2C25"/>
    <w:rsid w:val="002C36E5"/>
    <w:rsid w:val="002C7DD1"/>
    <w:rsid w:val="002E1971"/>
    <w:rsid w:val="002E3683"/>
    <w:rsid w:val="002E5562"/>
    <w:rsid w:val="002F76AA"/>
    <w:rsid w:val="002F7D37"/>
    <w:rsid w:val="00302F9C"/>
    <w:rsid w:val="00307EB3"/>
    <w:rsid w:val="00307EFE"/>
    <w:rsid w:val="003132AF"/>
    <w:rsid w:val="00335247"/>
    <w:rsid w:val="00366E3C"/>
    <w:rsid w:val="00383D10"/>
    <w:rsid w:val="00384EE4"/>
    <w:rsid w:val="00387FC4"/>
    <w:rsid w:val="003A17F1"/>
    <w:rsid w:val="003C5A64"/>
    <w:rsid w:val="003D5C8B"/>
    <w:rsid w:val="003E23DC"/>
    <w:rsid w:val="003F0345"/>
    <w:rsid w:val="00401688"/>
    <w:rsid w:val="00404432"/>
    <w:rsid w:val="00404444"/>
    <w:rsid w:val="00440A02"/>
    <w:rsid w:val="004608B9"/>
    <w:rsid w:val="00463BF3"/>
    <w:rsid w:val="004736CF"/>
    <w:rsid w:val="00482BA7"/>
    <w:rsid w:val="00486872"/>
    <w:rsid w:val="00486CCB"/>
    <w:rsid w:val="004A12BB"/>
    <w:rsid w:val="004B5132"/>
    <w:rsid w:val="004C5A90"/>
    <w:rsid w:val="004D3469"/>
    <w:rsid w:val="004D5360"/>
    <w:rsid w:val="00502AB0"/>
    <w:rsid w:val="00503A52"/>
    <w:rsid w:val="005124D4"/>
    <w:rsid w:val="005135F7"/>
    <w:rsid w:val="005245DF"/>
    <w:rsid w:val="00541B75"/>
    <w:rsid w:val="005444A4"/>
    <w:rsid w:val="00562046"/>
    <w:rsid w:val="005679E1"/>
    <w:rsid w:val="00587A59"/>
    <w:rsid w:val="00592F8F"/>
    <w:rsid w:val="005A7F7A"/>
    <w:rsid w:val="005B3C47"/>
    <w:rsid w:val="005B7AB5"/>
    <w:rsid w:val="005D31F4"/>
    <w:rsid w:val="005D7448"/>
    <w:rsid w:val="005E0122"/>
    <w:rsid w:val="005E093E"/>
    <w:rsid w:val="005E11C2"/>
    <w:rsid w:val="005F4254"/>
    <w:rsid w:val="00601E1C"/>
    <w:rsid w:val="00602EAF"/>
    <w:rsid w:val="00615A35"/>
    <w:rsid w:val="00631926"/>
    <w:rsid w:val="00632103"/>
    <w:rsid w:val="00633D24"/>
    <w:rsid w:val="006419A7"/>
    <w:rsid w:val="00644D3B"/>
    <w:rsid w:val="00650379"/>
    <w:rsid w:val="0066363C"/>
    <w:rsid w:val="00671F1A"/>
    <w:rsid w:val="00677DAA"/>
    <w:rsid w:val="00681002"/>
    <w:rsid w:val="00694D6B"/>
    <w:rsid w:val="0069634C"/>
    <w:rsid w:val="006A6C12"/>
    <w:rsid w:val="006B369E"/>
    <w:rsid w:val="006B6967"/>
    <w:rsid w:val="006C2EA3"/>
    <w:rsid w:val="006C3618"/>
    <w:rsid w:val="006C364F"/>
    <w:rsid w:val="006D1C46"/>
    <w:rsid w:val="006D53AA"/>
    <w:rsid w:val="00710D8A"/>
    <w:rsid w:val="00712BEF"/>
    <w:rsid w:val="00714AF3"/>
    <w:rsid w:val="00714B19"/>
    <w:rsid w:val="007154C1"/>
    <w:rsid w:val="00720139"/>
    <w:rsid w:val="00720BBF"/>
    <w:rsid w:val="00726ED4"/>
    <w:rsid w:val="00731028"/>
    <w:rsid w:val="0074658C"/>
    <w:rsid w:val="0074701A"/>
    <w:rsid w:val="0075215C"/>
    <w:rsid w:val="00752CCB"/>
    <w:rsid w:val="00762EBF"/>
    <w:rsid w:val="00763E25"/>
    <w:rsid w:val="007659E4"/>
    <w:rsid w:val="007748CA"/>
    <w:rsid w:val="00785AED"/>
    <w:rsid w:val="00787E60"/>
    <w:rsid w:val="00790FC2"/>
    <w:rsid w:val="00796269"/>
    <w:rsid w:val="00797A2E"/>
    <w:rsid w:val="007A2D61"/>
    <w:rsid w:val="007A36BB"/>
    <w:rsid w:val="007B3239"/>
    <w:rsid w:val="007C3CA5"/>
    <w:rsid w:val="007C4A81"/>
    <w:rsid w:val="007C5DE4"/>
    <w:rsid w:val="007C6140"/>
    <w:rsid w:val="007D2A2E"/>
    <w:rsid w:val="007D4115"/>
    <w:rsid w:val="007D781B"/>
    <w:rsid w:val="007E4834"/>
    <w:rsid w:val="007F280F"/>
    <w:rsid w:val="00800E13"/>
    <w:rsid w:val="00803B47"/>
    <w:rsid w:val="00804C23"/>
    <w:rsid w:val="00806FBB"/>
    <w:rsid w:val="00810382"/>
    <w:rsid w:val="00810BFF"/>
    <w:rsid w:val="00811591"/>
    <w:rsid w:val="00830776"/>
    <w:rsid w:val="00830F9F"/>
    <w:rsid w:val="008511F3"/>
    <w:rsid w:val="008524A4"/>
    <w:rsid w:val="008632FB"/>
    <w:rsid w:val="00870CF5"/>
    <w:rsid w:val="00877B92"/>
    <w:rsid w:val="008827CD"/>
    <w:rsid w:val="00887229"/>
    <w:rsid w:val="008876C1"/>
    <w:rsid w:val="00890940"/>
    <w:rsid w:val="008B137E"/>
    <w:rsid w:val="008B1A6C"/>
    <w:rsid w:val="008B4B35"/>
    <w:rsid w:val="008B57E2"/>
    <w:rsid w:val="008C160A"/>
    <w:rsid w:val="008F7244"/>
    <w:rsid w:val="00903826"/>
    <w:rsid w:val="00915980"/>
    <w:rsid w:val="00916FF2"/>
    <w:rsid w:val="009318C7"/>
    <w:rsid w:val="00957F39"/>
    <w:rsid w:val="00964780"/>
    <w:rsid w:val="00964AED"/>
    <w:rsid w:val="0096519D"/>
    <w:rsid w:val="009712D8"/>
    <w:rsid w:val="00984B5D"/>
    <w:rsid w:val="00991A24"/>
    <w:rsid w:val="00992793"/>
    <w:rsid w:val="00994ED7"/>
    <w:rsid w:val="0099579A"/>
    <w:rsid w:val="009B4C0C"/>
    <w:rsid w:val="009E1424"/>
    <w:rsid w:val="009E2AAF"/>
    <w:rsid w:val="009E3566"/>
    <w:rsid w:val="009E563C"/>
    <w:rsid w:val="009F43D2"/>
    <w:rsid w:val="009F5CEF"/>
    <w:rsid w:val="00A04CA1"/>
    <w:rsid w:val="00A262A5"/>
    <w:rsid w:val="00A31F08"/>
    <w:rsid w:val="00A34E47"/>
    <w:rsid w:val="00A36E83"/>
    <w:rsid w:val="00A371F5"/>
    <w:rsid w:val="00A4096F"/>
    <w:rsid w:val="00A41CEE"/>
    <w:rsid w:val="00A547AD"/>
    <w:rsid w:val="00A57708"/>
    <w:rsid w:val="00A65689"/>
    <w:rsid w:val="00A67850"/>
    <w:rsid w:val="00A74CB1"/>
    <w:rsid w:val="00A76A43"/>
    <w:rsid w:val="00A87A05"/>
    <w:rsid w:val="00A9312A"/>
    <w:rsid w:val="00A9387B"/>
    <w:rsid w:val="00A95CF0"/>
    <w:rsid w:val="00A96490"/>
    <w:rsid w:val="00AA567C"/>
    <w:rsid w:val="00AB4DDF"/>
    <w:rsid w:val="00AD7B38"/>
    <w:rsid w:val="00AF2334"/>
    <w:rsid w:val="00AF57B2"/>
    <w:rsid w:val="00B020CD"/>
    <w:rsid w:val="00B02F07"/>
    <w:rsid w:val="00B17CD7"/>
    <w:rsid w:val="00B308A5"/>
    <w:rsid w:val="00B3133D"/>
    <w:rsid w:val="00B52AED"/>
    <w:rsid w:val="00B53B4C"/>
    <w:rsid w:val="00B75FC1"/>
    <w:rsid w:val="00B826ED"/>
    <w:rsid w:val="00B8512D"/>
    <w:rsid w:val="00B93E0B"/>
    <w:rsid w:val="00B94ADB"/>
    <w:rsid w:val="00BA44A2"/>
    <w:rsid w:val="00BA557B"/>
    <w:rsid w:val="00BC3514"/>
    <w:rsid w:val="00BD01F6"/>
    <w:rsid w:val="00BD0239"/>
    <w:rsid w:val="00BE1E8D"/>
    <w:rsid w:val="00BE7977"/>
    <w:rsid w:val="00BF6749"/>
    <w:rsid w:val="00C1393B"/>
    <w:rsid w:val="00C20A7C"/>
    <w:rsid w:val="00C265EF"/>
    <w:rsid w:val="00C30967"/>
    <w:rsid w:val="00C346F2"/>
    <w:rsid w:val="00C42800"/>
    <w:rsid w:val="00C46494"/>
    <w:rsid w:val="00C506E6"/>
    <w:rsid w:val="00C648DB"/>
    <w:rsid w:val="00C66E38"/>
    <w:rsid w:val="00C74AC1"/>
    <w:rsid w:val="00C80E6E"/>
    <w:rsid w:val="00C94AEB"/>
    <w:rsid w:val="00CC27AB"/>
    <w:rsid w:val="00CC62C1"/>
    <w:rsid w:val="00CC6B61"/>
    <w:rsid w:val="00CD07A2"/>
    <w:rsid w:val="00CD486D"/>
    <w:rsid w:val="00CD5444"/>
    <w:rsid w:val="00CD793E"/>
    <w:rsid w:val="00D029ED"/>
    <w:rsid w:val="00D03773"/>
    <w:rsid w:val="00D13F5B"/>
    <w:rsid w:val="00D160B9"/>
    <w:rsid w:val="00D231F8"/>
    <w:rsid w:val="00D32BAA"/>
    <w:rsid w:val="00D37582"/>
    <w:rsid w:val="00D40E88"/>
    <w:rsid w:val="00D42F80"/>
    <w:rsid w:val="00D56007"/>
    <w:rsid w:val="00D6031A"/>
    <w:rsid w:val="00D67081"/>
    <w:rsid w:val="00D70753"/>
    <w:rsid w:val="00D823A8"/>
    <w:rsid w:val="00D96716"/>
    <w:rsid w:val="00D96D52"/>
    <w:rsid w:val="00DA6ACC"/>
    <w:rsid w:val="00DB4903"/>
    <w:rsid w:val="00DD4E2F"/>
    <w:rsid w:val="00E01FF1"/>
    <w:rsid w:val="00E04D01"/>
    <w:rsid w:val="00E05231"/>
    <w:rsid w:val="00E12F76"/>
    <w:rsid w:val="00E133C3"/>
    <w:rsid w:val="00E22B42"/>
    <w:rsid w:val="00E3078F"/>
    <w:rsid w:val="00E50CB8"/>
    <w:rsid w:val="00E554ED"/>
    <w:rsid w:val="00E60C26"/>
    <w:rsid w:val="00E636A7"/>
    <w:rsid w:val="00E87388"/>
    <w:rsid w:val="00E91A09"/>
    <w:rsid w:val="00EA0C96"/>
    <w:rsid w:val="00ED1BA6"/>
    <w:rsid w:val="00ED2DDD"/>
    <w:rsid w:val="00EE0757"/>
    <w:rsid w:val="00F04FA7"/>
    <w:rsid w:val="00F077EA"/>
    <w:rsid w:val="00F2609E"/>
    <w:rsid w:val="00F27BE8"/>
    <w:rsid w:val="00F43296"/>
    <w:rsid w:val="00F546A5"/>
    <w:rsid w:val="00F60CD8"/>
    <w:rsid w:val="00F65849"/>
    <w:rsid w:val="00F7547E"/>
    <w:rsid w:val="00F87B3D"/>
    <w:rsid w:val="00FA4E73"/>
    <w:rsid w:val="00FA6081"/>
    <w:rsid w:val="00FB6D93"/>
    <w:rsid w:val="00FC455E"/>
    <w:rsid w:val="00FD2DAD"/>
    <w:rsid w:val="00FD4338"/>
    <w:rsid w:val="00FD5252"/>
    <w:rsid w:val="00FE0600"/>
    <w:rsid w:val="00FF24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7656"/>
  <w15:docId w15:val="{4B8556AE-8BEE-420E-9DEF-559AC37F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9E4"/>
    <w:pPr>
      <w:suppressAutoHyphens/>
      <w:spacing w:after="0" w:line="240" w:lineRule="auto"/>
    </w:pPr>
    <w:rPr>
      <w:rFonts w:ascii="Calibri" w:eastAsia="Calibri" w:hAnsi="Calibri" w:cs="Arial"/>
      <w:sz w:val="20"/>
      <w:szCs w:val="20"/>
      <w:lang w:eastAsia="zh-CN" w:bidi="hi-IN"/>
    </w:rPr>
  </w:style>
  <w:style w:type="paragraph" w:styleId="Naslov1">
    <w:name w:val="heading 1"/>
    <w:basedOn w:val="Normal"/>
    <w:next w:val="Normal"/>
    <w:link w:val="Naslov1Char"/>
    <w:uiPriority w:val="99"/>
    <w:qFormat/>
    <w:rsid w:val="00992793"/>
    <w:pPr>
      <w:keepNext/>
      <w:jc w:val="both"/>
      <w:outlineLvl w:val="0"/>
    </w:pPr>
    <w:rPr>
      <w:rFonts w:ascii="Arial" w:eastAsia="Times New Roman" w:hAnsi="Arial"/>
      <w:b/>
    </w:rPr>
  </w:style>
  <w:style w:type="paragraph" w:styleId="Naslov2">
    <w:name w:val="heading 2"/>
    <w:basedOn w:val="Normal"/>
    <w:next w:val="Normal"/>
    <w:link w:val="Naslov2Char"/>
    <w:uiPriority w:val="9"/>
    <w:semiHidden/>
    <w:unhideWhenUsed/>
    <w:qFormat/>
    <w:rsid w:val="008876C1"/>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Naslov3">
    <w:name w:val="heading 3"/>
    <w:basedOn w:val="Normal"/>
    <w:next w:val="Normal"/>
    <w:link w:val="Naslov3Char"/>
    <w:uiPriority w:val="9"/>
    <w:unhideWhenUsed/>
    <w:qFormat/>
    <w:rsid w:val="005A7F7A"/>
    <w:pPr>
      <w:keepNext/>
      <w:keepLines/>
      <w:spacing w:before="40"/>
      <w:outlineLvl w:val="2"/>
    </w:pPr>
    <w:rPr>
      <w:rFonts w:asciiTheme="majorHAnsi" w:eastAsiaTheme="majorEastAsia" w:hAnsiTheme="majorHAnsi" w:cs="Mangal"/>
      <w:color w:val="243F60" w:themeColor="accent1" w:themeShade="7F"/>
      <w:sz w:val="24"/>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992793"/>
    <w:rPr>
      <w:rFonts w:ascii="Arial" w:eastAsia="Times New Roman" w:hAnsi="Arial" w:cs="Arial"/>
      <w:b/>
      <w:sz w:val="24"/>
      <w:szCs w:val="24"/>
    </w:rPr>
  </w:style>
  <w:style w:type="character" w:styleId="Hiperveza">
    <w:name w:val="Hyperlink"/>
    <w:unhideWhenUsed/>
    <w:rsid w:val="007659E4"/>
    <w:rPr>
      <w:color w:val="000080"/>
      <w:u w:val="singl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qFormat/>
    <w:rsid w:val="00502AB0"/>
    <w:pPr>
      <w:ind w:left="720"/>
      <w:contextualSpacing/>
    </w:pPr>
    <w:rPr>
      <w:rFonts w:ascii="Times New Roman" w:eastAsia="Times New Roman" w:hAnsi="Times New Roman" w:cs="Times New Roman"/>
      <w:color w:val="00000A"/>
      <w:lang w:val="en-GB" w:eastAsia="en-US" w:bidi="ar-SA"/>
    </w:rPr>
  </w:style>
  <w:style w:type="paragraph" w:styleId="Bezproreda">
    <w:name w:val="No Spacing"/>
    <w:aliases w:val="Sadržaj"/>
    <w:link w:val="BezproredaChar"/>
    <w:uiPriority w:val="1"/>
    <w:qFormat/>
    <w:rsid w:val="001E6A87"/>
    <w:pPr>
      <w:suppressAutoHyphens/>
      <w:spacing w:after="0" w:line="240" w:lineRule="auto"/>
    </w:pPr>
    <w:rPr>
      <w:rFonts w:ascii="Calibri" w:eastAsia="Calibri" w:hAnsi="Calibri" w:cs="Mangal"/>
      <w:sz w:val="20"/>
      <w:szCs w:val="18"/>
      <w:lang w:eastAsia="zh-CN" w:bidi="hi-IN"/>
    </w:rPr>
  </w:style>
  <w:style w:type="paragraph" w:customStyle="1" w:styleId="box453040">
    <w:name w:val="box_453040"/>
    <w:basedOn w:val="Normal"/>
    <w:rsid w:val="00B53B4C"/>
    <w:pPr>
      <w:suppressAutoHyphens w:val="0"/>
      <w:spacing w:before="100" w:beforeAutospacing="1" w:after="100" w:afterAutospacing="1"/>
    </w:pPr>
    <w:rPr>
      <w:rFonts w:ascii="Times New Roman" w:eastAsia="Times New Roman" w:hAnsi="Times New Roman" w:cs="Times New Roman"/>
      <w:sz w:val="24"/>
      <w:szCs w:val="24"/>
      <w:lang w:eastAsia="hr-HR" w:bidi="ar-SA"/>
    </w:rPr>
  </w:style>
  <w:style w:type="character" w:customStyle="1" w:styleId="Naslov2Char">
    <w:name w:val="Naslov 2 Char"/>
    <w:basedOn w:val="Zadanifontodlomka"/>
    <w:link w:val="Naslov2"/>
    <w:uiPriority w:val="9"/>
    <w:semiHidden/>
    <w:rsid w:val="008876C1"/>
    <w:rPr>
      <w:rFonts w:asciiTheme="majorHAnsi" w:eastAsiaTheme="majorEastAsia" w:hAnsiTheme="majorHAnsi" w:cs="Mangal"/>
      <w:color w:val="365F91" w:themeColor="accent1" w:themeShade="BF"/>
      <w:sz w:val="26"/>
      <w:szCs w:val="23"/>
      <w:lang w:eastAsia="zh-CN" w:bidi="hi-I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qFormat/>
    <w:locked/>
    <w:rsid w:val="008876C1"/>
    <w:rPr>
      <w:rFonts w:ascii="Times New Roman" w:eastAsia="Times New Roman" w:hAnsi="Times New Roman" w:cs="Times New Roman"/>
      <w:color w:val="00000A"/>
      <w:sz w:val="20"/>
      <w:szCs w:val="20"/>
      <w:lang w:val="en-GB"/>
    </w:rPr>
  </w:style>
  <w:style w:type="character" w:customStyle="1" w:styleId="Naslov3Char">
    <w:name w:val="Naslov 3 Char"/>
    <w:basedOn w:val="Zadanifontodlomka"/>
    <w:link w:val="Naslov3"/>
    <w:uiPriority w:val="9"/>
    <w:rsid w:val="005A7F7A"/>
    <w:rPr>
      <w:rFonts w:asciiTheme="majorHAnsi" w:eastAsiaTheme="majorEastAsia" w:hAnsiTheme="majorHAnsi" w:cs="Mangal"/>
      <w:color w:val="243F60" w:themeColor="accent1" w:themeShade="7F"/>
      <w:sz w:val="24"/>
      <w:szCs w:val="21"/>
      <w:lang w:eastAsia="zh-CN" w:bidi="hi-IN"/>
    </w:rPr>
  </w:style>
  <w:style w:type="character" w:customStyle="1" w:styleId="Nerijeenospominjanje1">
    <w:name w:val="Neriješeno spominjanje1"/>
    <w:basedOn w:val="Zadanifontodlomka"/>
    <w:uiPriority w:val="99"/>
    <w:semiHidden/>
    <w:unhideWhenUsed/>
    <w:rsid w:val="00E04D01"/>
    <w:rPr>
      <w:color w:val="605E5C"/>
      <w:shd w:val="clear" w:color="auto" w:fill="E1DFDD"/>
    </w:rPr>
  </w:style>
  <w:style w:type="character" w:customStyle="1" w:styleId="PodnojeChar">
    <w:name w:val="Podnožje Char"/>
    <w:basedOn w:val="Zadanifontodlomka"/>
    <w:link w:val="Podnoje"/>
    <w:uiPriority w:val="99"/>
    <w:qFormat/>
    <w:rsid w:val="00903826"/>
    <w:rPr>
      <w:rFonts w:ascii="Times New Roman" w:eastAsia="Times New Roman" w:hAnsi="Times New Roman" w:cs="Times New Roman"/>
      <w:sz w:val="20"/>
      <w:szCs w:val="20"/>
      <w:lang w:val="en-US"/>
    </w:rPr>
  </w:style>
  <w:style w:type="character" w:customStyle="1" w:styleId="NaslovChar">
    <w:name w:val="Naslov Char"/>
    <w:basedOn w:val="Zadanifontodlomka"/>
    <w:link w:val="Naslov"/>
    <w:uiPriority w:val="10"/>
    <w:qFormat/>
    <w:rsid w:val="00903826"/>
    <w:rPr>
      <w:rFonts w:ascii="Times New Roman" w:eastAsia="Times New Roman" w:hAnsi="Times New Roman" w:cs="Times New Roman"/>
      <w:b/>
      <w:bCs/>
      <w:sz w:val="32"/>
      <w:szCs w:val="24"/>
      <w:lang w:eastAsia="hr-HR"/>
    </w:rPr>
  </w:style>
  <w:style w:type="paragraph" w:styleId="Podnoje">
    <w:name w:val="footer"/>
    <w:basedOn w:val="Normal"/>
    <w:link w:val="PodnojeChar"/>
    <w:uiPriority w:val="99"/>
    <w:unhideWhenUsed/>
    <w:rsid w:val="00903826"/>
    <w:pPr>
      <w:tabs>
        <w:tab w:val="center" w:pos="4536"/>
        <w:tab w:val="right" w:pos="9072"/>
      </w:tabs>
      <w:suppressAutoHyphens w:val="0"/>
    </w:pPr>
    <w:rPr>
      <w:rFonts w:ascii="Times New Roman" w:eastAsia="Times New Roman" w:hAnsi="Times New Roman" w:cs="Times New Roman"/>
      <w:lang w:val="en-US" w:eastAsia="en-US" w:bidi="ar-SA"/>
    </w:rPr>
  </w:style>
  <w:style w:type="character" w:customStyle="1" w:styleId="PodnojeChar1">
    <w:name w:val="Podnožje Char1"/>
    <w:basedOn w:val="Zadanifontodlomka"/>
    <w:uiPriority w:val="99"/>
    <w:semiHidden/>
    <w:rsid w:val="00903826"/>
    <w:rPr>
      <w:rFonts w:ascii="Calibri" w:eastAsia="Calibri" w:hAnsi="Calibri" w:cs="Mangal"/>
      <w:sz w:val="20"/>
      <w:szCs w:val="18"/>
      <w:lang w:eastAsia="zh-CN" w:bidi="hi-IN"/>
    </w:rPr>
  </w:style>
  <w:style w:type="paragraph" w:styleId="Naslov">
    <w:name w:val="Title"/>
    <w:basedOn w:val="Normal"/>
    <w:link w:val="NaslovChar"/>
    <w:uiPriority w:val="10"/>
    <w:qFormat/>
    <w:rsid w:val="00903826"/>
    <w:pPr>
      <w:suppressAutoHyphens w:val="0"/>
      <w:jc w:val="center"/>
    </w:pPr>
    <w:rPr>
      <w:rFonts w:ascii="Times New Roman" w:eastAsia="Times New Roman" w:hAnsi="Times New Roman" w:cs="Times New Roman"/>
      <w:b/>
      <w:bCs/>
      <w:sz w:val="32"/>
      <w:szCs w:val="24"/>
      <w:lang w:eastAsia="hr-HR" w:bidi="ar-SA"/>
    </w:rPr>
  </w:style>
  <w:style w:type="character" w:customStyle="1" w:styleId="NaslovChar1">
    <w:name w:val="Naslov Char1"/>
    <w:basedOn w:val="Zadanifontodlomka"/>
    <w:uiPriority w:val="10"/>
    <w:rsid w:val="00903826"/>
    <w:rPr>
      <w:rFonts w:asciiTheme="majorHAnsi" w:eastAsiaTheme="majorEastAsia" w:hAnsiTheme="majorHAnsi" w:cs="Mangal"/>
      <w:spacing w:val="-10"/>
      <w:kern w:val="28"/>
      <w:sz w:val="56"/>
      <w:szCs w:val="50"/>
      <w:lang w:eastAsia="zh-CN" w:bidi="hi-IN"/>
    </w:rPr>
  </w:style>
  <w:style w:type="character" w:customStyle="1" w:styleId="BezproredaChar">
    <w:name w:val="Bez proreda Char"/>
    <w:aliases w:val="Sadržaj Char"/>
    <w:link w:val="Bezproreda"/>
    <w:uiPriority w:val="1"/>
    <w:rsid w:val="00903826"/>
    <w:rPr>
      <w:rFonts w:ascii="Calibri" w:eastAsia="Calibri" w:hAnsi="Calibri" w:cs="Mangal"/>
      <w:sz w:val="20"/>
      <w:szCs w:val="18"/>
      <w:lang w:eastAsia="zh-CN" w:bidi="hi-IN"/>
    </w:rPr>
  </w:style>
  <w:style w:type="paragraph" w:styleId="Tekstbalonia">
    <w:name w:val="Balloon Text"/>
    <w:basedOn w:val="Normal"/>
    <w:link w:val="TekstbaloniaChar"/>
    <w:uiPriority w:val="99"/>
    <w:semiHidden/>
    <w:unhideWhenUsed/>
    <w:rsid w:val="007B3239"/>
    <w:rPr>
      <w:rFonts w:ascii="Segoe UI" w:hAnsi="Segoe UI" w:cs="Mangal"/>
      <w:sz w:val="18"/>
      <w:szCs w:val="16"/>
    </w:rPr>
  </w:style>
  <w:style w:type="character" w:customStyle="1" w:styleId="TekstbaloniaChar">
    <w:name w:val="Tekst balončića Char"/>
    <w:basedOn w:val="Zadanifontodlomka"/>
    <w:link w:val="Tekstbalonia"/>
    <w:uiPriority w:val="99"/>
    <w:semiHidden/>
    <w:rsid w:val="007B3239"/>
    <w:rPr>
      <w:rFonts w:ascii="Segoe UI" w:eastAsia="Calibri" w:hAnsi="Segoe UI" w:cs="Mangal"/>
      <w:sz w:val="18"/>
      <w:szCs w:val="16"/>
      <w:lang w:eastAsia="zh-CN" w:bidi="hi-IN"/>
    </w:rPr>
  </w:style>
  <w:style w:type="paragraph" w:styleId="StandardWeb">
    <w:name w:val="Normal (Web)"/>
    <w:basedOn w:val="Normal"/>
    <w:uiPriority w:val="99"/>
    <w:semiHidden/>
    <w:unhideWhenUsed/>
    <w:rsid w:val="00915980"/>
    <w:pPr>
      <w:suppressAutoHyphens w:val="0"/>
      <w:spacing w:before="100" w:beforeAutospacing="1" w:after="100" w:afterAutospacing="1"/>
    </w:pPr>
    <w:rPr>
      <w:rFonts w:ascii="Times New Roman" w:eastAsiaTheme="minorHAnsi" w:hAnsi="Times New Roman" w:cs="Times New Roman"/>
      <w:sz w:val="24"/>
      <w:szCs w:val="24"/>
      <w:lang w:eastAsia="hr-HR" w:bidi="ar-SA"/>
    </w:rPr>
  </w:style>
  <w:style w:type="character" w:styleId="Naglaeno">
    <w:name w:val="Strong"/>
    <w:basedOn w:val="Zadanifontodlomka"/>
    <w:uiPriority w:val="22"/>
    <w:qFormat/>
    <w:rsid w:val="00915980"/>
    <w:rPr>
      <w:b/>
      <w:bCs/>
    </w:rPr>
  </w:style>
  <w:style w:type="paragraph" w:customStyle="1" w:styleId="Default">
    <w:name w:val="Default"/>
    <w:qFormat/>
    <w:rsid w:val="00486872"/>
    <w:pPr>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6340">
      <w:bodyDiv w:val="1"/>
      <w:marLeft w:val="0"/>
      <w:marRight w:val="0"/>
      <w:marTop w:val="0"/>
      <w:marBottom w:val="0"/>
      <w:divBdr>
        <w:top w:val="none" w:sz="0" w:space="0" w:color="auto"/>
        <w:left w:val="none" w:sz="0" w:space="0" w:color="auto"/>
        <w:bottom w:val="none" w:sz="0" w:space="0" w:color="auto"/>
        <w:right w:val="none" w:sz="0" w:space="0" w:color="auto"/>
      </w:divBdr>
    </w:div>
    <w:div w:id="297761750">
      <w:bodyDiv w:val="1"/>
      <w:marLeft w:val="0"/>
      <w:marRight w:val="0"/>
      <w:marTop w:val="0"/>
      <w:marBottom w:val="0"/>
      <w:divBdr>
        <w:top w:val="none" w:sz="0" w:space="0" w:color="auto"/>
        <w:left w:val="none" w:sz="0" w:space="0" w:color="auto"/>
        <w:bottom w:val="none" w:sz="0" w:space="0" w:color="auto"/>
        <w:right w:val="none" w:sz="0" w:space="0" w:color="auto"/>
      </w:divBdr>
    </w:div>
    <w:div w:id="376856044">
      <w:bodyDiv w:val="1"/>
      <w:marLeft w:val="0"/>
      <w:marRight w:val="0"/>
      <w:marTop w:val="0"/>
      <w:marBottom w:val="0"/>
      <w:divBdr>
        <w:top w:val="none" w:sz="0" w:space="0" w:color="auto"/>
        <w:left w:val="none" w:sz="0" w:space="0" w:color="auto"/>
        <w:bottom w:val="none" w:sz="0" w:space="0" w:color="auto"/>
        <w:right w:val="none" w:sz="0" w:space="0" w:color="auto"/>
      </w:divBdr>
    </w:div>
    <w:div w:id="415446997">
      <w:bodyDiv w:val="1"/>
      <w:marLeft w:val="0"/>
      <w:marRight w:val="0"/>
      <w:marTop w:val="0"/>
      <w:marBottom w:val="0"/>
      <w:divBdr>
        <w:top w:val="none" w:sz="0" w:space="0" w:color="auto"/>
        <w:left w:val="none" w:sz="0" w:space="0" w:color="auto"/>
        <w:bottom w:val="none" w:sz="0" w:space="0" w:color="auto"/>
        <w:right w:val="none" w:sz="0" w:space="0" w:color="auto"/>
      </w:divBdr>
    </w:div>
    <w:div w:id="585840839">
      <w:bodyDiv w:val="1"/>
      <w:marLeft w:val="0"/>
      <w:marRight w:val="0"/>
      <w:marTop w:val="0"/>
      <w:marBottom w:val="0"/>
      <w:divBdr>
        <w:top w:val="none" w:sz="0" w:space="0" w:color="auto"/>
        <w:left w:val="none" w:sz="0" w:space="0" w:color="auto"/>
        <w:bottom w:val="none" w:sz="0" w:space="0" w:color="auto"/>
        <w:right w:val="none" w:sz="0" w:space="0" w:color="auto"/>
      </w:divBdr>
    </w:div>
    <w:div w:id="973604226">
      <w:bodyDiv w:val="1"/>
      <w:marLeft w:val="0"/>
      <w:marRight w:val="0"/>
      <w:marTop w:val="0"/>
      <w:marBottom w:val="0"/>
      <w:divBdr>
        <w:top w:val="none" w:sz="0" w:space="0" w:color="auto"/>
        <w:left w:val="none" w:sz="0" w:space="0" w:color="auto"/>
        <w:bottom w:val="none" w:sz="0" w:space="0" w:color="auto"/>
        <w:right w:val="none" w:sz="0" w:space="0" w:color="auto"/>
      </w:divBdr>
    </w:div>
    <w:div w:id="979726992">
      <w:bodyDiv w:val="1"/>
      <w:marLeft w:val="0"/>
      <w:marRight w:val="0"/>
      <w:marTop w:val="0"/>
      <w:marBottom w:val="0"/>
      <w:divBdr>
        <w:top w:val="none" w:sz="0" w:space="0" w:color="auto"/>
        <w:left w:val="none" w:sz="0" w:space="0" w:color="auto"/>
        <w:bottom w:val="none" w:sz="0" w:space="0" w:color="auto"/>
        <w:right w:val="none" w:sz="0" w:space="0" w:color="auto"/>
      </w:divBdr>
    </w:div>
    <w:div w:id="1169177428">
      <w:bodyDiv w:val="1"/>
      <w:marLeft w:val="0"/>
      <w:marRight w:val="0"/>
      <w:marTop w:val="0"/>
      <w:marBottom w:val="0"/>
      <w:divBdr>
        <w:top w:val="none" w:sz="0" w:space="0" w:color="auto"/>
        <w:left w:val="none" w:sz="0" w:space="0" w:color="auto"/>
        <w:bottom w:val="none" w:sz="0" w:space="0" w:color="auto"/>
        <w:right w:val="none" w:sz="0" w:space="0" w:color="auto"/>
      </w:divBdr>
    </w:div>
    <w:div w:id="1177042464">
      <w:bodyDiv w:val="1"/>
      <w:marLeft w:val="0"/>
      <w:marRight w:val="0"/>
      <w:marTop w:val="0"/>
      <w:marBottom w:val="0"/>
      <w:divBdr>
        <w:top w:val="none" w:sz="0" w:space="0" w:color="auto"/>
        <w:left w:val="none" w:sz="0" w:space="0" w:color="auto"/>
        <w:bottom w:val="none" w:sz="0" w:space="0" w:color="auto"/>
        <w:right w:val="none" w:sz="0" w:space="0" w:color="auto"/>
      </w:divBdr>
    </w:div>
    <w:div w:id="1249968309">
      <w:bodyDiv w:val="1"/>
      <w:marLeft w:val="0"/>
      <w:marRight w:val="0"/>
      <w:marTop w:val="0"/>
      <w:marBottom w:val="0"/>
      <w:divBdr>
        <w:top w:val="none" w:sz="0" w:space="0" w:color="auto"/>
        <w:left w:val="none" w:sz="0" w:space="0" w:color="auto"/>
        <w:bottom w:val="none" w:sz="0" w:space="0" w:color="auto"/>
        <w:right w:val="none" w:sz="0" w:space="0" w:color="auto"/>
      </w:divBdr>
    </w:div>
    <w:div w:id="1305306926">
      <w:bodyDiv w:val="1"/>
      <w:marLeft w:val="0"/>
      <w:marRight w:val="0"/>
      <w:marTop w:val="0"/>
      <w:marBottom w:val="0"/>
      <w:divBdr>
        <w:top w:val="none" w:sz="0" w:space="0" w:color="auto"/>
        <w:left w:val="none" w:sz="0" w:space="0" w:color="auto"/>
        <w:bottom w:val="none" w:sz="0" w:space="0" w:color="auto"/>
        <w:right w:val="none" w:sz="0" w:space="0" w:color="auto"/>
      </w:divBdr>
    </w:div>
    <w:div w:id="1428848570">
      <w:bodyDiv w:val="1"/>
      <w:marLeft w:val="0"/>
      <w:marRight w:val="0"/>
      <w:marTop w:val="0"/>
      <w:marBottom w:val="0"/>
      <w:divBdr>
        <w:top w:val="none" w:sz="0" w:space="0" w:color="auto"/>
        <w:left w:val="none" w:sz="0" w:space="0" w:color="auto"/>
        <w:bottom w:val="none" w:sz="0" w:space="0" w:color="auto"/>
        <w:right w:val="none" w:sz="0" w:space="0" w:color="auto"/>
      </w:divBdr>
    </w:div>
    <w:div w:id="1489204257">
      <w:bodyDiv w:val="1"/>
      <w:marLeft w:val="0"/>
      <w:marRight w:val="0"/>
      <w:marTop w:val="0"/>
      <w:marBottom w:val="0"/>
      <w:divBdr>
        <w:top w:val="none" w:sz="0" w:space="0" w:color="auto"/>
        <w:left w:val="none" w:sz="0" w:space="0" w:color="auto"/>
        <w:bottom w:val="none" w:sz="0" w:space="0" w:color="auto"/>
        <w:right w:val="none" w:sz="0" w:space="0" w:color="auto"/>
      </w:divBdr>
    </w:div>
    <w:div w:id="1641379354">
      <w:bodyDiv w:val="1"/>
      <w:marLeft w:val="0"/>
      <w:marRight w:val="0"/>
      <w:marTop w:val="0"/>
      <w:marBottom w:val="0"/>
      <w:divBdr>
        <w:top w:val="none" w:sz="0" w:space="0" w:color="auto"/>
        <w:left w:val="none" w:sz="0" w:space="0" w:color="auto"/>
        <w:bottom w:val="none" w:sz="0" w:space="0" w:color="auto"/>
        <w:right w:val="none" w:sz="0" w:space="0" w:color="auto"/>
      </w:divBdr>
    </w:div>
    <w:div w:id="196873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_________________________________________________________________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elektr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ko@prggin.com" TargetMode="External"/><Relationship Id="rId4" Type="http://schemas.openxmlformats.org/officeDocument/2006/relationships/settings" Target="settings.xml"/><Relationship Id="rId9" Type="http://schemas.openxmlformats.org/officeDocument/2006/relationships/hyperlink" Target="mailto:danijela@elcon.h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393A2-C927-4453-BCCD-8512F339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3344</Words>
  <Characters>19062</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Pregrada</dc:creator>
  <cp:lastModifiedBy>Krunoslav Golub</cp:lastModifiedBy>
  <cp:revision>6</cp:revision>
  <cp:lastPrinted>2024-11-06T12:25:00Z</cp:lastPrinted>
  <dcterms:created xsi:type="dcterms:W3CDTF">2024-11-06T10:54:00Z</dcterms:created>
  <dcterms:modified xsi:type="dcterms:W3CDTF">2024-11-06T12:31:00Z</dcterms:modified>
</cp:coreProperties>
</file>