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6F5F" w14:textId="2DE756C6" w:rsidR="00EC25FD" w:rsidRPr="00D64143" w:rsidRDefault="00B066EB" w:rsidP="00EC25FD">
      <w:pPr>
        <w:jc w:val="both"/>
        <w:rPr>
          <w:b/>
          <w:lang w:val="hr-HR"/>
        </w:rPr>
      </w:pPr>
      <w:r>
        <w:rPr>
          <w:b/>
          <w:lang w:val="hr-HR"/>
        </w:rPr>
        <w:t>Muzej grada Pregrade Zlatko Dragutin Tudjina</w:t>
      </w:r>
    </w:p>
    <w:p w14:paraId="3B1B6C0C" w14:textId="5B05C003" w:rsidR="00EC25FD" w:rsidRDefault="00EC25FD" w:rsidP="00EC25FD">
      <w:pPr>
        <w:jc w:val="both"/>
        <w:rPr>
          <w:lang w:val="hr-HR"/>
        </w:rPr>
      </w:pPr>
      <w:r>
        <w:rPr>
          <w:lang w:val="hr-HR"/>
        </w:rPr>
        <w:t>Trg Gospe Kunagorske 3</w:t>
      </w:r>
      <w:r w:rsidR="00B066EB">
        <w:rPr>
          <w:lang w:val="hr-HR"/>
        </w:rPr>
        <w:t>, Pregrada</w:t>
      </w:r>
    </w:p>
    <w:p w14:paraId="260CEEB7" w14:textId="77777777" w:rsidR="00EC25FD" w:rsidRDefault="00EC25FD" w:rsidP="00EC25FD">
      <w:pPr>
        <w:jc w:val="both"/>
        <w:rPr>
          <w:lang w:val="hr-HR"/>
        </w:rPr>
      </w:pPr>
    </w:p>
    <w:p w14:paraId="79C95776" w14:textId="2A6D33CA" w:rsidR="00EC25FD" w:rsidRDefault="00DB59C0" w:rsidP="00EC25FD">
      <w:pPr>
        <w:jc w:val="both"/>
        <w:rPr>
          <w:lang w:val="hr-HR"/>
        </w:rPr>
      </w:pPr>
      <w:r>
        <w:rPr>
          <w:lang w:val="hr-HR"/>
        </w:rPr>
        <w:t xml:space="preserve">KLASA: </w:t>
      </w:r>
      <w:r w:rsidR="00EE3054" w:rsidRPr="00EE3054">
        <w:rPr>
          <w:lang w:val="hr-HR"/>
        </w:rPr>
        <w:t>400-01/25-01/06</w:t>
      </w:r>
    </w:p>
    <w:p w14:paraId="473E4EB5" w14:textId="0789A371" w:rsidR="00DB59C0" w:rsidRDefault="00DB59C0" w:rsidP="00EC25FD">
      <w:pPr>
        <w:jc w:val="both"/>
        <w:rPr>
          <w:lang w:val="hr-HR"/>
        </w:rPr>
      </w:pPr>
      <w:r>
        <w:rPr>
          <w:lang w:val="hr-HR"/>
        </w:rPr>
        <w:t xml:space="preserve">UR.BROJ: </w:t>
      </w:r>
      <w:r w:rsidR="00EE3054" w:rsidRPr="00EE3054">
        <w:rPr>
          <w:lang w:val="hr-HR"/>
        </w:rPr>
        <w:t>2214-1-381-25-</w:t>
      </w:r>
      <w:r w:rsidR="00C92BB1">
        <w:rPr>
          <w:lang w:val="hr-HR"/>
        </w:rPr>
        <w:t>4</w:t>
      </w:r>
    </w:p>
    <w:p w14:paraId="5F7F1C47" w14:textId="2A6CAB82" w:rsidR="0097360E" w:rsidRDefault="0097360E" w:rsidP="00EC25FD">
      <w:pPr>
        <w:jc w:val="both"/>
        <w:rPr>
          <w:lang w:val="hr-HR"/>
        </w:rPr>
      </w:pPr>
    </w:p>
    <w:p w14:paraId="25FC5A4B" w14:textId="7A6AC139" w:rsidR="0097360E" w:rsidRDefault="0097360E" w:rsidP="00EC25FD">
      <w:pPr>
        <w:jc w:val="both"/>
        <w:rPr>
          <w:lang w:val="hr-HR"/>
        </w:rPr>
      </w:pPr>
      <w:r>
        <w:rPr>
          <w:lang w:val="hr-HR"/>
        </w:rPr>
        <w:t xml:space="preserve">Pregrada, </w:t>
      </w:r>
      <w:r w:rsidR="009C32FA">
        <w:rPr>
          <w:lang w:val="hr-HR"/>
        </w:rPr>
        <w:t>23</w:t>
      </w:r>
      <w:r w:rsidR="00FF4447">
        <w:rPr>
          <w:lang w:val="hr-HR"/>
        </w:rPr>
        <w:t xml:space="preserve">. </w:t>
      </w:r>
      <w:r w:rsidR="003147C9">
        <w:rPr>
          <w:lang w:val="hr-HR"/>
        </w:rPr>
        <w:t>prosinca</w:t>
      </w:r>
      <w:r w:rsidR="0021372D">
        <w:rPr>
          <w:lang w:val="hr-HR"/>
        </w:rPr>
        <w:t xml:space="preserve"> 202</w:t>
      </w:r>
      <w:r w:rsidR="00C8151B">
        <w:rPr>
          <w:lang w:val="hr-HR"/>
        </w:rPr>
        <w:t>5</w:t>
      </w:r>
      <w:r w:rsidR="0021372D">
        <w:rPr>
          <w:lang w:val="hr-HR"/>
        </w:rPr>
        <w:t xml:space="preserve">. </w:t>
      </w:r>
    </w:p>
    <w:p w14:paraId="3C2D52E9" w14:textId="77777777" w:rsidR="00EC25FD" w:rsidRDefault="00EC25FD" w:rsidP="00EC25FD">
      <w:pPr>
        <w:jc w:val="both"/>
        <w:rPr>
          <w:lang w:val="hr-HR"/>
        </w:rPr>
      </w:pPr>
    </w:p>
    <w:p w14:paraId="31D29707" w14:textId="06C4B67C" w:rsidR="00EC25FD" w:rsidRPr="00D64143" w:rsidRDefault="00EC25FD" w:rsidP="001F5EA1">
      <w:pPr>
        <w:ind w:left="2124" w:hanging="2124"/>
        <w:jc w:val="both"/>
        <w:rPr>
          <w:b/>
          <w:lang w:val="hr-HR"/>
        </w:rPr>
      </w:pPr>
      <w:r>
        <w:rPr>
          <w:b/>
          <w:lang w:val="hr-HR"/>
        </w:rPr>
        <w:t>P</w:t>
      </w:r>
      <w:r w:rsidR="000A6AA1">
        <w:rPr>
          <w:b/>
          <w:lang w:val="hr-HR"/>
        </w:rPr>
        <w:t>REDMET</w:t>
      </w:r>
      <w:r>
        <w:rPr>
          <w:b/>
          <w:lang w:val="hr-HR"/>
        </w:rPr>
        <w:t>:</w:t>
      </w:r>
      <w:r w:rsidRPr="00D64143">
        <w:rPr>
          <w:b/>
          <w:lang w:val="hr-HR"/>
        </w:rPr>
        <w:t xml:space="preserve"> </w:t>
      </w:r>
      <w:r w:rsidR="001F5EA1">
        <w:rPr>
          <w:b/>
          <w:lang w:val="hr-HR"/>
        </w:rPr>
        <w:tab/>
      </w:r>
      <w:r>
        <w:rPr>
          <w:b/>
          <w:lang w:val="hr-HR"/>
        </w:rPr>
        <w:t>Obrazloženje</w:t>
      </w:r>
      <w:r w:rsidR="00A33E1D">
        <w:rPr>
          <w:b/>
          <w:lang w:val="hr-HR"/>
        </w:rPr>
        <w:t xml:space="preserve"> </w:t>
      </w:r>
      <w:r w:rsidR="0021372D">
        <w:rPr>
          <w:b/>
          <w:lang w:val="hr-HR"/>
        </w:rPr>
        <w:t>I</w:t>
      </w:r>
      <w:r w:rsidR="00EE3054">
        <w:rPr>
          <w:b/>
          <w:lang w:val="hr-HR"/>
        </w:rPr>
        <w:t>I</w:t>
      </w:r>
      <w:r w:rsidR="0021372D">
        <w:rPr>
          <w:b/>
          <w:lang w:val="hr-HR"/>
        </w:rPr>
        <w:t xml:space="preserve">. izmjena i dopuna </w:t>
      </w:r>
      <w:r w:rsidR="001F5EA1">
        <w:rPr>
          <w:b/>
          <w:lang w:val="hr-HR"/>
        </w:rPr>
        <w:t>F</w:t>
      </w:r>
      <w:r>
        <w:rPr>
          <w:b/>
          <w:lang w:val="hr-HR"/>
        </w:rPr>
        <w:t>inancijskog plana</w:t>
      </w:r>
      <w:r w:rsidR="00E33427">
        <w:rPr>
          <w:b/>
          <w:lang w:val="hr-HR"/>
        </w:rPr>
        <w:t xml:space="preserve"> Muzeja grada Pregrade</w:t>
      </w:r>
      <w:r>
        <w:rPr>
          <w:b/>
          <w:lang w:val="hr-HR"/>
        </w:rPr>
        <w:t xml:space="preserve"> za 202</w:t>
      </w:r>
      <w:r w:rsidR="00C8151B">
        <w:rPr>
          <w:b/>
          <w:lang w:val="hr-HR"/>
        </w:rPr>
        <w:t>5</w:t>
      </w:r>
      <w:r>
        <w:rPr>
          <w:b/>
          <w:lang w:val="hr-HR"/>
        </w:rPr>
        <w:t xml:space="preserve">. godinu </w:t>
      </w:r>
      <w:r w:rsidRPr="00D64143">
        <w:rPr>
          <w:b/>
          <w:lang w:val="hr-HR"/>
        </w:rPr>
        <w:t xml:space="preserve"> </w:t>
      </w:r>
    </w:p>
    <w:p w14:paraId="3D371FC5" w14:textId="1B92B410" w:rsidR="00EC25FD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                              </w:t>
      </w:r>
    </w:p>
    <w:p w14:paraId="06CA9B37" w14:textId="77777777" w:rsidR="00EC25FD" w:rsidRPr="00D64143" w:rsidRDefault="00EC25FD" w:rsidP="00EC25FD">
      <w:pPr>
        <w:jc w:val="both"/>
        <w:rPr>
          <w:b/>
          <w:lang w:val="hr-HR"/>
        </w:rPr>
      </w:pPr>
    </w:p>
    <w:p w14:paraId="25B14DDF" w14:textId="77777777" w:rsidR="00EC25FD" w:rsidRPr="00AE73F9" w:rsidRDefault="00EC25FD" w:rsidP="00EC25FD">
      <w:pPr>
        <w:jc w:val="both"/>
        <w:rPr>
          <w:b/>
          <w:bCs/>
          <w:lang w:val="hr-HR"/>
        </w:rPr>
      </w:pPr>
      <w:r w:rsidRPr="00AE73F9">
        <w:rPr>
          <w:b/>
          <w:bCs/>
          <w:lang w:val="hr-HR"/>
        </w:rPr>
        <w:t>OPĆI DIO</w:t>
      </w:r>
    </w:p>
    <w:p w14:paraId="1E052307" w14:textId="77777777" w:rsidR="00EC25FD" w:rsidRDefault="00EC25FD" w:rsidP="00EC25FD">
      <w:pPr>
        <w:jc w:val="both"/>
        <w:rPr>
          <w:lang w:val="hr-HR"/>
        </w:rPr>
      </w:pPr>
    </w:p>
    <w:p w14:paraId="461D942A" w14:textId="2306E0EC" w:rsidR="00EC25FD" w:rsidRPr="00C2381F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              </w:t>
      </w:r>
      <w:r w:rsidRPr="00C2381F">
        <w:rPr>
          <w:lang w:val="hr-HR"/>
        </w:rPr>
        <w:t xml:space="preserve">U općem dijelu </w:t>
      </w:r>
      <w:r w:rsidR="00C2381F">
        <w:rPr>
          <w:lang w:val="hr-HR"/>
        </w:rPr>
        <w:t>I</w:t>
      </w:r>
      <w:r w:rsidR="00EE3054">
        <w:rPr>
          <w:lang w:val="hr-HR"/>
        </w:rPr>
        <w:t>I</w:t>
      </w:r>
      <w:r w:rsidR="00C2381F">
        <w:rPr>
          <w:lang w:val="hr-HR"/>
        </w:rPr>
        <w:t>. izmjena i dopuna F</w:t>
      </w:r>
      <w:r w:rsidRPr="00C2381F">
        <w:rPr>
          <w:lang w:val="hr-HR"/>
        </w:rPr>
        <w:t>inancijskog plana za 202</w:t>
      </w:r>
      <w:r w:rsidR="00E977CD">
        <w:rPr>
          <w:lang w:val="hr-HR"/>
        </w:rPr>
        <w:t>5</w:t>
      </w:r>
      <w:r w:rsidRPr="00C2381F">
        <w:rPr>
          <w:lang w:val="hr-HR"/>
        </w:rPr>
        <w:t xml:space="preserve">. godinu iskazan je plan prihoda poslovanja u visini </w:t>
      </w:r>
      <w:r w:rsidR="000E7D33">
        <w:rPr>
          <w:lang w:val="hr-HR"/>
        </w:rPr>
        <w:t>19</w:t>
      </w:r>
      <w:r w:rsidR="005B6C96" w:rsidRPr="00C2381F">
        <w:rPr>
          <w:lang w:val="hr-HR"/>
        </w:rPr>
        <w:t>.</w:t>
      </w:r>
      <w:r w:rsidR="000E7D33">
        <w:rPr>
          <w:lang w:val="hr-HR"/>
        </w:rPr>
        <w:t>700</w:t>
      </w:r>
      <w:r w:rsidR="005B6C96" w:rsidRPr="00C2381F">
        <w:rPr>
          <w:lang w:val="hr-HR"/>
        </w:rPr>
        <w:t>,</w:t>
      </w:r>
      <w:r w:rsidR="00BD5A5E">
        <w:rPr>
          <w:lang w:val="hr-HR"/>
        </w:rPr>
        <w:t>00</w:t>
      </w:r>
      <w:r w:rsidRPr="00C2381F">
        <w:rPr>
          <w:lang w:val="hr-HR"/>
        </w:rPr>
        <w:t xml:space="preserve"> </w:t>
      </w:r>
      <w:r w:rsidR="00D32462" w:rsidRPr="00C2381F">
        <w:rPr>
          <w:lang w:val="hr-HR"/>
        </w:rPr>
        <w:t>eura</w:t>
      </w:r>
      <w:r w:rsidR="00CF742F">
        <w:rPr>
          <w:lang w:val="hr-HR"/>
        </w:rPr>
        <w:t xml:space="preserve">, rashoda poslovanja u </w:t>
      </w:r>
      <w:r w:rsidR="00CF742F" w:rsidRPr="006E6A15">
        <w:rPr>
          <w:lang w:val="hr-HR"/>
        </w:rPr>
        <w:t xml:space="preserve">visini </w:t>
      </w:r>
      <w:r w:rsidR="00966378" w:rsidRPr="006E6A15">
        <w:rPr>
          <w:lang w:val="hr-HR"/>
        </w:rPr>
        <w:t>1</w:t>
      </w:r>
      <w:r w:rsidR="00400365">
        <w:rPr>
          <w:lang w:val="hr-HR"/>
        </w:rPr>
        <w:t>6</w:t>
      </w:r>
      <w:r w:rsidR="00966378" w:rsidRPr="006E6A15">
        <w:rPr>
          <w:lang w:val="hr-HR"/>
        </w:rPr>
        <w:t>.</w:t>
      </w:r>
      <w:r w:rsidR="00400365">
        <w:rPr>
          <w:lang w:val="hr-HR"/>
        </w:rPr>
        <w:t>7</w:t>
      </w:r>
      <w:r w:rsidR="00966378" w:rsidRPr="006E6A15">
        <w:rPr>
          <w:lang w:val="hr-HR"/>
        </w:rPr>
        <w:t>00</w:t>
      </w:r>
      <w:r w:rsidR="00335CD6" w:rsidRPr="006E6A15">
        <w:rPr>
          <w:lang w:val="hr-HR"/>
        </w:rPr>
        <w:t>,00 eura</w:t>
      </w:r>
      <w:r w:rsidR="0078156B">
        <w:rPr>
          <w:lang w:val="hr-HR"/>
        </w:rPr>
        <w:t xml:space="preserve"> i </w:t>
      </w:r>
      <w:r w:rsidR="00335CD6">
        <w:rPr>
          <w:lang w:val="hr-HR"/>
        </w:rPr>
        <w:t xml:space="preserve">rashoda poslovanja za nabavu nefinancijske imovine u visini </w:t>
      </w:r>
      <w:r w:rsidR="00400365">
        <w:rPr>
          <w:lang w:val="hr-HR"/>
        </w:rPr>
        <w:t>3</w:t>
      </w:r>
      <w:r w:rsidR="00B96F74">
        <w:rPr>
          <w:lang w:val="hr-HR"/>
        </w:rPr>
        <w:t>.</w:t>
      </w:r>
      <w:r w:rsidR="00400365">
        <w:rPr>
          <w:lang w:val="hr-HR"/>
        </w:rPr>
        <w:t>0</w:t>
      </w:r>
      <w:r w:rsidR="00B96F74">
        <w:rPr>
          <w:lang w:val="hr-HR"/>
        </w:rPr>
        <w:t>00</w:t>
      </w:r>
      <w:r w:rsidR="00335CD6">
        <w:rPr>
          <w:lang w:val="hr-HR"/>
        </w:rPr>
        <w:t>,00 eura.</w:t>
      </w:r>
    </w:p>
    <w:p w14:paraId="77C9FA2D" w14:textId="39CD603B" w:rsidR="00EC25FD" w:rsidRPr="00C2381F" w:rsidRDefault="00A57DAA" w:rsidP="00EC25FD">
      <w:pPr>
        <w:jc w:val="both"/>
        <w:rPr>
          <w:color w:val="FF0000"/>
          <w:lang w:val="hr-HR"/>
        </w:rPr>
      </w:pPr>
      <w:r>
        <w:rPr>
          <w:lang w:val="hr-HR"/>
        </w:rPr>
        <w:t>P</w:t>
      </w:r>
      <w:r w:rsidR="00EC25FD" w:rsidRPr="00C2381F">
        <w:rPr>
          <w:lang w:val="hr-HR"/>
        </w:rPr>
        <w:t xml:space="preserve">rijenos viška </w:t>
      </w:r>
      <w:r>
        <w:rPr>
          <w:lang w:val="hr-HR"/>
        </w:rPr>
        <w:t xml:space="preserve">prihoda </w:t>
      </w:r>
      <w:r w:rsidR="00EC25FD" w:rsidRPr="00C2381F">
        <w:rPr>
          <w:lang w:val="hr-HR"/>
        </w:rPr>
        <w:t>iz 202</w:t>
      </w:r>
      <w:r w:rsidR="0078156B">
        <w:rPr>
          <w:lang w:val="hr-HR"/>
        </w:rPr>
        <w:t>4</w:t>
      </w:r>
      <w:r w:rsidR="00EC25FD" w:rsidRPr="00C2381F">
        <w:rPr>
          <w:lang w:val="hr-HR"/>
        </w:rPr>
        <w:t xml:space="preserve">. godine iznosi </w:t>
      </w:r>
      <w:r w:rsidR="00CD4B02">
        <w:rPr>
          <w:lang w:val="hr-HR"/>
        </w:rPr>
        <w:t>67</w:t>
      </w:r>
      <w:r w:rsidR="00C56416">
        <w:rPr>
          <w:lang w:val="hr-HR"/>
        </w:rPr>
        <w:t>.</w:t>
      </w:r>
      <w:r w:rsidR="00CD4B02">
        <w:rPr>
          <w:lang w:val="hr-HR"/>
        </w:rPr>
        <w:t>431</w:t>
      </w:r>
      <w:r w:rsidR="00C56416">
        <w:rPr>
          <w:lang w:val="hr-HR"/>
        </w:rPr>
        <w:t>,</w:t>
      </w:r>
      <w:r w:rsidR="00CD4B02">
        <w:rPr>
          <w:lang w:val="hr-HR"/>
        </w:rPr>
        <w:t>12</w:t>
      </w:r>
      <w:r w:rsidR="00517461">
        <w:rPr>
          <w:lang w:val="hr-HR"/>
        </w:rPr>
        <w:t xml:space="preserve"> </w:t>
      </w:r>
      <w:r w:rsidR="00264CF0" w:rsidRPr="00C2381F">
        <w:rPr>
          <w:lang w:val="hr-HR"/>
        </w:rPr>
        <w:t>eura</w:t>
      </w:r>
      <w:r w:rsidR="00EC25FD" w:rsidRPr="00C2381F">
        <w:rPr>
          <w:lang w:val="hr-HR"/>
        </w:rPr>
        <w:t>.</w:t>
      </w:r>
    </w:p>
    <w:p w14:paraId="39FAE3DE" w14:textId="4449C571" w:rsidR="00CA3B0D" w:rsidRDefault="00EC25FD" w:rsidP="00EC25FD">
      <w:pPr>
        <w:jc w:val="both"/>
        <w:rPr>
          <w:lang w:val="hr-HR"/>
        </w:rPr>
      </w:pPr>
      <w:r w:rsidRPr="00C2381F">
        <w:rPr>
          <w:lang w:val="hr-HR"/>
        </w:rPr>
        <w:t xml:space="preserve">              Plan prihoda se sastoji od prihoda iz nadležnog proračuna (Grad Pregrada) u visini </w:t>
      </w:r>
      <w:r w:rsidR="008E61AD">
        <w:rPr>
          <w:lang w:val="hr-HR"/>
        </w:rPr>
        <w:t>19.700</w:t>
      </w:r>
      <w:r w:rsidR="00DD3FB1" w:rsidRPr="00C2381F">
        <w:rPr>
          <w:lang w:val="hr-HR"/>
        </w:rPr>
        <w:t>,00</w:t>
      </w:r>
      <w:r w:rsidR="005068B5" w:rsidRPr="00C2381F">
        <w:rPr>
          <w:lang w:val="hr-HR"/>
        </w:rPr>
        <w:t xml:space="preserve"> eura</w:t>
      </w:r>
      <w:r w:rsidRPr="00C2381F">
        <w:rPr>
          <w:lang w:val="hr-HR"/>
        </w:rPr>
        <w:t>, od pomoći</w:t>
      </w:r>
      <w:r w:rsidR="00506458" w:rsidRPr="00C2381F">
        <w:rPr>
          <w:lang w:val="hr-HR"/>
        </w:rPr>
        <w:t xml:space="preserve"> iz inozemstva </w:t>
      </w:r>
      <w:r w:rsidRPr="00C2381F">
        <w:rPr>
          <w:lang w:val="hr-HR"/>
        </w:rPr>
        <w:t>i nenadležnih proračuna</w:t>
      </w:r>
      <w:r w:rsidR="00506458" w:rsidRPr="00C2381F">
        <w:rPr>
          <w:lang w:val="hr-HR"/>
        </w:rPr>
        <w:t xml:space="preserve"> u visini </w:t>
      </w:r>
      <w:r w:rsidR="00FE4A16">
        <w:rPr>
          <w:lang w:val="hr-HR"/>
        </w:rPr>
        <w:t>1</w:t>
      </w:r>
      <w:r w:rsidR="00540D28">
        <w:rPr>
          <w:lang w:val="hr-HR"/>
        </w:rPr>
        <w:t>10</w:t>
      </w:r>
      <w:r w:rsidR="000A4614" w:rsidRPr="00C2381F">
        <w:rPr>
          <w:lang w:val="hr-HR"/>
        </w:rPr>
        <w:t>.</w:t>
      </w:r>
      <w:r w:rsidR="00540D28">
        <w:rPr>
          <w:lang w:val="hr-HR"/>
        </w:rPr>
        <w:t>3</w:t>
      </w:r>
      <w:r w:rsidR="00FE4A16">
        <w:rPr>
          <w:lang w:val="hr-HR"/>
        </w:rPr>
        <w:t>04</w:t>
      </w:r>
      <w:r w:rsidR="000A4614" w:rsidRPr="00C2381F">
        <w:rPr>
          <w:lang w:val="hr-HR"/>
        </w:rPr>
        <w:t>,</w:t>
      </w:r>
      <w:r w:rsidR="00FE4A16">
        <w:rPr>
          <w:lang w:val="hr-HR"/>
        </w:rPr>
        <w:t>92</w:t>
      </w:r>
      <w:r w:rsidR="00CA4766" w:rsidRPr="00C2381F">
        <w:rPr>
          <w:lang w:val="hr-HR"/>
        </w:rPr>
        <w:t xml:space="preserve"> </w:t>
      </w:r>
      <w:r w:rsidR="001D21AD" w:rsidRPr="00C2381F">
        <w:rPr>
          <w:lang w:val="hr-HR"/>
        </w:rPr>
        <w:t>eura</w:t>
      </w:r>
      <w:r w:rsidR="00531CC7" w:rsidRPr="00C2381F">
        <w:rPr>
          <w:lang w:val="hr-HR"/>
        </w:rPr>
        <w:t xml:space="preserve"> </w:t>
      </w:r>
      <w:r w:rsidRPr="00C2381F">
        <w:rPr>
          <w:lang w:val="hr-HR"/>
        </w:rPr>
        <w:t>te</w:t>
      </w:r>
      <w:r w:rsidR="00035BCD" w:rsidRPr="00C2381F">
        <w:rPr>
          <w:lang w:val="hr-HR"/>
        </w:rPr>
        <w:t xml:space="preserve"> prihod</w:t>
      </w:r>
      <w:r w:rsidR="00C37414" w:rsidRPr="00C2381F">
        <w:rPr>
          <w:lang w:val="hr-HR"/>
        </w:rPr>
        <w:t>a</w:t>
      </w:r>
      <w:r w:rsidR="00B970CA" w:rsidRPr="00C2381F">
        <w:rPr>
          <w:lang w:val="hr-HR"/>
        </w:rPr>
        <w:t xml:space="preserve"> za posebne namjene</w:t>
      </w:r>
      <w:r w:rsidR="00035BCD" w:rsidRPr="00C2381F">
        <w:rPr>
          <w:lang w:val="hr-HR"/>
        </w:rPr>
        <w:t xml:space="preserve"> </w:t>
      </w:r>
      <w:r w:rsidR="007D67B1" w:rsidRPr="00C2381F">
        <w:rPr>
          <w:lang w:val="hr-HR"/>
        </w:rPr>
        <w:t xml:space="preserve">u visini </w:t>
      </w:r>
      <w:r w:rsidR="00FE4A16">
        <w:rPr>
          <w:lang w:val="hr-HR"/>
        </w:rPr>
        <w:t>12</w:t>
      </w:r>
      <w:r w:rsidR="00A27847" w:rsidRPr="00C2381F">
        <w:rPr>
          <w:lang w:val="hr-HR"/>
        </w:rPr>
        <w:t>.</w:t>
      </w:r>
      <w:r w:rsidR="00FE4A16">
        <w:rPr>
          <w:lang w:val="hr-HR"/>
        </w:rPr>
        <w:t>101</w:t>
      </w:r>
      <w:r w:rsidR="00A27847" w:rsidRPr="00C2381F">
        <w:rPr>
          <w:lang w:val="hr-HR"/>
        </w:rPr>
        <w:t>,</w:t>
      </w:r>
      <w:r w:rsidR="00FE4A16">
        <w:rPr>
          <w:lang w:val="hr-HR"/>
        </w:rPr>
        <w:t>05</w:t>
      </w:r>
      <w:r w:rsidR="00CA4766" w:rsidRPr="00C2381F">
        <w:rPr>
          <w:lang w:val="hr-HR"/>
        </w:rPr>
        <w:t xml:space="preserve"> </w:t>
      </w:r>
      <w:r w:rsidR="007D67B1" w:rsidRPr="00C2381F">
        <w:rPr>
          <w:lang w:val="hr-HR"/>
        </w:rPr>
        <w:t xml:space="preserve">eura i </w:t>
      </w:r>
      <w:r w:rsidR="00B970CA" w:rsidRPr="00C2381F">
        <w:rPr>
          <w:lang w:val="hr-HR"/>
        </w:rPr>
        <w:t>vlastiti</w:t>
      </w:r>
      <w:r w:rsidR="00C37414" w:rsidRPr="00C2381F">
        <w:rPr>
          <w:lang w:val="hr-HR"/>
        </w:rPr>
        <w:t>h</w:t>
      </w:r>
      <w:r w:rsidR="00B970CA" w:rsidRPr="00C2381F">
        <w:rPr>
          <w:lang w:val="hr-HR"/>
        </w:rPr>
        <w:t xml:space="preserve"> </w:t>
      </w:r>
      <w:r w:rsidR="007D67B1" w:rsidRPr="00C2381F">
        <w:rPr>
          <w:lang w:val="hr-HR"/>
        </w:rPr>
        <w:t>prihod</w:t>
      </w:r>
      <w:r w:rsidR="00C37414" w:rsidRPr="00C2381F">
        <w:rPr>
          <w:lang w:val="hr-HR"/>
        </w:rPr>
        <w:t>a</w:t>
      </w:r>
      <w:r w:rsidR="007D67B1" w:rsidRPr="00C2381F">
        <w:rPr>
          <w:lang w:val="hr-HR"/>
        </w:rPr>
        <w:t xml:space="preserve"> </w:t>
      </w:r>
      <w:r w:rsidR="003345C9" w:rsidRPr="00C2381F">
        <w:rPr>
          <w:lang w:val="hr-HR"/>
        </w:rPr>
        <w:t xml:space="preserve">u visini </w:t>
      </w:r>
      <w:r w:rsidR="003A4CBC">
        <w:rPr>
          <w:lang w:val="hr-HR"/>
        </w:rPr>
        <w:t>4</w:t>
      </w:r>
      <w:r w:rsidR="00A27847" w:rsidRPr="00C2381F">
        <w:rPr>
          <w:lang w:val="hr-HR"/>
        </w:rPr>
        <w:t>.</w:t>
      </w:r>
      <w:r w:rsidR="00540D28">
        <w:rPr>
          <w:lang w:val="hr-HR"/>
        </w:rPr>
        <w:t>1</w:t>
      </w:r>
      <w:r w:rsidR="003A4CBC">
        <w:rPr>
          <w:lang w:val="hr-HR"/>
        </w:rPr>
        <w:t>03</w:t>
      </w:r>
      <w:r w:rsidR="00A27847" w:rsidRPr="00C2381F">
        <w:rPr>
          <w:lang w:val="hr-HR"/>
        </w:rPr>
        <w:t>,</w:t>
      </w:r>
      <w:r w:rsidR="003A4CBC">
        <w:rPr>
          <w:lang w:val="hr-HR"/>
        </w:rPr>
        <w:t>84</w:t>
      </w:r>
      <w:r w:rsidR="003345C9" w:rsidRPr="00C2381F">
        <w:rPr>
          <w:lang w:val="hr-HR"/>
        </w:rPr>
        <w:t xml:space="preserve"> eura.</w:t>
      </w:r>
    </w:p>
    <w:p w14:paraId="4D660BE6" w14:textId="500AD18C" w:rsidR="000F7B6E" w:rsidRPr="00C2381F" w:rsidRDefault="00037D45" w:rsidP="00EC25FD">
      <w:pPr>
        <w:jc w:val="both"/>
        <w:rPr>
          <w:lang w:val="hr-HR"/>
        </w:rPr>
      </w:pPr>
      <w:r>
        <w:rPr>
          <w:lang w:val="hr-HR"/>
        </w:rPr>
        <w:tab/>
        <w:t xml:space="preserve">Stavke pomoći smanjene su na poziciji </w:t>
      </w:r>
      <w:r w:rsidR="004A0E93">
        <w:rPr>
          <w:lang w:val="hr-HR"/>
        </w:rPr>
        <w:t xml:space="preserve">Tekuće pomoći iz nenadležnog proračuna – </w:t>
      </w:r>
      <w:r w:rsidR="005F7A8A">
        <w:rPr>
          <w:lang w:val="hr-HR"/>
        </w:rPr>
        <w:t>KZŽ</w:t>
      </w:r>
      <w:r w:rsidR="004A0E93">
        <w:rPr>
          <w:lang w:val="hr-HR"/>
        </w:rPr>
        <w:t xml:space="preserve"> (</w:t>
      </w:r>
      <w:r w:rsidR="005F7A8A">
        <w:rPr>
          <w:lang w:val="hr-HR"/>
        </w:rPr>
        <w:t>Krapinsko-zagorska županija</w:t>
      </w:r>
      <w:r w:rsidR="004A0E93">
        <w:rPr>
          <w:lang w:val="hr-HR"/>
        </w:rPr>
        <w:t xml:space="preserve">) zato što </w:t>
      </w:r>
      <w:r w:rsidR="00C550EE">
        <w:rPr>
          <w:lang w:val="hr-HR"/>
        </w:rPr>
        <w:t xml:space="preserve">je Ministarstvo </w:t>
      </w:r>
      <w:r w:rsidR="00C7633B">
        <w:rPr>
          <w:lang w:val="hr-HR"/>
        </w:rPr>
        <w:t xml:space="preserve">kulture i medija </w:t>
      </w:r>
      <w:r w:rsidR="00C550EE">
        <w:rPr>
          <w:lang w:val="hr-HR"/>
        </w:rPr>
        <w:t xml:space="preserve">odbilo financirati prijavljeni projekt rekonstrukcije sanitarnih čvorova u zgradi muzeja i knjižnice u Pregradi </w:t>
      </w:r>
      <w:r w:rsidR="00D2162E">
        <w:rPr>
          <w:lang w:val="hr-HR"/>
        </w:rPr>
        <w:t>te</w:t>
      </w:r>
      <w:r w:rsidR="005F7A8A">
        <w:rPr>
          <w:lang w:val="hr-HR"/>
        </w:rPr>
        <w:t xml:space="preserve"> </w:t>
      </w:r>
      <w:r w:rsidR="003B49D7">
        <w:rPr>
          <w:lang w:val="hr-HR"/>
        </w:rPr>
        <w:t>posljedično</w:t>
      </w:r>
      <w:r w:rsidR="005F7A8A">
        <w:rPr>
          <w:lang w:val="hr-HR"/>
        </w:rPr>
        <w:t xml:space="preserve"> nije bilo moguće realizirati ni dio tog projekta prema </w:t>
      </w:r>
      <w:r w:rsidR="00B27018">
        <w:rPr>
          <w:lang w:val="hr-HR"/>
        </w:rPr>
        <w:t>Ž</w:t>
      </w:r>
      <w:r w:rsidR="005F7A8A">
        <w:rPr>
          <w:lang w:val="hr-HR"/>
        </w:rPr>
        <w:t>upaniji</w:t>
      </w:r>
      <w:r w:rsidR="003B49D7">
        <w:rPr>
          <w:lang w:val="hr-HR"/>
        </w:rPr>
        <w:t xml:space="preserve">, stoga je pozicija </w:t>
      </w:r>
      <w:r w:rsidR="00D2162E">
        <w:rPr>
          <w:lang w:val="hr-HR"/>
        </w:rPr>
        <w:t xml:space="preserve">umanjena za </w:t>
      </w:r>
      <w:r w:rsidR="003B49D7">
        <w:rPr>
          <w:lang w:val="hr-HR"/>
        </w:rPr>
        <w:t>3.500,0</w:t>
      </w:r>
      <w:r w:rsidR="00D2162E">
        <w:rPr>
          <w:lang w:val="hr-HR"/>
        </w:rPr>
        <w:t>0 eura</w:t>
      </w:r>
      <w:r w:rsidR="002568FB">
        <w:rPr>
          <w:lang w:val="hr-HR"/>
        </w:rPr>
        <w:t>.</w:t>
      </w:r>
    </w:p>
    <w:p w14:paraId="4B1F884B" w14:textId="50A34A6D" w:rsidR="00CA3B0D" w:rsidRDefault="00CA3B0D" w:rsidP="00EC25FD">
      <w:pPr>
        <w:jc w:val="both"/>
        <w:rPr>
          <w:lang w:val="hr-HR"/>
        </w:rPr>
      </w:pPr>
      <w:r w:rsidRPr="00C2381F">
        <w:rPr>
          <w:lang w:val="hr-HR"/>
        </w:rPr>
        <w:tab/>
        <w:t xml:space="preserve">Plan rashoda </w:t>
      </w:r>
      <w:r w:rsidR="00AF737C" w:rsidRPr="00C2381F">
        <w:rPr>
          <w:lang w:val="hr-HR"/>
        </w:rPr>
        <w:t xml:space="preserve">sastoji se od rashoda koji su planirani u visini </w:t>
      </w:r>
      <w:r w:rsidR="00577B9F" w:rsidRPr="00577B9F">
        <w:rPr>
          <w:lang w:val="hr-HR"/>
        </w:rPr>
        <w:t>146</w:t>
      </w:r>
      <w:r w:rsidR="00577B9F">
        <w:rPr>
          <w:lang w:val="hr-HR"/>
        </w:rPr>
        <w:t>.</w:t>
      </w:r>
      <w:r w:rsidR="00577B9F" w:rsidRPr="00577B9F">
        <w:rPr>
          <w:lang w:val="hr-HR"/>
        </w:rPr>
        <w:t>209,81</w:t>
      </w:r>
      <w:r w:rsidR="00AF737C" w:rsidRPr="00C2381F">
        <w:rPr>
          <w:lang w:val="hr-HR"/>
        </w:rPr>
        <w:t>eur</w:t>
      </w:r>
      <w:r w:rsidR="00976BA3" w:rsidRPr="00C2381F">
        <w:rPr>
          <w:lang w:val="hr-HR"/>
        </w:rPr>
        <w:t>a</w:t>
      </w:r>
      <w:r w:rsidR="00AF737C" w:rsidRPr="00C2381F">
        <w:rPr>
          <w:lang w:val="hr-HR"/>
        </w:rPr>
        <w:t>.</w:t>
      </w:r>
    </w:p>
    <w:p w14:paraId="2D3446F8" w14:textId="37BA10E5" w:rsidR="00C56820" w:rsidRDefault="00A2632B" w:rsidP="00EC25FD">
      <w:pPr>
        <w:jc w:val="both"/>
        <w:rPr>
          <w:lang w:val="hr-HR"/>
        </w:rPr>
      </w:pPr>
      <w:r>
        <w:rPr>
          <w:lang w:val="hr-HR"/>
        </w:rPr>
        <w:tab/>
      </w:r>
    </w:p>
    <w:p w14:paraId="54215439" w14:textId="77777777" w:rsidR="00EC25FD" w:rsidRPr="00AE73F9" w:rsidRDefault="00EC25FD" w:rsidP="00EC25FD">
      <w:pPr>
        <w:jc w:val="both"/>
        <w:rPr>
          <w:b/>
          <w:bCs/>
          <w:lang w:val="hr-HR"/>
        </w:rPr>
      </w:pPr>
      <w:r w:rsidRPr="00AE73F9">
        <w:rPr>
          <w:b/>
          <w:bCs/>
          <w:lang w:val="hr-HR"/>
        </w:rPr>
        <w:t>POSEBNI DIO</w:t>
      </w:r>
    </w:p>
    <w:p w14:paraId="1DA8EDA5" w14:textId="77777777" w:rsidR="00EC25FD" w:rsidRDefault="00EC25FD" w:rsidP="00EC25FD">
      <w:pPr>
        <w:jc w:val="both"/>
        <w:rPr>
          <w:lang w:val="hr-HR"/>
        </w:rPr>
      </w:pPr>
    </w:p>
    <w:p w14:paraId="74B18BBC" w14:textId="42C0F0E3" w:rsidR="00EC25FD" w:rsidRPr="00AE73F9" w:rsidRDefault="00EC25FD" w:rsidP="00EC25FD">
      <w:pPr>
        <w:jc w:val="both"/>
        <w:rPr>
          <w:b/>
          <w:bCs/>
          <w:lang w:val="hr-HR"/>
        </w:rPr>
      </w:pPr>
      <w:r w:rsidRPr="00AE73F9">
        <w:rPr>
          <w:b/>
          <w:bCs/>
          <w:lang w:val="hr-HR"/>
        </w:rPr>
        <w:t xml:space="preserve">Program: </w:t>
      </w:r>
      <w:r w:rsidR="00604D0F">
        <w:rPr>
          <w:b/>
          <w:bCs/>
          <w:lang w:val="hr-HR"/>
        </w:rPr>
        <w:t>Muzejska</w:t>
      </w:r>
      <w:r w:rsidRPr="00AE73F9">
        <w:rPr>
          <w:b/>
          <w:bCs/>
          <w:lang w:val="hr-HR"/>
        </w:rPr>
        <w:t xml:space="preserve"> djelatnost</w:t>
      </w:r>
    </w:p>
    <w:p w14:paraId="5A4A9F5C" w14:textId="539CA34F" w:rsidR="00EC25FD" w:rsidRPr="00AE73F9" w:rsidRDefault="00EC25FD" w:rsidP="00EC25FD">
      <w:pPr>
        <w:jc w:val="both"/>
        <w:rPr>
          <w:b/>
          <w:bCs/>
          <w:lang w:val="hr-HR"/>
        </w:rPr>
      </w:pPr>
      <w:r w:rsidRPr="00AE73F9">
        <w:rPr>
          <w:b/>
          <w:bCs/>
          <w:lang w:val="hr-HR"/>
        </w:rPr>
        <w:t>Aktivnost</w:t>
      </w:r>
      <w:r>
        <w:rPr>
          <w:b/>
          <w:bCs/>
          <w:lang w:val="hr-HR"/>
        </w:rPr>
        <w:t>:</w:t>
      </w:r>
      <w:r w:rsidR="002718B8">
        <w:rPr>
          <w:b/>
          <w:bCs/>
          <w:lang w:val="hr-HR"/>
        </w:rPr>
        <w:t xml:space="preserve"> Muzejska redovna djelatnost</w:t>
      </w:r>
    </w:p>
    <w:p w14:paraId="7BD07432" w14:textId="52F0C201" w:rsidR="00EC25FD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Program </w:t>
      </w:r>
      <w:r w:rsidR="00604D0F">
        <w:rPr>
          <w:lang w:val="hr-HR"/>
        </w:rPr>
        <w:t>muzejske</w:t>
      </w:r>
      <w:r>
        <w:rPr>
          <w:lang w:val="hr-HR"/>
        </w:rPr>
        <w:t xml:space="preserve"> djelatnosti sastoji se od </w:t>
      </w:r>
      <w:r w:rsidR="002718B8">
        <w:rPr>
          <w:lang w:val="hr-HR"/>
        </w:rPr>
        <w:t>muzejske redovne djelatnosti</w:t>
      </w:r>
      <w:r>
        <w:rPr>
          <w:lang w:val="hr-HR"/>
        </w:rPr>
        <w:t>.</w:t>
      </w:r>
    </w:p>
    <w:p w14:paraId="794F84B0" w14:textId="78605890" w:rsidR="002718B8" w:rsidRDefault="002718B8" w:rsidP="00EC25FD">
      <w:pPr>
        <w:jc w:val="both"/>
        <w:rPr>
          <w:lang w:val="hr-HR"/>
        </w:rPr>
      </w:pPr>
      <w:r>
        <w:rPr>
          <w:lang w:val="hr-HR"/>
        </w:rPr>
        <w:t>Redovna djelatnost obuhvaća nabavu muzejske građe</w:t>
      </w:r>
      <w:r w:rsidR="00586881">
        <w:rPr>
          <w:lang w:val="hr-HR"/>
        </w:rPr>
        <w:t xml:space="preserve"> (muzejski izlošci i predmeti prirodnih rijetkosti)</w:t>
      </w:r>
      <w:r w:rsidR="00893E52">
        <w:rPr>
          <w:lang w:val="hr-HR"/>
        </w:rPr>
        <w:t xml:space="preserve"> te različite aktivnosti koje se organiziraju kroz čitavu godinu za posjetitelje (povremene izložbe</w:t>
      </w:r>
      <w:r w:rsidR="00B84C79">
        <w:rPr>
          <w:lang w:val="hr-HR"/>
        </w:rPr>
        <w:t xml:space="preserve"> </w:t>
      </w:r>
      <w:r w:rsidR="00893E52">
        <w:rPr>
          <w:lang w:val="hr-HR"/>
        </w:rPr>
        <w:t>i ostalo).</w:t>
      </w:r>
    </w:p>
    <w:p w14:paraId="6E20D676" w14:textId="66A62DD4" w:rsidR="00173EE7" w:rsidRDefault="00985D04" w:rsidP="00EC25FD">
      <w:pPr>
        <w:jc w:val="both"/>
        <w:rPr>
          <w:lang w:val="hr-HR"/>
        </w:rPr>
      </w:pPr>
      <w:r>
        <w:rPr>
          <w:lang w:val="hr-HR"/>
        </w:rPr>
        <w:t>M</w:t>
      </w:r>
      <w:r w:rsidR="00EC25FD">
        <w:rPr>
          <w:lang w:val="hr-HR"/>
        </w:rPr>
        <w:t>aterijaln</w:t>
      </w:r>
      <w:r>
        <w:rPr>
          <w:lang w:val="hr-HR"/>
        </w:rPr>
        <w:t>i</w:t>
      </w:r>
      <w:r w:rsidR="00EC25FD">
        <w:rPr>
          <w:lang w:val="hr-HR"/>
        </w:rPr>
        <w:t xml:space="preserve"> </w:t>
      </w:r>
      <w:r w:rsidR="00971666">
        <w:rPr>
          <w:lang w:val="hr-HR"/>
        </w:rPr>
        <w:t>rashodi</w:t>
      </w:r>
      <w:r w:rsidR="00173EE7">
        <w:rPr>
          <w:lang w:val="hr-HR"/>
        </w:rPr>
        <w:t xml:space="preserve"> planiraju </w:t>
      </w:r>
      <w:r w:rsidR="00173EE7" w:rsidRPr="00E726F8">
        <w:rPr>
          <w:lang w:val="hr-HR"/>
        </w:rPr>
        <w:t xml:space="preserve">se u visini </w:t>
      </w:r>
      <w:r w:rsidR="00410750">
        <w:rPr>
          <w:lang w:val="hr-HR"/>
        </w:rPr>
        <w:t>15.000</w:t>
      </w:r>
      <w:r w:rsidR="00E726F8" w:rsidRPr="00C2381F">
        <w:rPr>
          <w:lang w:val="hr-HR"/>
        </w:rPr>
        <w:t xml:space="preserve">,00 </w:t>
      </w:r>
      <w:r w:rsidR="00765953" w:rsidRPr="00C2381F">
        <w:rPr>
          <w:lang w:val="hr-HR"/>
        </w:rPr>
        <w:t>eura</w:t>
      </w:r>
      <w:r w:rsidR="00971666" w:rsidRPr="00C2381F">
        <w:rPr>
          <w:lang w:val="hr-HR"/>
        </w:rPr>
        <w:t>, financijski rashodi</w:t>
      </w:r>
      <w:r w:rsidR="00220E2D" w:rsidRPr="00C2381F">
        <w:rPr>
          <w:lang w:val="hr-HR"/>
        </w:rPr>
        <w:t xml:space="preserve"> u visini </w:t>
      </w:r>
      <w:r w:rsidR="00E726F8" w:rsidRPr="00C2381F">
        <w:rPr>
          <w:lang w:val="hr-HR"/>
        </w:rPr>
        <w:t>500,00</w:t>
      </w:r>
      <w:r w:rsidR="00220E2D" w:rsidRPr="00C2381F">
        <w:rPr>
          <w:lang w:val="hr-HR"/>
        </w:rPr>
        <w:t xml:space="preserve"> eura</w:t>
      </w:r>
      <w:r w:rsidR="00971666" w:rsidRPr="00C2381F">
        <w:rPr>
          <w:lang w:val="hr-HR"/>
        </w:rPr>
        <w:t xml:space="preserve"> i rashodi za </w:t>
      </w:r>
      <w:r w:rsidR="009D043A" w:rsidRPr="00C2381F">
        <w:rPr>
          <w:lang w:val="hr-HR"/>
        </w:rPr>
        <w:t>nabavu proizvedene dugotrajne imovine</w:t>
      </w:r>
      <w:r w:rsidR="00220E2D" w:rsidRPr="00C2381F">
        <w:rPr>
          <w:lang w:val="hr-HR"/>
        </w:rPr>
        <w:t xml:space="preserve"> u visini </w:t>
      </w:r>
      <w:r w:rsidR="009B1546">
        <w:rPr>
          <w:lang w:val="hr-HR"/>
        </w:rPr>
        <w:t>3</w:t>
      </w:r>
      <w:r w:rsidR="00963423" w:rsidRPr="00C2381F">
        <w:rPr>
          <w:lang w:val="hr-HR"/>
        </w:rPr>
        <w:t>.</w:t>
      </w:r>
      <w:r w:rsidR="009B1546">
        <w:rPr>
          <w:lang w:val="hr-HR"/>
        </w:rPr>
        <w:t>0</w:t>
      </w:r>
      <w:r w:rsidR="00963423" w:rsidRPr="00C2381F">
        <w:rPr>
          <w:lang w:val="hr-HR"/>
        </w:rPr>
        <w:t>00</w:t>
      </w:r>
      <w:r w:rsidR="00E726F8" w:rsidRPr="00C2381F">
        <w:rPr>
          <w:lang w:val="hr-HR"/>
        </w:rPr>
        <w:t>,00</w:t>
      </w:r>
      <w:r w:rsidR="00D17A85" w:rsidRPr="00C2381F">
        <w:rPr>
          <w:lang w:val="hr-HR"/>
        </w:rPr>
        <w:t xml:space="preserve"> eura, </w:t>
      </w:r>
      <w:r w:rsidR="00173EE7" w:rsidRPr="00C2381F">
        <w:rPr>
          <w:lang w:val="hr-HR"/>
        </w:rPr>
        <w:t xml:space="preserve">iz sredstava proračuna Grada Pregrade. </w:t>
      </w:r>
      <w:r w:rsidR="00D17A85" w:rsidRPr="00C2381F">
        <w:rPr>
          <w:lang w:val="hr-HR"/>
        </w:rPr>
        <w:t xml:space="preserve">Iz izvora vlastitih prihoda planiraju se rashodi za nabavu proizvedene dugotrajne imovine u visini </w:t>
      </w:r>
      <w:r w:rsidR="00A00666">
        <w:rPr>
          <w:lang w:val="hr-HR"/>
        </w:rPr>
        <w:t>4</w:t>
      </w:r>
      <w:r w:rsidR="008C2532" w:rsidRPr="00C2381F">
        <w:rPr>
          <w:lang w:val="hr-HR"/>
        </w:rPr>
        <w:t>.</w:t>
      </w:r>
      <w:r w:rsidR="002E0C15">
        <w:rPr>
          <w:lang w:val="hr-HR"/>
        </w:rPr>
        <w:t>1</w:t>
      </w:r>
      <w:r w:rsidR="00A00666">
        <w:rPr>
          <w:lang w:val="hr-HR"/>
        </w:rPr>
        <w:t>03</w:t>
      </w:r>
      <w:r w:rsidR="008C2532" w:rsidRPr="00C2381F">
        <w:rPr>
          <w:lang w:val="hr-HR"/>
        </w:rPr>
        <w:t>,</w:t>
      </w:r>
      <w:r w:rsidR="00A00666">
        <w:rPr>
          <w:lang w:val="hr-HR"/>
        </w:rPr>
        <w:t>84</w:t>
      </w:r>
      <w:r w:rsidR="00414BA1" w:rsidRPr="00C2381F">
        <w:rPr>
          <w:lang w:val="hr-HR"/>
        </w:rPr>
        <w:t xml:space="preserve"> eura, iz prihoda za posebne namjene</w:t>
      </w:r>
      <w:r w:rsidR="00D917C0">
        <w:rPr>
          <w:lang w:val="hr-HR"/>
        </w:rPr>
        <w:t xml:space="preserve"> </w:t>
      </w:r>
      <w:r w:rsidR="007B74BD">
        <w:rPr>
          <w:lang w:val="hr-HR"/>
        </w:rPr>
        <w:t>2.597,05</w:t>
      </w:r>
      <w:r w:rsidR="00950B0E">
        <w:rPr>
          <w:lang w:val="hr-HR"/>
        </w:rPr>
        <w:t xml:space="preserve"> </w:t>
      </w:r>
      <w:r w:rsidR="00414BA1" w:rsidRPr="00C2381F">
        <w:rPr>
          <w:lang w:val="hr-HR"/>
        </w:rPr>
        <w:t xml:space="preserve">eura te iz pomoći (sredstva </w:t>
      </w:r>
      <w:r w:rsidR="00BF2538">
        <w:rPr>
          <w:lang w:val="hr-HR"/>
        </w:rPr>
        <w:t>KZŽ</w:t>
      </w:r>
      <w:r w:rsidR="00414BA1" w:rsidRPr="00C2381F">
        <w:rPr>
          <w:lang w:val="hr-HR"/>
        </w:rPr>
        <w:t xml:space="preserve">) u visini </w:t>
      </w:r>
      <w:r w:rsidR="00A7139B">
        <w:rPr>
          <w:lang w:val="hr-HR"/>
        </w:rPr>
        <w:t>500</w:t>
      </w:r>
      <w:r w:rsidR="00581468" w:rsidRPr="00C2381F">
        <w:rPr>
          <w:lang w:val="hr-HR"/>
        </w:rPr>
        <w:t>,00</w:t>
      </w:r>
      <w:r w:rsidR="00D740DB" w:rsidRPr="00C2381F">
        <w:rPr>
          <w:lang w:val="hr-HR"/>
        </w:rPr>
        <w:t xml:space="preserve"> eura</w:t>
      </w:r>
      <w:r w:rsidR="00FE2F75">
        <w:rPr>
          <w:lang w:val="hr-HR"/>
        </w:rPr>
        <w:t xml:space="preserve"> za</w:t>
      </w:r>
      <w:r w:rsidR="00DB58B3">
        <w:rPr>
          <w:lang w:val="hr-HR"/>
        </w:rPr>
        <w:t xml:space="preserve"> nabavu</w:t>
      </w:r>
      <w:r w:rsidR="006E5093">
        <w:rPr>
          <w:lang w:val="hr-HR"/>
        </w:rPr>
        <w:t xml:space="preserve"> muzejske građe</w:t>
      </w:r>
      <w:r w:rsidR="003C2AFE">
        <w:rPr>
          <w:lang w:val="hr-HR"/>
        </w:rPr>
        <w:t>.</w:t>
      </w:r>
      <w:r w:rsidR="00835DF3">
        <w:rPr>
          <w:lang w:val="hr-HR"/>
        </w:rPr>
        <w:t xml:space="preserve"> </w:t>
      </w:r>
    </w:p>
    <w:p w14:paraId="0A9957A8" w14:textId="50A52C31" w:rsidR="000C1C88" w:rsidRDefault="00BC717B" w:rsidP="00EC25FD">
      <w:pPr>
        <w:jc w:val="both"/>
        <w:rPr>
          <w:lang w:val="hr-HR"/>
        </w:rPr>
      </w:pPr>
      <w:r>
        <w:rPr>
          <w:lang w:val="hr-HR"/>
        </w:rPr>
        <w:t xml:space="preserve">Uz redovnu djelatnost, tu je i Edukativni program muzeja, </w:t>
      </w:r>
      <w:r w:rsidR="0002125E">
        <w:rPr>
          <w:lang w:val="hr-HR"/>
        </w:rPr>
        <w:t xml:space="preserve">u sklopu kojega se planiraju rashodi iz sredstava proračuna Grada Pregrade u visini od 1.000,00 eura te rashodi od Pomoći (sredstva KZŽ) u visini </w:t>
      </w:r>
      <w:r w:rsidR="00742B49">
        <w:rPr>
          <w:lang w:val="hr-HR"/>
        </w:rPr>
        <w:t>2</w:t>
      </w:r>
      <w:r w:rsidR="003D2794" w:rsidRPr="00C2381F">
        <w:rPr>
          <w:lang w:val="hr-HR"/>
        </w:rPr>
        <w:t>.</w:t>
      </w:r>
      <w:r w:rsidR="00742B49">
        <w:rPr>
          <w:lang w:val="hr-HR"/>
        </w:rPr>
        <w:t>50</w:t>
      </w:r>
      <w:r w:rsidR="003D2794" w:rsidRPr="00C2381F">
        <w:rPr>
          <w:lang w:val="hr-HR"/>
        </w:rPr>
        <w:t>0</w:t>
      </w:r>
      <w:r w:rsidR="000C1C88" w:rsidRPr="00C2381F">
        <w:rPr>
          <w:lang w:val="hr-HR"/>
        </w:rPr>
        <w:t>,00 eura</w:t>
      </w:r>
      <w:r w:rsidR="000C1C88">
        <w:rPr>
          <w:lang w:val="hr-HR"/>
        </w:rPr>
        <w:t>, za provedbu edukativnih aktivnosti, predavanja,</w:t>
      </w:r>
      <w:r w:rsidR="00742B49">
        <w:rPr>
          <w:lang w:val="hr-HR"/>
        </w:rPr>
        <w:t xml:space="preserve"> izložbi,</w:t>
      </w:r>
      <w:r w:rsidR="000C1C88">
        <w:rPr>
          <w:lang w:val="hr-HR"/>
        </w:rPr>
        <w:t xml:space="preserve"> radionica itd. kroz 202</w:t>
      </w:r>
      <w:r w:rsidR="00742B49">
        <w:rPr>
          <w:lang w:val="hr-HR"/>
        </w:rPr>
        <w:t>5</w:t>
      </w:r>
      <w:r w:rsidR="000C1C88">
        <w:rPr>
          <w:lang w:val="hr-HR"/>
        </w:rPr>
        <w:t>. godinu.</w:t>
      </w:r>
    </w:p>
    <w:p w14:paraId="626FD531" w14:textId="1921C80E" w:rsidR="00D35952" w:rsidRDefault="00D35952" w:rsidP="00EC25FD">
      <w:pPr>
        <w:jc w:val="both"/>
        <w:rPr>
          <w:lang w:val="hr-HR"/>
        </w:rPr>
      </w:pPr>
      <w:r>
        <w:rPr>
          <w:lang w:val="hr-HR"/>
        </w:rPr>
        <w:t>Muzej grada Pregrade već niz godina provodi projekte sufinancirane bespovratnim sredstvima iz EU programa Erasmus+, a od 2021. godine nositelj je Erasmus akreditacije u području obrazovanja odraslih u svojstvu koordinatora konzorcija, sastavljenog od četiri javne ustanove i jedne neprofitne organizacije</w:t>
      </w:r>
      <w:r w:rsidR="007E03E2">
        <w:rPr>
          <w:lang w:val="hr-HR"/>
        </w:rPr>
        <w:t xml:space="preserve"> s područja Krapinsko-zagorske županije</w:t>
      </w:r>
      <w:r>
        <w:rPr>
          <w:lang w:val="hr-HR"/>
        </w:rPr>
        <w:t xml:space="preserve">. </w:t>
      </w:r>
      <w:r w:rsidR="00EE66DD">
        <w:rPr>
          <w:lang w:val="hr-HR"/>
        </w:rPr>
        <w:t>Za provedbu aktivnosti (mobilnosti) iz projekta Erasmus akreditacije 202</w:t>
      </w:r>
      <w:r w:rsidR="003B2BC6">
        <w:rPr>
          <w:lang w:val="hr-HR"/>
        </w:rPr>
        <w:t>3</w:t>
      </w:r>
      <w:r w:rsidR="00EE66DD">
        <w:rPr>
          <w:lang w:val="hr-HR"/>
        </w:rPr>
        <w:t xml:space="preserve">. planirani su rashodi iz Pomoći (sredstva </w:t>
      </w:r>
      <w:r w:rsidR="00EE66DD">
        <w:rPr>
          <w:lang w:val="hr-HR"/>
        </w:rPr>
        <w:lastRenderedPageBreak/>
        <w:t xml:space="preserve">Agencije za mobilnost i programe Europske unije) u </w:t>
      </w:r>
      <w:r w:rsidR="00EE66DD" w:rsidRPr="00C2381F">
        <w:rPr>
          <w:lang w:val="hr-HR"/>
        </w:rPr>
        <w:t xml:space="preserve">visini </w:t>
      </w:r>
      <w:r w:rsidR="003B2BC6">
        <w:rPr>
          <w:lang w:val="hr-HR"/>
        </w:rPr>
        <w:t>12</w:t>
      </w:r>
      <w:r w:rsidR="00767784" w:rsidRPr="00C2381F">
        <w:rPr>
          <w:lang w:val="hr-HR"/>
        </w:rPr>
        <w:t>.</w:t>
      </w:r>
      <w:r w:rsidR="003B2BC6">
        <w:rPr>
          <w:lang w:val="hr-HR"/>
        </w:rPr>
        <w:t>480</w:t>
      </w:r>
      <w:r w:rsidR="00767784" w:rsidRPr="00C2381F">
        <w:rPr>
          <w:lang w:val="hr-HR"/>
        </w:rPr>
        <w:t>,</w:t>
      </w:r>
      <w:r w:rsidR="003B2BC6">
        <w:rPr>
          <w:lang w:val="hr-HR"/>
        </w:rPr>
        <w:t>0</w:t>
      </w:r>
      <w:r w:rsidR="00EE66DD" w:rsidRPr="00C2381F">
        <w:rPr>
          <w:lang w:val="hr-HR"/>
        </w:rPr>
        <w:t xml:space="preserve"> eura.</w:t>
      </w:r>
      <w:r w:rsidR="00EE66DD">
        <w:rPr>
          <w:lang w:val="hr-HR"/>
        </w:rPr>
        <w:t xml:space="preserve"> </w:t>
      </w:r>
      <w:r w:rsidR="003B2BC6">
        <w:rPr>
          <w:lang w:val="hr-HR"/>
        </w:rPr>
        <w:t>Riječ je o projektu čija je provedba završila s 31.5.2025. te je završno izvješće za taj projekt već prihvaćeno od strane AMPEU i isplaćen je preostali iznos bespovratnih sredstava.</w:t>
      </w:r>
    </w:p>
    <w:p w14:paraId="30890109" w14:textId="64CAF08E" w:rsidR="00A36FC0" w:rsidRDefault="00A36FC0" w:rsidP="00EC25FD">
      <w:pPr>
        <w:jc w:val="both"/>
        <w:rPr>
          <w:lang w:val="hr-HR"/>
        </w:rPr>
      </w:pPr>
      <w:r>
        <w:rPr>
          <w:lang w:val="hr-HR"/>
        </w:rPr>
        <w:t>Za provedbu aktivnosti iz projekta Erasmus akreditacije 202</w:t>
      </w:r>
      <w:r w:rsidR="003B2BC6">
        <w:rPr>
          <w:lang w:val="hr-HR"/>
        </w:rPr>
        <w:t>4</w:t>
      </w:r>
      <w:r>
        <w:rPr>
          <w:lang w:val="hr-HR"/>
        </w:rPr>
        <w:t>.</w:t>
      </w:r>
      <w:r w:rsidR="003B2BC6">
        <w:rPr>
          <w:lang w:val="hr-HR"/>
        </w:rPr>
        <w:t xml:space="preserve"> koji je u provedbi do 31. svibnja 2026. godine</w:t>
      </w:r>
      <w:r>
        <w:rPr>
          <w:lang w:val="hr-HR"/>
        </w:rPr>
        <w:t xml:space="preserve"> planirani su rashodi iz Pomoći (sredstva Agencije za mobilnost i programe Europske unije) u visini </w:t>
      </w:r>
      <w:r w:rsidR="006B189C">
        <w:rPr>
          <w:lang w:val="hr-HR"/>
        </w:rPr>
        <w:t>37</w:t>
      </w:r>
      <w:r>
        <w:rPr>
          <w:lang w:val="hr-HR"/>
        </w:rPr>
        <w:t>.</w:t>
      </w:r>
      <w:r w:rsidR="006B189C">
        <w:rPr>
          <w:lang w:val="hr-HR"/>
        </w:rPr>
        <w:t>630</w:t>
      </w:r>
      <w:r>
        <w:rPr>
          <w:lang w:val="hr-HR"/>
        </w:rPr>
        <w:t>,00 eura, a odnose se na mobilnosti osoblja i polaznika obrazovnih programa, kako Muzeja grada Pregrade, tako i drugih članova konzorcija, u prvom redu Udruge Kajkaviana, a zatim i Gradske knjižnice Pregrada, Općinske knjižnice Krapinske Toplice i Muzeja Radboa iz Radoboja.</w:t>
      </w:r>
      <w:r w:rsidR="006B189C">
        <w:rPr>
          <w:lang w:val="hr-HR"/>
        </w:rPr>
        <w:t xml:space="preserve"> Kroz ovaj projekt već je realizirano deset mobilnosti Udruge Kajkaviana u Gdanjsk, Poljsku</w:t>
      </w:r>
      <w:r w:rsidR="000E1D65">
        <w:rPr>
          <w:lang w:val="hr-HR"/>
        </w:rPr>
        <w:t>,</w:t>
      </w:r>
      <w:r w:rsidR="00D45345">
        <w:rPr>
          <w:lang w:val="hr-HR"/>
        </w:rPr>
        <w:t xml:space="preserve"> jedno gostovanje</w:t>
      </w:r>
      <w:r w:rsidR="008A35A6">
        <w:rPr>
          <w:lang w:val="hr-HR"/>
        </w:rPr>
        <w:t xml:space="preserve"> pozvanog</w:t>
      </w:r>
      <w:r w:rsidR="00D45345">
        <w:rPr>
          <w:lang w:val="hr-HR"/>
        </w:rPr>
        <w:t xml:space="preserve"> stručnj</w:t>
      </w:r>
      <w:r w:rsidR="008A35A6">
        <w:rPr>
          <w:lang w:val="hr-HR"/>
        </w:rPr>
        <w:t>a</w:t>
      </w:r>
      <w:r w:rsidR="00D45345">
        <w:rPr>
          <w:lang w:val="hr-HR"/>
        </w:rPr>
        <w:t>ka,</w:t>
      </w:r>
      <w:r w:rsidR="000E1D65">
        <w:rPr>
          <w:lang w:val="hr-HR"/>
        </w:rPr>
        <w:t xml:space="preserve"> jedna mobilnost Muzeja Radboa u Bukurešt, Rumunjska</w:t>
      </w:r>
      <w:r w:rsidR="006B189C">
        <w:rPr>
          <w:lang w:val="hr-HR"/>
        </w:rPr>
        <w:t xml:space="preserve"> i 6 mobilnosti Muzeja grada Pregrade u Vsetin, Češka</w:t>
      </w:r>
      <w:r w:rsidR="00D45345">
        <w:rPr>
          <w:lang w:val="hr-HR"/>
        </w:rPr>
        <w:t xml:space="preserve"> te jedna mobilnost Muzeja u Sofiju, Bugarska</w:t>
      </w:r>
      <w:r w:rsidR="006B189C">
        <w:rPr>
          <w:lang w:val="hr-HR"/>
        </w:rPr>
        <w:t>. Preostale mobilnosti trebaju se realizirati do kraja provedbe projekta.</w:t>
      </w:r>
    </w:p>
    <w:p w14:paraId="7A953EDA" w14:textId="4AF39A6A" w:rsidR="00A36FC0" w:rsidRDefault="00E44516" w:rsidP="00EC25FD">
      <w:pPr>
        <w:jc w:val="both"/>
        <w:rPr>
          <w:lang w:val="hr-HR"/>
        </w:rPr>
      </w:pPr>
      <w:r>
        <w:rPr>
          <w:lang w:val="hr-HR"/>
        </w:rPr>
        <w:t xml:space="preserve">Tijekom </w:t>
      </w:r>
      <w:r w:rsidR="00C26237">
        <w:rPr>
          <w:lang w:val="hr-HR"/>
        </w:rPr>
        <w:t>202</w:t>
      </w:r>
      <w:r w:rsidR="00E03E86">
        <w:rPr>
          <w:lang w:val="hr-HR"/>
        </w:rPr>
        <w:t>5</w:t>
      </w:r>
      <w:r w:rsidR="00C26237">
        <w:rPr>
          <w:lang w:val="hr-HR"/>
        </w:rPr>
        <w:t>. godine</w:t>
      </w:r>
      <w:r>
        <w:rPr>
          <w:lang w:val="hr-HR"/>
        </w:rPr>
        <w:t xml:space="preserve"> planirane su </w:t>
      </w:r>
      <w:r w:rsidR="00C26237">
        <w:rPr>
          <w:lang w:val="hr-HR"/>
        </w:rPr>
        <w:t xml:space="preserve">i </w:t>
      </w:r>
      <w:r>
        <w:rPr>
          <w:lang w:val="hr-HR"/>
        </w:rPr>
        <w:t>aktivnosti u sklopu projekta Erasmus akreditacije 202</w:t>
      </w:r>
      <w:r w:rsidR="00E03E86">
        <w:rPr>
          <w:lang w:val="hr-HR"/>
        </w:rPr>
        <w:t>5</w:t>
      </w:r>
      <w:r>
        <w:rPr>
          <w:lang w:val="hr-HR"/>
        </w:rPr>
        <w:t xml:space="preserve">. i to rashodi iz Pomoći (sredstva Agencije za mobilnost i programe Europske unije) u visini </w:t>
      </w:r>
      <w:r w:rsidR="00223AEC" w:rsidRPr="00C2381F">
        <w:rPr>
          <w:lang w:val="hr-HR"/>
        </w:rPr>
        <w:t>3</w:t>
      </w:r>
      <w:r w:rsidR="00663E3E">
        <w:rPr>
          <w:lang w:val="hr-HR"/>
        </w:rPr>
        <w:t>5</w:t>
      </w:r>
      <w:r w:rsidR="00223AEC" w:rsidRPr="00C2381F">
        <w:rPr>
          <w:lang w:val="hr-HR"/>
        </w:rPr>
        <w:t>.</w:t>
      </w:r>
      <w:r w:rsidR="00663E3E">
        <w:rPr>
          <w:lang w:val="hr-HR"/>
        </w:rPr>
        <w:t>016</w:t>
      </w:r>
      <w:r w:rsidR="00223AEC" w:rsidRPr="00C2381F">
        <w:rPr>
          <w:lang w:val="hr-HR"/>
        </w:rPr>
        <w:t>,</w:t>
      </w:r>
      <w:r w:rsidR="00663E3E">
        <w:rPr>
          <w:lang w:val="hr-HR"/>
        </w:rPr>
        <w:t>00</w:t>
      </w:r>
      <w:r w:rsidRPr="00C2381F">
        <w:rPr>
          <w:lang w:val="hr-HR"/>
        </w:rPr>
        <w:t xml:space="preserve"> eura</w:t>
      </w:r>
      <w:r w:rsidR="007E03E2" w:rsidRPr="00C2381F">
        <w:rPr>
          <w:lang w:val="hr-HR"/>
        </w:rPr>
        <w:t>, a</w:t>
      </w:r>
      <w:r w:rsidR="007E03E2">
        <w:rPr>
          <w:lang w:val="hr-HR"/>
        </w:rPr>
        <w:t xml:space="preserve"> odnose se na mobilnosti osoblja i polaznika </w:t>
      </w:r>
      <w:r w:rsidR="00F30E8A">
        <w:rPr>
          <w:lang w:val="hr-HR"/>
        </w:rPr>
        <w:t>obrazovnih programa.</w:t>
      </w:r>
      <w:r w:rsidR="005B5574">
        <w:rPr>
          <w:lang w:val="hr-HR"/>
        </w:rPr>
        <w:t xml:space="preserve"> </w:t>
      </w:r>
      <w:r w:rsidR="00663E3E">
        <w:rPr>
          <w:lang w:val="hr-HR"/>
        </w:rPr>
        <w:t>Sukladno Odluci AMPEU o odobrenim bespovratnim sredstvima, odobrena sredstva su nešto niža od inicijalno planiranih.</w:t>
      </w:r>
      <w:r w:rsidR="003C7CCB">
        <w:rPr>
          <w:lang w:val="hr-HR"/>
        </w:rPr>
        <w:t>.</w:t>
      </w:r>
    </w:p>
    <w:p w14:paraId="11593B09" w14:textId="4769A7F0" w:rsidR="00EC25FD" w:rsidRDefault="00E44516" w:rsidP="00EC25FD">
      <w:pPr>
        <w:jc w:val="both"/>
        <w:rPr>
          <w:lang w:val="hr-HR"/>
        </w:rPr>
      </w:pPr>
      <w:r>
        <w:rPr>
          <w:lang w:val="hr-HR"/>
        </w:rPr>
        <w:t>U Muzeju</w:t>
      </w:r>
      <w:r w:rsidR="0000459A">
        <w:rPr>
          <w:lang w:val="hr-HR"/>
        </w:rPr>
        <w:t xml:space="preserve"> grada Pregrade</w:t>
      </w:r>
      <w:r>
        <w:rPr>
          <w:lang w:val="hr-HR"/>
        </w:rPr>
        <w:t xml:space="preserve"> od </w:t>
      </w:r>
      <w:r w:rsidR="0000459A">
        <w:rPr>
          <w:lang w:val="hr-HR"/>
        </w:rPr>
        <w:t>1. prosinca 2023. godine više nema zaposlenih djelatnika, a poslove vršitelja dužnosti ravnatelja muzeja obavlja dr. sc. Davor Špoljar, ravnatelj Pučkog otvorenog učilišta Pregrada, temeljem Odluke Gradonačelnika.</w:t>
      </w:r>
    </w:p>
    <w:p w14:paraId="273A71A2" w14:textId="2DCD0FC9" w:rsidR="00EC25FD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Time </w:t>
      </w:r>
      <w:r w:rsidR="00E515A4">
        <w:rPr>
          <w:lang w:val="hr-HR"/>
        </w:rPr>
        <w:t>Muzej</w:t>
      </w:r>
      <w:r>
        <w:rPr>
          <w:lang w:val="hr-HR"/>
        </w:rPr>
        <w:t xml:space="preserve"> ispunjava ciljeve iz Plana razvoja grada Pregrade vezano uz posebni cilj 3. „Pregrada je grad znanja, mjesto okupljanja, društvenih događanja i kvalitetnih usluga za svoje građane“. </w:t>
      </w:r>
    </w:p>
    <w:p w14:paraId="08261185" w14:textId="77777777" w:rsidR="00EC25FD" w:rsidRDefault="00EC25FD" w:rsidP="00EC25FD">
      <w:pPr>
        <w:jc w:val="both"/>
        <w:rPr>
          <w:lang w:val="hr-HR"/>
        </w:rPr>
      </w:pPr>
    </w:p>
    <w:p w14:paraId="377AE19A" w14:textId="088C8254" w:rsidR="00EC25FD" w:rsidRDefault="00EC25FD" w:rsidP="00EC25FD">
      <w:pPr>
        <w:jc w:val="both"/>
        <w:rPr>
          <w:lang w:val="hr-HR"/>
        </w:rPr>
      </w:pPr>
    </w:p>
    <w:p w14:paraId="30DE1E14" w14:textId="0C524506" w:rsidR="00976BA3" w:rsidRDefault="00976BA3" w:rsidP="00EC25FD">
      <w:pPr>
        <w:jc w:val="both"/>
        <w:rPr>
          <w:lang w:val="hr-HR"/>
        </w:rPr>
      </w:pPr>
    </w:p>
    <w:p w14:paraId="4B2EB080" w14:textId="5935F69D" w:rsidR="00DB59C0" w:rsidRDefault="00DB59C0" w:rsidP="00EC25FD">
      <w:pPr>
        <w:jc w:val="both"/>
        <w:rPr>
          <w:lang w:val="hr-HR"/>
        </w:rPr>
      </w:pPr>
    </w:p>
    <w:p w14:paraId="0642D641" w14:textId="77777777" w:rsidR="00DB59C0" w:rsidRDefault="00DB59C0" w:rsidP="00EC25FD">
      <w:pPr>
        <w:jc w:val="both"/>
        <w:rPr>
          <w:lang w:val="hr-HR"/>
        </w:rPr>
      </w:pPr>
    </w:p>
    <w:p w14:paraId="002D92F6" w14:textId="5D3430AB" w:rsidR="00EC25FD" w:rsidRDefault="00EC25FD" w:rsidP="00EC25FD">
      <w:pPr>
        <w:jc w:val="both"/>
        <w:rPr>
          <w:b/>
          <w:lang w:val="hr-HR"/>
        </w:rPr>
      </w:pPr>
      <w:r w:rsidRPr="00D64143">
        <w:rPr>
          <w:b/>
          <w:lang w:val="hr-HR"/>
        </w:rPr>
        <w:t xml:space="preserve">                                                                                             </w:t>
      </w:r>
      <w:r w:rsidR="00E515A4">
        <w:rPr>
          <w:b/>
          <w:lang w:val="hr-HR"/>
        </w:rPr>
        <w:tab/>
      </w:r>
      <w:r w:rsidRPr="00D64143">
        <w:rPr>
          <w:b/>
          <w:lang w:val="hr-HR"/>
        </w:rPr>
        <w:t xml:space="preserve">    </w:t>
      </w:r>
      <w:r w:rsidR="000A6AA1">
        <w:rPr>
          <w:b/>
          <w:lang w:val="hr-HR"/>
        </w:rPr>
        <w:t>V. D.</w:t>
      </w:r>
      <w:r w:rsidR="00E515A4">
        <w:rPr>
          <w:b/>
          <w:lang w:val="hr-HR"/>
        </w:rPr>
        <w:t xml:space="preserve"> </w:t>
      </w:r>
      <w:r w:rsidRPr="00D64143">
        <w:rPr>
          <w:b/>
          <w:lang w:val="hr-HR"/>
        </w:rPr>
        <w:t xml:space="preserve"> RAVNATEL</w:t>
      </w:r>
      <w:r w:rsidR="00E515A4">
        <w:rPr>
          <w:b/>
          <w:lang w:val="hr-HR"/>
        </w:rPr>
        <w:t>JA</w:t>
      </w:r>
    </w:p>
    <w:p w14:paraId="413D9BF7" w14:textId="77777777" w:rsidR="008F39CE" w:rsidRDefault="008F39CE" w:rsidP="00EC25FD">
      <w:pPr>
        <w:jc w:val="both"/>
        <w:rPr>
          <w:lang w:val="hr-HR"/>
        </w:rPr>
      </w:pPr>
    </w:p>
    <w:p w14:paraId="153DD46A" w14:textId="77777777" w:rsidR="00E515A4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</w:t>
      </w:r>
      <w:r w:rsidR="00E515A4">
        <w:rPr>
          <w:lang w:val="hr-HR"/>
        </w:rPr>
        <w:t xml:space="preserve">    </w:t>
      </w:r>
    </w:p>
    <w:p w14:paraId="0E458077" w14:textId="0F02C319" w:rsidR="00EC25FD" w:rsidRDefault="00E515A4" w:rsidP="00EC25F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dr. sc. Davor Špoljar</w:t>
      </w:r>
      <w:r w:rsidR="00EC25FD">
        <w:rPr>
          <w:lang w:val="hr-HR"/>
        </w:rPr>
        <w:t xml:space="preserve"> </w:t>
      </w:r>
    </w:p>
    <w:p w14:paraId="544CE126" w14:textId="77777777" w:rsidR="00CD24A7" w:rsidRDefault="00CD24A7"/>
    <w:sectPr w:rsidR="00CD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FD"/>
    <w:rsid w:val="00001E4B"/>
    <w:rsid w:val="0000459A"/>
    <w:rsid w:val="0002125E"/>
    <w:rsid w:val="00021FA8"/>
    <w:rsid w:val="00026289"/>
    <w:rsid w:val="00035BCD"/>
    <w:rsid w:val="00037D45"/>
    <w:rsid w:val="00044866"/>
    <w:rsid w:val="00060894"/>
    <w:rsid w:val="000677B9"/>
    <w:rsid w:val="00086043"/>
    <w:rsid w:val="000A4614"/>
    <w:rsid w:val="000A6AA1"/>
    <w:rsid w:val="000A7303"/>
    <w:rsid w:val="000C0F04"/>
    <w:rsid w:val="000C1C88"/>
    <w:rsid w:val="000D138F"/>
    <w:rsid w:val="000E1D65"/>
    <w:rsid w:val="000E7D33"/>
    <w:rsid w:val="000F7B6E"/>
    <w:rsid w:val="001016A8"/>
    <w:rsid w:val="00125D7E"/>
    <w:rsid w:val="00173EE7"/>
    <w:rsid w:val="001D21AD"/>
    <w:rsid w:val="001E258F"/>
    <w:rsid w:val="001F5EA1"/>
    <w:rsid w:val="0021372D"/>
    <w:rsid w:val="00220E2D"/>
    <w:rsid w:val="00223AEC"/>
    <w:rsid w:val="00235BDE"/>
    <w:rsid w:val="002568FB"/>
    <w:rsid w:val="00264CF0"/>
    <w:rsid w:val="00270D77"/>
    <w:rsid w:val="002718B8"/>
    <w:rsid w:val="00297828"/>
    <w:rsid w:val="002E0C15"/>
    <w:rsid w:val="003147C9"/>
    <w:rsid w:val="00316220"/>
    <w:rsid w:val="003345C9"/>
    <w:rsid w:val="00335CD6"/>
    <w:rsid w:val="00347F7D"/>
    <w:rsid w:val="003807C5"/>
    <w:rsid w:val="00385216"/>
    <w:rsid w:val="00393CCD"/>
    <w:rsid w:val="003A2466"/>
    <w:rsid w:val="003A4CBC"/>
    <w:rsid w:val="003B2BC6"/>
    <w:rsid w:val="003B49D7"/>
    <w:rsid w:val="003C2AFE"/>
    <w:rsid w:val="003C7CCB"/>
    <w:rsid w:val="003D2794"/>
    <w:rsid w:val="003D58B0"/>
    <w:rsid w:val="00400365"/>
    <w:rsid w:val="00410750"/>
    <w:rsid w:val="00414BA1"/>
    <w:rsid w:val="004327BB"/>
    <w:rsid w:val="00472E5D"/>
    <w:rsid w:val="00497998"/>
    <w:rsid w:val="004A0E93"/>
    <w:rsid w:val="004C6A32"/>
    <w:rsid w:val="004D4315"/>
    <w:rsid w:val="004F600D"/>
    <w:rsid w:val="00501C97"/>
    <w:rsid w:val="00506458"/>
    <w:rsid w:val="005068B5"/>
    <w:rsid w:val="00517461"/>
    <w:rsid w:val="00531CC7"/>
    <w:rsid w:val="0053208C"/>
    <w:rsid w:val="005347C0"/>
    <w:rsid w:val="00536917"/>
    <w:rsid w:val="00540D28"/>
    <w:rsid w:val="00552ACA"/>
    <w:rsid w:val="00577B9F"/>
    <w:rsid w:val="00581468"/>
    <w:rsid w:val="00586881"/>
    <w:rsid w:val="005B5574"/>
    <w:rsid w:val="005B6C96"/>
    <w:rsid w:val="005D0124"/>
    <w:rsid w:val="005E6BBF"/>
    <w:rsid w:val="005F7A8A"/>
    <w:rsid w:val="005F7DA1"/>
    <w:rsid w:val="00604D0F"/>
    <w:rsid w:val="00630FC8"/>
    <w:rsid w:val="00637AED"/>
    <w:rsid w:val="00663E3E"/>
    <w:rsid w:val="0067450E"/>
    <w:rsid w:val="00697281"/>
    <w:rsid w:val="006B189C"/>
    <w:rsid w:val="006D5DD7"/>
    <w:rsid w:val="006E5093"/>
    <w:rsid w:val="006E6A15"/>
    <w:rsid w:val="006F0A0A"/>
    <w:rsid w:val="00714B78"/>
    <w:rsid w:val="007412CD"/>
    <w:rsid w:val="00741E42"/>
    <w:rsid w:val="00742B49"/>
    <w:rsid w:val="00765953"/>
    <w:rsid w:val="00767784"/>
    <w:rsid w:val="0078156B"/>
    <w:rsid w:val="007B74BD"/>
    <w:rsid w:val="007C610F"/>
    <w:rsid w:val="007D67B1"/>
    <w:rsid w:val="007E03E2"/>
    <w:rsid w:val="007F02BE"/>
    <w:rsid w:val="00806737"/>
    <w:rsid w:val="00817026"/>
    <w:rsid w:val="00821249"/>
    <w:rsid w:val="00835DF3"/>
    <w:rsid w:val="00840BA4"/>
    <w:rsid w:val="008532C0"/>
    <w:rsid w:val="00893E52"/>
    <w:rsid w:val="008A35A6"/>
    <w:rsid w:val="008C2532"/>
    <w:rsid w:val="008C4202"/>
    <w:rsid w:val="008D0BA7"/>
    <w:rsid w:val="008D7667"/>
    <w:rsid w:val="008E61AD"/>
    <w:rsid w:val="008F39CE"/>
    <w:rsid w:val="00900192"/>
    <w:rsid w:val="009022C7"/>
    <w:rsid w:val="00904D46"/>
    <w:rsid w:val="00950B0E"/>
    <w:rsid w:val="00963423"/>
    <w:rsid w:val="00966378"/>
    <w:rsid w:val="00971666"/>
    <w:rsid w:val="0097360E"/>
    <w:rsid w:val="00976BA3"/>
    <w:rsid w:val="00985D04"/>
    <w:rsid w:val="009953F0"/>
    <w:rsid w:val="009B1546"/>
    <w:rsid w:val="009B1EAC"/>
    <w:rsid w:val="009B41C0"/>
    <w:rsid w:val="009C32FA"/>
    <w:rsid w:val="009C33A0"/>
    <w:rsid w:val="009D043A"/>
    <w:rsid w:val="009D1A5E"/>
    <w:rsid w:val="009D7E75"/>
    <w:rsid w:val="009F0CE1"/>
    <w:rsid w:val="00A00666"/>
    <w:rsid w:val="00A148F2"/>
    <w:rsid w:val="00A21B3C"/>
    <w:rsid w:val="00A2632B"/>
    <w:rsid w:val="00A27847"/>
    <w:rsid w:val="00A33E1D"/>
    <w:rsid w:val="00A36FC0"/>
    <w:rsid w:val="00A57DAA"/>
    <w:rsid w:val="00A7139B"/>
    <w:rsid w:val="00A7768E"/>
    <w:rsid w:val="00AD5B65"/>
    <w:rsid w:val="00AF70EB"/>
    <w:rsid w:val="00AF737C"/>
    <w:rsid w:val="00B066EB"/>
    <w:rsid w:val="00B27018"/>
    <w:rsid w:val="00B42FA0"/>
    <w:rsid w:val="00B64017"/>
    <w:rsid w:val="00B84C79"/>
    <w:rsid w:val="00B87E2F"/>
    <w:rsid w:val="00B96B33"/>
    <w:rsid w:val="00B96F74"/>
    <w:rsid w:val="00B970CA"/>
    <w:rsid w:val="00BB21DE"/>
    <w:rsid w:val="00BC1FBD"/>
    <w:rsid w:val="00BC717B"/>
    <w:rsid w:val="00BD5A5E"/>
    <w:rsid w:val="00BE14CA"/>
    <w:rsid w:val="00BF2538"/>
    <w:rsid w:val="00C0122F"/>
    <w:rsid w:val="00C2381F"/>
    <w:rsid w:val="00C26237"/>
    <w:rsid w:val="00C37414"/>
    <w:rsid w:val="00C51399"/>
    <w:rsid w:val="00C550EE"/>
    <w:rsid w:val="00C56416"/>
    <w:rsid w:val="00C56820"/>
    <w:rsid w:val="00C7633B"/>
    <w:rsid w:val="00C8151B"/>
    <w:rsid w:val="00C92BB1"/>
    <w:rsid w:val="00CA3B0D"/>
    <w:rsid w:val="00CA4766"/>
    <w:rsid w:val="00CB74DD"/>
    <w:rsid w:val="00CD24A7"/>
    <w:rsid w:val="00CD4B02"/>
    <w:rsid w:val="00CF742F"/>
    <w:rsid w:val="00D17A85"/>
    <w:rsid w:val="00D2162E"/>
    <w:rsid w:val="00D24082"/>
    <w:rsid w:val="00D32462"/>
    <w:rsid w:val="00D35952"/>
    <w:rsid w:val="00D40F0C"/>
    <w:rsid w:val="00D45345"/>
    <w:rsid w:val="00D740DB"/>
    <w:rsid w:val="00D76DF3"/>
    <w:rsid w:val="00D917C0"/>
    <w:rsid w:val="00DB58B3"/>
    <w:rsid w:val="00DB59C0"/>
    <w:rsid w:val="00DB6EE3"/>
    <w:rsid w:val="00DC2CAF"/>
    <w:rsid w:val="00DC62CD"/>
    <w:rsid w:val="00DD1EA1"/>
    <w:rsid w:val="00DD3FB1"/>
    <w:rsid w:val="00DD4C5E"/>
    <w:rsid w:val="00DE74BD"/>
    <w:rsid w:val="00DF3719"/>
    <w:rsid w:val="00E03E86"/>
    <w:rsid w:val="00E33427"/>
    <w:rsid w:val="00E44516"/>
    <w:rsid w:val="00E515A4"/>
    <w:rsid w:val="00E726F8"/>
    <w:rsid w:val="00E85DB6"/>
    <w:rsid w:val="00E977CD"/>
    <w:rsid w:val="00EB0244"/>
    <w:rsid w:val="00EB6989"/>
    <w:rsid w:val="00EC25FD"/>
    <w:rsid w:val="00EC3D61"/>
    <w:rsid w:val="00EE3054"/>
    <w:rsid w:val="00EE66DD"/>
    <w:rsid w:val="00F11339"/>
    <w:rsid w:val="00F30E8A"/>
    <w:rsid w:val="00F51D57"/>
    <w:rsid w:val="00FA4EEA"/>
    <w:rsid w:val="00FE2F75"/>
    <w:rsid w:val="00FE4A16"/>
    <w:rsid w:val="00FF4447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5349"/>
  <w15:chartTrackingRefBased/>
  <w15:docId w15:val="{97F77E06-203A-466F-8A73-C11480CA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5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2dc0e49abe6a02de8c286dfaec4f89d4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647881b93ae0e4c1ba911506eeb1e88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71A7D-E2CA-45E2-A609-198AB8BE38F6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2.xml><?xml version="1.0" encoding="utf-8"?>
<ds:datastoreItem xmlns:ds="http://schemas.openxmlformats.org/officeDocument/2006/customXml" ds:itemID="{A8F0717D-2F05-4BE7-827B-990B44C6D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E6060-FE17-42CA-BB2F-67F11DED5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grada Pregrade</dc:creator>
  <cp:keywords/>
  <dc:description/>
  <cp:lastModifiedBy>Davor Špoljar</cp:lastModifiedBy>
  <cp:revision>212</cp:revision>
  <cp:lastPrinted>2023-02-01T08:43:00Z</cp:lastPrinted>
  <dcterms:created xsi:type="dcterms:W3CDTF">2022-11-30T12:01:00Z</dcterms:created>
  <dcterms:modified xsi:type="dcterms:W3CDTF">2025-12-24T07:59:00Z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7913000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