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70" w:rsidRDefault="00AC6D70" w:rsidP="00AC6D7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542925" cy="723900"/>
            <wp:effectExtent l="19050" t="0" r="9525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D70" w:rsidRDefault="00AC6D70" w:rsidP="00AC6D70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              REPUBLIKA  HRVATSKA</w:t>
      </w:r>
    </w:p>
    <w:p w:rsidR="00AC6D70" w:rsidRDefault="00AC6D70" w:rsidP="00AC6D70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KRAPINSKO-ZAGORSKA ŽUPANIJA</w:t>
      </w:r>
    </w:p>
    <w:p w:rsidR="00AC6D70" w:rsidRDefault="00AC6D70" w:rsidP="00AC6D70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              GRAD PREGRADA</w:t>
      </w:r>
    </w:p>
    <w:p w:rsidR="00AC6D70" w:rsidRDefault="00AC6D70" w:rsidP="00AC6D70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              GRADONAČELNIK</w:t>
      </w:r>
    </w:p>
    <w:p w:rsidR="00AC6D70" w:rsidRDefault="00AC6D70" w:rsidP="00AC6D70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Klasa: 302-01/20-01/05</w:t>
      </w:r>
    </w:p>
    <w:p w:rsidR="00AC6D70" w:rsidRDefault="00AC6D70" w:rsidP="00AC6D70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Urbroj: 2214/01-02-20-1</w:t>
      </w:r>
    </w:p>
    <w:p w:rsidR="00AC6D70" w:rsidRDefault="00A6769A" w:rsidP="00AC6D70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Pregrada, 10</w:t>
      </w:r>
      <w:r w:rsidR="00AC6D70">
        <w:rPr>
          <w:rFonts w:ascii="Times New Roman" w:hAnsi="Times New Roman"/>
          <w:bCs/>
          <w:sz w:val="24"/>
          <w:szCs w:val="24"/>
          <w:lang w:val="pl-PL"/>
        </w:rPr>
        <w:t>.07.2020.</w:t>
      </w:r>
    </w:p>
    <w:p w:rsidR="00AC6D70" w:rsidRDefault="00AC6D70" w:rsidP="00AC6D70">
      <w:pPr>
        <w:pStyle w:val="Bezproreda"/>
        <w:rPr>
          <w:rFonts w:ascii="Times New Roman" w:hAnsi="Times New Roman"/>
          <w:bCs/>
          <w:sz w:val="24"/>
          <w:szCs w:val="24"/>
          <w:lang w:val="pl-PL"/>
        </w:rPr>
      </w:pPr>
    </w:p>
    <w:p w:rsidR="00AC6D70" w:rsidRDefault="00AC6D70" w:rsidP="00CA46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52. Statuta Grada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Pregrade („Službeni glasnik KZŽ“, broj 06/13,17/13, 7/18, 16/18-pročišćeni tekst, 50/20) </w:t>
      </w:r>
      <w:r w:rsidR="00A6769A">
        <w:rPr>
          <w:rFonts w:ascii="Times New Roman" w:hAnsi="Times New Roman" w:cs="Times New Roman"/>
          <w:sz w:val="24"/>
          <w:szCs w:val="24"/>
        </w:rPr>
        <w:t>dana 10</w:t>
      </w:r>
      <w:r>
        <w:rPr>
          <w:rFonts w:ascii="Times New Roman" w:hAnsi="Times New Roman" w:cs="Times New Roman"/>
          <w:sz w:val="24"/>
          <w:szCs w:val="24"/>
        </w:rPr>
        <w:t>.07.2020. godine, Gradonačelnik Grada Pregrade, donosi</w:t>
      </w:r>
    </w:p>
    <w:p w:rsidR="00AC6D70" w:rsidRDefault="00AC6D70" w:rsidP="00AC6D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6D70" w:rsidRDefault="00F204E5" w:rsidP="00F204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C6D70">
        <w:rPr>
          <w:rFonts w:ascii="Times New Roman" w:hAnsi="Times New Roman" w:cs="Times New Roman"/>
          <w:sz w:val="24"/>
          <w:szCs w:val="24"/>
        </w:rPr>
        <w:t>ODLUKU</w:t>
      </w:r>
    </w:p>
    <w:p w:rsidR="00AC6D70" w:rsidRDefault="00AC6D70" w:rsidP="00AC6D7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C6D70">
        <w:rPr>
          <w:rFonts w:ascii="Times New Roman" w:hAnsi="Times New Roman" w:cs="Times New Roman"/>
          <w:sz w:val="24"/>
          <w:szCs w:val="24"/>
        </w:rPr>
        <w:t xml:space="preserve"> mjerama </w:t>
      </w:r>
      <w:r>
        <w:rPr>
          <w:rFonts w:ascii="Times New Roman" w:hAnsi="Times New Roman" w:cs="Times New Roman"/>
          <w:sz w:val="24"/>
          <w:szCs w:val="24"/>
        </w:rPr>
        <w:t>pomoći obrtnicima i poduzetnicima</w:t>
      </w:r>
    </w:p>
    <w:p w:rsidR="00AC6D70" w:rsidRDefault="00AC6D70" w:rsidP="00AC6D7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ne rade zbog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koronavirusa</w:t>
      </w:r>
      <w:proofErr w:type="spellEnd"/>
    </w:p>
    <w:p w:rsidR="00AC6D70" w:rsidRDefault="00AC6D70" w:rsidP="00AC6D7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C6D70" w:rsidRDefault="00AC6D70" w:rsidP="00AC6D7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AC6D70" w:rsidRDefault="00AC6D70" w:rsidP="00CA463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Grad Pregrada propisuje mjere za ublažavanje negativnih posljedica za obrtnike i poduzetnike kojima je zabranjen rad prema Odluci o mjerama ograničavanja društvenih okupljanja, rada u trgovini, uslužnim djelatnostima i održavanja sportskih i kulturnih događanja („Narodne novine“ br. 32/20</w:t>
      </w:r>
      <w:r w:rsidR="00A676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koju je donio Stožer civilne zaštite Republike Hrvatske dana 19.ožujka 2020. godine.</w:t>
      </w:r>
    </w:p>
    <w:p w:rsidR="00AC6D70" w:rsidRPr="00AC6D70" w:rsidRDefault="00AC6D70" w:rsidP="00AC6D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E1B3D" w:rsidRDefault="00AC6D70" w:rsidP="00AC6D70">
      <w:pPr>
        <w:jc w:val="center"/>
        <w:rPr>
          <w:rFonts w:ascii="Times New Roman" w:hAnsi="Times New Roman" w:cs="Times New Roman"/>
        </w:rPr>
      </w:pPr>
      <w:r w:rsidRPr="00AC6D70">
        <w:rPr>
          <w:rFonts w:ascii="Times New Roman" w:hAnsi="Times New Roman" w:cs="Times New Roman"/>
        </w:rPr>
        <w:t>Članak 2.</w:t>
      </w:r>
    </w:p>
    <w:p w:rsidR="00AC6D70" w:rsidRDefault="00174F5A" w:rsidP="00CA463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Poduzetnicima iz članka 1. o</w:t>
      </w:r>
      <w:r w:rsidR="00AC6D70">
        <w:rPr>
          <w:rFonts w:ascii="Times New Roman" w:hAnsi="Times New Roman" w:cs="Times New Roman"/>
        </w:rPr>
        <w:t xml:space="preserve">ve Odluke Grad </w:t>
      </w:r>
      <w:r w:rsidR="006E2D09">
        <w:rPr>
          <w:rFonts w:ascii="Times New Roman" w:hAnsi="Times New Roman" w:cs="Times New Roman"/>
        </w:rPr>
        <w:t xml:space="preserve">Pregrada će, za </w:t>
      </w:r>
      <w:r w:rsidR="00AC6D70">
        <w:rPr>
          <w:rFonts w:ascii="Times New Roman" w:hAnsi="Times New Roman" w:cs="Times New Roman"/>
        </w:rPr>
        <w:t>vrijeme kada ne rade,</w:t>
      </w:r>
      <w:r w:rsidR="006E2D09">
        <w:rPr>
          <w:rFonts w:ascii="Times New Roman" w:hAnsi="Times New Roman" w:cs="Times New Roman"/>
        </w:rPr>
        <w:t xml:space="preserve"> podmiriti  tekuće troškove, troškove ulaganja u adaptaciju/prilagodbu poslovnog prostora vezane uz preporuke HZJZ, nabavku pregrade/zaštite od pleksiglasa i dr., nabavk</w:t>
      </w:r>
      <w:r>
        <w:rPr>
          <w:rFonts w:ascii="Times New Roman" w:hAnsi="Times New Roman" w:cs="Times New Roman"/>
        </w:rPr>
        <w:t>u opreme temeljem preporuke HZJZ</w:t>
      </w:r>
      <w:r w:rsidR="006E2D09">
        <w:rPr>
          <w:rFonts w:ascii="Times New Roman" w:hAnsi="Times New Roman" w:cs="Times New Roman"/>
        </w:rPr>
        <w:t xml:space="preserve"> za sprečavanje infekcije za vrijeme epidemije </w:t>
      </w:r>
      <w:proofErr w:type="spellStart"/>
      <w:r w:rsidR="006E2D09">
        <w:rPr>
          <w:rFonts w:ascii="Times New Roman" w:hAnsi="Times New Roman" w:cs="Times New Roman"/>
        </w:rPr>
        <w:t>koronavirusa</w:t>
      </w:r>
      <w:proofErr w:type="spellEnd"/>
      <w:r w:rsidR="006E2D09">
        <w:rPr>
          <w:rFonts w:ascii="Times New Roman" w:hAnsi="Times New Roman" w:cs="Times New Roman"/>
        </w:rPr>
        <w:t xml:space="preserve"> (u daljnjem tekstu: potpora) </w:t>
      </w:r>
      <w:r w:rsidR="00727F50">
        <w:rPr>
          <w:rFonts w:ascii="Times New Roman" w:hAnsi="Times New Roman" w:cs="Times New Roman"/>
        </w:rPr>
        <w:t xml:space="preserve">maksimalno </w:t>
      </w:r>
      <w:r w:rsidR="006E2D09">
        <w:rPr>
          <w:rFonts w:ascii="Times New Roman" w:hAnsi="Times New Roman" w:cs="Times New Roman"/>
        </w:rPr>
        <w:t>do 2.000,00 kuna.</w:t>
      </w:r>
    </w:p>
    <w:p w:rsidR="00174F5A" w:rsidRDefault="00174F5A" w:rsidP="00AC6D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Troškovi iz prethodnog stavka obuhvaćaju:</w:t>
      </w:r>
    </w:p>
    <w:p w:rsidR="006E2D09" w:rsidRPr="00EB56F5" w:rsidRDefault="006E2D09" w:rsidP="006E2D09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- tekući troškovi: zakup/najam poslovnog prostora koji je u privatnom vlasništvu, režijski troškovi, trošak knjigovodstvenih usluga, naknade banke, troškovi servisa opreme i dr. troškovi vezani uz redovno poslovanje poslovnog subjekta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2D09" w:rsidRPr="00EB56F5" w:rsidRDefault="006E2D09" w:rsidP="006E2D09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 xml:space="preserve">- ulaganja u adaptaciju/prilagodbu radnog prostora vezana uz preporuke HZJZ-a za sprječavanje infekcije za vrijeme epidemije </w:t>
      </w:r>
      <w:proofErr w:type="spellStart"/>
      <w:r w:rsidRPr="00EB56F5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kojem se obavlja djelatnost su: </w:t>
      </w:r>
      <w:r w:rsidRPr="00EB56F5">
        <w:rPr>
          <w:rFonts w:ascii="Times New Roman" w:hAnsi="Times New Roman" w:cs="Times New Roman"/>
          <w:sz w:val="24"/>
          <w:szCs w:val="24"/>
        </w:rPr>
        <w:t>građevinski radovi, instalacijski radovi i radovi unutrašnjeg uređenja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2D09" w:rsidRPr="00EB56F5" w:rsidRDefault="006E2D09" w:rsidP="006E2D09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>- nabavka pregrade/zaštite od pleksiglasa ili drugog dezinficijensima perivog materijala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2D09" w:rsidRDefault="006E2D09" w:rsidP="006E2D09">
      <w:pPr>
        <w:rPr>
          <w:rFonts w:ascii="Times New Roman" w:hAnsi="Times New Roman" w:cs="Times New Roman"/>
          <w:sz w:val="24"/>
          <w:szCs w:val="24"/>
        </w:rPr>
      </w:pPr>
      <w:r w:rsidRPr="00EB56F5">
        <w:rPr>
          <w:rFonts w:ascii="Times New Roman" w:hAnsi="Times New Roman" w:cs="Times New Roman"/>
          <w:sz w:val="24"/>
          <w:szCs w:val="24"/>
        </w:rPr>
        <w:t xml:space="preserve">- nabavka opreme temeljem preporuke HZJZ-a za sprječavanje infekcije za vrijeme epidemije </w:t>
      </w:r>
      <w:proofErr w:type="spellStart"/>
      <w:r w:rsidRPr="00EB56F5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EB56F5">
        <w:rPr>
          <w:rFonts w:ascii="Times New Roman" w:hAnsi="Times New Roman" w:cs="Times New Roman"/>
          <w:sz w:val="24"/>
          <w:szCs w:val="24"/>
        </w:rPr>
        <w:t xml:space="preserve">: osobne zaštitne opreme: jednokratne zaštitne rukavice, zaštitna odijela za tijelo, </w:t>
      </w:r>
      <w:r w:rsidRPr="00EB56F5">
        <w:rPr>
          <w:rFonts w:ascii="Times New Roman" w:hAnsi="Times New Roman" w:cs="Times New Roman"/>
          <w:sz w:val="24"/>
          <w:szCs w:val="24"/>
        </w:rPr>
        <w:lastRenderedPageBreak/>
        <w:t>zaštitne kape, zaštitne maske i druga osobna zaštitna oprema, sredstva za dezinfekciju ruku, sredstva za dezinfekciju radnog prostora.</w:t>
      </w:r>
    </w:p>
    <w:p w:rsidR="006E2D09" w:rsidRDefault="006E2D09" w:rsidP="006E2D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Poduzetnici mogu prijavi</w:t>
      </w:r>
      <w:r w:rsidR="00B62CDD">
        <w:rPr>
          <w:rFonts w:ascii="Times New Roman" w:hAnsi="Times New Roman" w:cs="Times New Roman"/>
          <w:sz w:val="24"/>
          <w:szCs w:val="24"/>
        </w:rPr>
        <w:t xml:space="preserve">ti troškove koji su nastali od </w:t>
      </w:r>
      <w:r w:rsidR="00C24B17">
        <w:rPr>
          <w:rFonts w:ascii="Times New Roman" w:hAnsi="Times New Roman" w:cs="Times New Roman"/>
          <w:sz w:val="24"/>
          <w:szCs w:val="24"/>
        </w:rPr>
        <w:t>01</w:t>
      </w:r>
      <w:r w:rsidR="00B62CDD">
        <w:rPr>
          <w:rFonts w:ascii="Times New Roman" w:hAnsi="Times New Roman" w:cs="Times New Roman"/>
          <w:sz w:val="24"/>
          <w:szCs w:val="24"/>
        </w:rPr>
        <w:t>. ožujka do 01. lipnja 2020.</w:t>
      </w:r>
      <w:r w:rsidR="003851B2">
        <w:rPr>
          <w:rFonts w:ascii="Times New Roman" w:hAnsi="Times New Roman" w:cs="Times New Roman"/>
          <w:sz w:val="24"/>
          <w:szCs w:val="24"/>
        </w:rPr>
        <w:t xml:space="preserve"> godine, odnosno </w:t>
      </w:r>
      <w:r>
        <w:rPr>
          <w:rFonts w:ascii="Times New Roman" w:hAnsi="Times New Roman" w:cs="Times New Roman"/>
          <w:sz w:val="24"/>
          <w:szCs w:val="24"/>
        </w:rPr>
        <w:t>do trajanja zabrane rada.</w:t>
      </w:r>
    </w:p>
    <w:p w:rsidR="00532EA7" w:rsidRDefault="00532EA7" w:rsidP="00532E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532EA7" w:rsidRDefault="00532EA7" w:rsidP="00CA46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potpore iz članka 2. ove Odluke osigurana su u Proračunu Grada Pregrade za </w:t>
      </w:r>
      <w:r w:rsidR="00CA463C">
        <w:rPr>
          <w:rFonts w:ascii="Times New Roman" w:hAnsi="Times New Roman" w:cs="Times New Roman"/>
          <w:sz w:val="24"/>
          <w:szCs w:val="24"/>
        </w:rPr>
        <w:t>2020. godinu u iznosu od</w:t>
      </w:r>
      <w:r w:rsidR="00152027">
        <w:rPr>
          <w:rFonts w:ascii="Times New Roman" w:hAnsi="Times New Roman" w:cs="Times New Roman"/>
          <w:sz w:val="24"/>
          <w:szCs w:val="24"/>
        </w:rPr>
        <w:t xml:space="preserve"> </w:t>
      </w:r>
      <w:r w:rsidR="00CA463C" w:rsidRPr="00152027">
        <w:rPr>
          <w:rFonts w:ascii="Times New Roman" w:hAnsi="Times New Roman" w:cs="Times New Roman"/>
          <w:color w:val="000000" w:themeColor="text1"/>
          <w:sz w:val="24"/>
          <w:szCs w:val="24"/>
        </w:rPr>
        <w:t>50.000,00</w:t>
      </w:r>
      <w:r w:rsidR="00CA4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kuna, u Razdjelu</w:t>
      </w:r>
      <w:r w:rsidR="00727F50">
        <w:rPr>
          <w:rFonts w:ascii="Times New Roman" w:hAnsi="Times New Roman" w:cs="Times New Roman"/>
          <w:sz w:val="24"/>
          <w:szCs w:val="24"/>
        </w:rPr>
        <w:t xml:space="preserve"> </w:t>
      </w:r>
      <w:r w:rsidR="00727F50" w:rsidRPr="00727F50">
        <w:rPr>
          <w:rFonts w:ascii="Times New Roman" w:hAnsi="Times New Roman" w:cs="Times New Roman"/>
          <w:sz w:val="24"/>
          <w:szCs w:val="24"/>
        </w:rPr>
        <w:t>300</w:t>
      </w:r>
      <w:r w:rsidR="00727F50">
        <w:rPr>
          <w:rFonts w:ascii="Times New Roman" w:hAnsi="Times New Roman" w:cs="Times New Roman"/>
          <w:sz w:val="24"/>
          <w:szCs w:val="24"/>
        </w:rPr>
        <w:t xml:space="preserve"> </w:t>
      </w:r>
      <w:r w:rsidR="00727F50" w:rsidRPr="00727F50">
        <w:rPr>
          <w:rFonts w:ascii="Times New Roman" w:hAnsi="Times New Roman" w:cs="Times New Roman"/>
          <w:sz w:val="24"/>
          <w:szCs w:val="24"/>
        </w:rPr>
        <w:t>UPRAVNI</w:t>
      </w:r>
      <w:r w:rsidR="00727F50">
        <w:rPr>
          <w:rFonts w:ascii="Times New Roman" w:hAnsi="Times New Roman" w:cs="Times New Roman"/>
          <w:sz w:val="24"/>
          <w:szCs w:val="24"/>
        </w:rPr>
        <w:t xml:space="preserve"> </w:t>
      </w:r>
      <w:r w:rsidR="00727F50" w:rsidRPr="00727F50">
        <w:rPr>
          <w:rFonts w:ascii="Times New Roman" w:hAnsi="Times New Roman" w:cs="Times New Roman"/>
          <w:sz w:val="24"/>
          <w:szCs w:val="24"/>
        </w:rPr>
        <w:t>ODJEL</w:t>
      </w:r>
      <w:r w:rsidR="00727F50">
        <w:rPr>
          <w:rFonts w:ascii="Times New Roman" w:hAnsi="Times New Roman" w:cs="Times New Roman"/>
          <w:sz w:val="24"/>
          <w:szCs w:val="24"/>
        </w:rPr>
        <w:t xml:space="preserve"> </w:t>
      </w:r>
      <w:r w:rsidR="00727F50" w:rsidRPr="00727F50">
        <w:rPr>
          <w:rFonts w:ascii="Times New Roman" w:hAnsi="Times New Roman" w:cs="Times New Roman"/>
          <w:sz w:val="24"/>
          <w:szCs w:val="24"/>
        </w:rPr>
        <w:t>ZA FINANCIJE I GOSPODARSTVO</w:t>
      </w:r>
      <w:r w:rsidR="00727F50">
        <w:rPr>
          <w:rFonts w:ascii="Times New Roman" w:hAnsi="Times New Roman" w:cs="Times New Roman"/>
          <w:sz w:val="24"/>
          <w:szCs w:val="24"/>
        </w:rPr>
        <w:t xml:space="preserve">, </w:t>
      </w:r>
      <w:r w:rsidR="00152027" w:rsidRPr="00152027">
        <w:rPr>
          <w:rFonts w:ascii="Times New Roman" w:hAnsi="Times New Roman" w:cs="Times New Roman"/>
          <w:sz w:val="24"/>
          <w:szCs w:val="24"/>
        </w:rPr>
        <w:t>Aktivnost A100001</w:t>
      </w:r>
      <w:r w:rsidR="00152027">
        <w:rPr>
          <w:rFonts w:ascii="Times New Roman" w:hAnsi="Times New Roman" w:cs="Times New Roman"/>
          <w:sz w:val="24"/>
          <w:szCs w:val="24"/>
        </w:rPr>
        <w:t xml:space="preserve"> </w:t>
      </w:r>
      <w:r w:rsidR="00152027" w:rsidRPr="00152027">
        <w:rPr>
          <w:rFonts w:ascii="Times New Roman" w:hAnsi="Times New Roman" w:cs="Times New Roman"/>
          <w:sz w:val="24"/>
          <w:szCs w:val="24"/>
        </w:rPr>
        <w:t>Poticanje razvoja poduzetništva</w:t>
      </w:r>
      <w:r w:rsidR="00152027">
        <w:rPr>
          <w:rFonts w:ascii="Times New Roman" w:hAnsi="Times New Roman" w:cs="Times New Roman"/>
          <w:sz w:val="24"/>
          <w:szCs w:val="24"/>
        </w:rPr>
        <w:t>.</w:t>
      </w:r>
    </w:p>
    <w:p w:rsidR="003E1E68" w:rsidRDefault="003E1E68" w:rsidP="00532E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dodjelu potpora iz članka 2. ove Odluke raspisat će se Javni poziv.</w:t>
      </w:r>
    </w:p>
    <w:p w:rsidR="003E1E68" w:rsidRDefault="003E1E68" w:rsidP="00532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E6D" w:rsidRDefault="001C2E6D" w:rsidP="001C2E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174F5A" w:rsidRDefault="00174F5A" w:rsidP="00CA46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za potporu iz članka 2. </w:t>
      </w:r>
      <w:r w:rsidR="003E1E6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ve Odluke gospodarski subjekti moći će podnijeti putem online obrasca koji će biti objavljen na mrežnim stanicama Grada Pregrade.</w:t>
      </w:r>
    </w:p>
    <w:p w:rsidR="00174F5A" w:rsidRDefault="00174F5A" w:rsidP="00174F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dokaz nastalih troškova gospodarski subjekti dužni su priložiti račune koji se odnose na poslovni prostor za koji traže financijsku pomoć.</w:t>
      </w:r>
    </w:p>
    <w:p w:rsidR="00174F5A" w:rsidRDefault="00174F5A" w:rsidP="00174F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Pregrada će podmiriti troškove iz članka 2. </w:t>
      </w:r>
      <w:r w:rsidR="003E1E6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ve Odluke te o istom obavijestiti gospodarski subjekt uz dostavu dokaza o izvršenom plaćanju.</w:t>
      </w:r>
    </w:p>
    <w:p w:rsidR="00CA463C" w:rsidRDefault="00CA463C" w:rsidP="00CA46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1C2E6D" w:rsidRDefault="001C2E6D" w:rsidP="00CA46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provođenje ove Odluke zadužuje se Upravni odjel za financije i gospodarstvo Grada Pregrade.</w:t>
      </w:r>
    </w:p>
    <w:p w:rsidR="001C2E6D" w:rsidRDefault="001C2E6D" w:rsidP="001C2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E6D" w:rsidRDefault="001C2E6D" w:rsidP="001C2E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GRADONAČELNIK</w:t>
      </w:r>
    </w:p>
    <w:p w:rsidR="001C2E6D" w:rsidRDefault="001C2E6D" w:rsidP="001C2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E6D" w:rsidRDefault="001C2E6D" w:rsidP="001C2E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Marko Vešligaj,univ.spec.pol.</w:t>
      </w:r>
      <w:r w:rsidR="00BD63B3">
        <w:rPr>
          <w:rFonts w:ascii="Times New Roman" w:hAnsi="Times New Roman" w:cs="Times New Roman"/>
          <w:sz w:val="24"/>
          <w:szCs w:val="24"/>
        </w:rPr>
        <w:t>,v.r.</w:t>
      </w:r>
    </w:p>
    <w:p w:rsidR="00F204E5" w:rsidRDefault="00F204E5" w:rsidP="001C2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4E5" w:rsidRDefault="00F204E5" w:rsidP="001C2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63C" w:rsidRDefault="00CA463C" w:rsidP="001C2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63C" w:rsidRDefault="00CA463C" w:rsidP="001C2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4E5" w:rsidRPr="00F204E5" w:rsidRDefault="00F204E5" w:rsidP="001C2E6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04E5">
        <w:rPr>
          <w:rFonts w:ascii="Times New Roman" w:hAnsi="Times New Roman" w:cs="Times New Roman"/>
          <w:sz w:val="24"/>
          <w:szCs w:val="24"/>
          <w:u w:val="single"/>
        </w:rPr>
        <w:t>Dostaviti:</w:t>
      </w:r>
    </w:p>
    <w:p w:rsidR="00F204E5" w:rsidRDefault="00F204E5" w:rsidP="00F204E5">
      <w:pPr>
        <w:pStyle w:val="Bezproreda"/>
        <w:rPr>
          <w:rFonts w:ascii="Times New Roman" w:hAnsi="Times New Roman" w:cs="Times New Roman"/>
        </w:rPr>
      </w:pPr>
      <w:r w:rsidRPr="00F204E5">
        <w:rPr>
          <w:rFonts w:ascii="Times New Roman" w:hAnsi="Times New Roman" w:cs="Times New Roman"/>
        </w:rPr>
        <w:t>1.Upravnom odjelu za financije i gospodarstvo Grada Pregrade,</w:t>
      </w:r>
    </w:p>
    <w:p w:rsidR="00F204E5" w:rsidRPr="00F204E5" w:rsidRDefault="00F204E5" w:rsidP="00F204E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2.Pismohrana.-</w:t>
      </w:r>
    </w:p>
    <w:p w:rsidR="006E2D09" w:rsidRPr="00AC6D70" w:rsidRDefault="006E2D09" w:rsidP="00AC6D70">
      <w:pPr>
        <w:jc w:val="both"/>
        <w:rPr>
          <w:rFonts w:ascii="Times New Roman" w:hAnsi="Times New Roman" w:cs="Times New Roman"/>
        </w:rPr>
      </w:pPr>
    </w:p>
    <w:sectPr w:rsidR="006E2D09" w:rsidRPr="00AC6D70" w:rsidSect="00CE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A40"/>
    <w:multiLevelType w:val="hybridMultilevel"/>
    <w:tmpl w:val="00FE6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D70"/>
    <w:rsid w:val="00152027"/>
    <w:rsid w:val="00174F5A"/>
    <w:rsid w:val="00192FB6"/>
    <w:rsid w:val="001C2E6D"/>
    <w:rsid w:val="003851B2"/>
    <w:rsid w:val="003E1E68"/>
    <w:rsid w:val="00532EA7"/>
    <w:rsid w:val="00552FF9"/>
    <w:rsid w:val="006E2D09"/>
    <w:rsid w:val="00727F50"/>
    <w:rsid w:val="007F4497"/>
    <w:rsid w:val="00877594"/>
    <w:rsid w:val="009A0A19"/>
    <w:rsid w:val="009D1DA3"/>
    <w:rsid w:val="00A6520B"/>
    <w:rsid w:val="00A6769A"/>
    <w:rsid w:val="00AC6D70"/>
    <w:rsid w:val="00B17E93"/>
    <w:rsid w:val="00B62CDD"/>
    <w:rsid w:val="00BD63B3"/>
    <w:rsid w:val="00C24B17"/>
    <w:rsid w:val="00CA463C"/>
    <w:rsid w:val="00CE1B3D"/>
    <w:rsid w:val="00EF6B00"/>
    <w:rsid w:val="00F103A6"/>
    <w:rsid w:val="00F2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70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6D7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D7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20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F9B0E-32ED-4A2B-A450-5BAFF969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</dc:creator>
  <cp:lastModifiedBy>korisnik13</cp:lastModifiedBy>
  <cp:revision>3</cp:revision>
  <cp:lastPrinted>2020-07-10T09:13:00Z</cp:lastPrinted>
  <dcterms:created xsi:type="dcterms:W3CDTF">2020-07-10T10:31:00Z</dcterms:created>
  <dcterms:modified xsi:type="dcterms:W3CDTF">2020-07-10T10:31:00Z</dcterms:modified>
</cp:coreProperties>
</file>