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323688A1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6EA10480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+*yqw*hbw*wgh*wnD*ugB*dzb*khx*kfl*uaE*xCc*zew*-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+*eDs*dBw*lyd*lyd*lyd*uFz*zfB*brb*rxl*kir*zfE*-</w:t>
            </w:r>
            <w:r>
              <w:rPr>
                <w:rFonts w:ascii="PDF417x" w:hAnsi="PDF417x"/>
                <w:sz w:val="24"/>
                <w:szCs w:val="24"/>
              </w:rPr>
              <w:br/>
              <w:t>+*ftw*raC*kkn*str*woy*EBE*vmc*dks*iiE*Eii*onA*-</w:t>
            </w:r>
            <w:r>
              <w:rPr>
                <w:rFonts w:ascii="PDF417x" w:hAnsi="PDF417x"/>
                <w:sz w:val="24"/>
                <w:szCs w:val="24"/>
              </w:rPr>
              <w:br/>
              <w:t>+*ftA*uwg*xqB*sfn*dwE*stt*cyB*xBB*ssx*qDu*uws*-</w:t>
            </w:r>
            <w:r>
              <w:rPr>
                <w:rFonts w:ascii="PDF417x" w:hAnsi="PDF417x"/>
                <w:sz w:val="24"/>
                <w:szCs w:val="24"/>
              </w:rPr>
              <w:br/>
              <w:t>+*xjq*Dlg*jrr*rog*Ayd*nug*caz*lxr*ktj*arA*uzq*-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0C4069" w14:paraId="19701E20" w14:textId="77777777" w:rsidTr="005F330D">
        <w:trPr>
          <w:trHeight w:val="851"/>
        </w:trPr>
        <w:tc>
          <w:tcPr>
            <w:tcW w:w="0" w:type="auto"/>
          </w:tcPr>
          <w:p w14:paraId="71245224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76BD7D34" wp14:editId="5E7928DA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392EE3" w14:paraId="2B92DB30" w14:textId="77777777" w:rsidTr="004F6767">
        <w:trPr>
          <w:trHeight w:val="276"/>
        </w:trPr>
        <w:tc>
          <w:tcPr>
            <w:tcW w:w="0" w:type="auto"/>
          </w:tcPr>
          <w:p w14:paraId="7D406C97" w14:textId="77777777" w:rsidR="00D364C6" w:rsidRPr="00392EE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392EE3" w14:paraId="6DAE9920" w14:textId="77777777" w:rsidTr="004F6767">
        <w:trPr>
          <w:trHeight w:val="291"/>
        </w:trPr>
        <w:tc>
          <w:tcPr>
            <w:tcW w:w="0" w:type="auto"/>
          </w:tcPr>
          <w:p w14:paraId="3BEF7D81" w14:textId="77777777" w:rsidR="00D364C6" w:rsidRPr="00392EE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392EE3" w14:paraId="3C6F6933" w14:textId="77777777" w:rsidTr="004F6767">
        <w:trPr>
          <w:trHeight w:val="276"/>
        </w:trPr>
        <w:tc>
          <w:tcPr>
            <w:tcW w:w="0" w:type="auto"/>
          </w:tcPr>
          <w:p w14:paraId="5E35439B" w14:textId="77777777" w:rsidR="00D364C6" w:rsidRPr="00392EE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392EE3" w14:paraId="079DFA8E" w14:textId="77777777" w:rsidTr="004F6767">
        <w:trPr>
          <w:trHeight w:val="291"/>
        </w:trPr>
        <w:tc>
          <w:tcPr>
            <w:tcW w:w="0" w:type="auto"/>
          </w:tcPr>
          <w:p w14:paraId="1923A5D7" w14:textId="581A7789" w:rsidR="00D364C6" w:rsidRPr="00392EE3" w:rsidRDefault="00392EE3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52A1DE12" w14:textId="77777777" w:rsidR="005F330D" w:rsidRPr="00392EE3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D13321" w14:textId="77777777" w:rsidR="00B92D0F" w:rsidRPr="00392EE3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322-01/25-01/123</w:t>
      </w:r>
      <w:r w:rsidR="008C5FE5"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42A3439E" w14:textId="17BB2CDC" w:rsidR="00B92D0F" w:rsidRPr="00392EE3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</w:t>
      </w:r>
      <w:r w:rsidR="00392EE3"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-26-8</w:t>
      </w:r>
    </w:p>
    <w:p w14:paraId="0C65DAF2" w14:textId="30FE4C65" w:rsidR="00B92D0F" w:rsidRPr="00392EE3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392E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392EE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392EE3"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11</w:t>
      </w:r>
      <w:r w:rsidR="00B92D0F"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 w:rsidR="00392EE3"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ožujka </w:t>
      </w:r>
      <w:r w:rsidR="00B92D0F"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2026.</w:t>
      </w:r>
      <w:r w:rsidR="00392EE3" w:rsidRPr="00392E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3A8D2186" w14:textId="77777777" w:rsidR="00B92D0F" w:rsidRPr="00392EE3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34BE094" w14:textId="77777777" w:rsidR="00D707B3" w:rsidRPr="00392EE3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F371DF" w14:textId="77777777" w:rsidR="00D707B3" w:rsidRPr="00392EE3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9201F8" w14:textId="0A68B2CA" w:rsidR="00392EE3" w:rsidRPr="00392EE3" w:rsidRDefault="00392EE3" w:rsidP="00392EE3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2EE3">
        <w:rPr>
          <w:rFonts w:ascii="Times New Roman" w:hAnsi="Times New Roman" w:cs="Times New Roman"/>
          <w:color w:val="000000"/>
          <w:sz w:val="24"/>
          <w:szCs w:val="24"/>
        </w:rPr>
        <w:t>Na temelju članka 35. Zakona o lokalnoj i područnoj (regionalnoj) samoupravi („Narodne novine“ broj 33/01, 60/01, 129/05, 109/07, 125/08, 36/09, 36/09, 150/11, 144/12, 19/13, 137/15, 123/17, 98/19 i 144/20), članka 19. i 20. Odluke o uvjetima i načinu držanja kućnih ljubimaca i načinu postupanja s napuštenim i izgubljenim životinjama te divljim životinjama („Službeni glasnik Krapinsko – zagorske županije” broj 25/18) i članka 32. Statuta Grada Pregrade („Službeni glasnik Krapinsko – zagorske županije” broj 6/13, 17/13, 16/18-pročišćeni tekst, 5/20, 8/21, 38/22 i 40/23) Gradsko vijeće Grada Pregrade na svojoj 5. sjednici održanoj 11. ožujka 2026. godine donosi</w:t>
      </w:r>
    </w:p>
    <w:p w14:paraId="4A625CBD" w14:textId="77777777" w:rsidR="00392EE3" w:rsidRPr="00392EE3" w:rsidRDefault="00392EE3" w:rsidP="00392E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8C89BD" w14:textId="77777777" w:rsidR="00392EE3" w:rsidRPr="00392EE3" w:rsidRDefault="00392EE3" w:rsidP="00392E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2EE3">
        <w:rPr>
          <w:rFonts w:ascii="Times New Roman" w:hAnsi="Times New Roman" w:cs="Times New Roman"/>
          <w:color w:val="000000"/>
          <w:sz w:val="24"/>
          <w:szCs w:val="24"/>
        </w:rPr>
        <w:t xml:space="preserve">Odluku </w:t>
      </w:r>
    </w:p>
    <w:p w14:paraId="3C8CF1A6" w14:textId="77777777" w:rsidR="00392EE3" w:rsidRPr="00392EE3" w:rsidRDefault="00392EE3" w:rsidP="00392E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2EE3">
        <w:rPr>
          <w:rFonts w:ascii="Times New Roman" w:hAnsi="Times New Roman" w:cs="Times New Roman"/>
          <w:color w:val="000000"/>
          <w:sz w:val="24"/>
          <w:szCs w:val="24"/>
        </w:rPr>
        <w:t xml:space="preserve"> o izmjenama i dopunama Odluke o sufinanciranju troškova sterilizacije i kastracije pasa i mačaka na području grada Pregrade za 2026. godinu</w:t>
      </w:r>
    </w:p>
    <w:p w14:paraId="061F4CEB" w14:textId="77777777" w:rsidR="00392EE3" w:rsidRPr="00392EE3" w:rsidRDefault="00392EE3" w:rsidP="00392EE3">
      <w:pPr>
        <w:jc w:val="center"/>
        <w:rPr>
          <w:sz w:val="24"/>
          <w:szCs w:val="24"/>
        </w:rPr>
      </w:pPr>
    </w:p>
    <w:p w14:paraId="79D67E27" w14:textId="77777777" w:rsidR="00392EE3" w:rsidRPr="00392EE3" w:rsidRDefault="00392EE3" w:rsidP="00392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E3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34B29382" w14:textId="77777777" w:rsidR="00392EE3" w:rsidRPr="00392EE3" w:rsidRDefault="00392EE3" w:rsidP="00392E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D1A716" w14:textId="77777777" w:rsidR="00392EE3" w:rsidRPr="00392EE3" w:rsidRDefault="00392EE3" w:rsidP="00392EE3">
      <w:pPr>
        <w:jc w:val="both"/>
        <w:rPr>
          <w:sz w:val="24"/>
          <w:szCs w:val="24"/>
        </w:rPr>
      </w:pPr>
      <w:r w:rsidRPr="00392EE3">
        <w:rPr>
          <w:rFonts w:ascii="Times New Roman" w:hAnsi="Times New Roman"/>
          <w:color w:val="000000"/>
          <w:sz w:val="24"/>
          <w:szCs w:val="24"/>
        </w:rPr>
        <w:tab/>
        <w:t xml:space="preserve">U Odluci o sufinanciranju troškova sterilizacije i kastracije pasa i mačaka na području grada Pregrade za 2026. godinu („Službeni glasnik Krapinsko – zagorske županije” broj 62A/25, dalje u tekstu Odluka) mijenja se Članak 4. koji sada glasi:  </w:t>
      </w:r>
    </w:p>
    <w:p w14:paraId="2303CE10" w14:textId="77777777" w:rsidR="00392EE3" w:rsidRPr="00392EE3" w:rsidRDefault="00392EE3" w:rsidP="00392E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04F1D5" w14:textId="16BD2D00" w:rsidR="00392EE3" w:rsidRPr="00392EE3" w:rsidRDefault="00392EE3" w:rsidP="00392EE3">
      <w:pPr>
        <w:jc w:val="both"/>
        <w:rPr>
          <w:rFonts w:ascii="Times New Roman" w:hAnsi="Times New Roman" w:cs="Times New Roman"/>
          <w:sz w:val="24"/>
          <w:szCs w:val="24"/>
        </w:rPr>
      </w:pPr>
      <w:r w:rsidRPr="00392EE3">
        <w:rPr>
          <w:rFonts w:ascii="Times New Roman" w:hAnsi="Times New Roman" w:cs="Times New Roman"/>
          <w:sz w:val="24"/>
          <w:szCs w:val="24"/>
        </w:rPr>
        <w:tab/>
        <w:t>Grad Pregrada će sufinancirati troškove sterilizacije i kastracije pasa i</w:t>
      </w:r>
      <w:r>
        <w:rPr>
          <w:rFonts w:ascii="Times New Roman" w:hAnsi="Times New Roman" w:cs="Times New Roman"/>
          <w:sz w:val="24"/>
          <w:szCs w:val="24"/>
        </w:rPr>
        <w:t xml:space="preserve"> do tri mačke</w:t>
      </w:r>
      <w:r w:rsidRPr="00392EE3">
        <w:rPr>
          <w:rFonts w:ascii="Times New Roman" w:hAnsi="Times New Roman" w:cs="Times New Roman"/>
          <w:sz w:val="24"/>
          <w:szCs w:val="24"/>
        </w:rPr>
        <w:t xml:space="preserve"> </w:t>
      </w:r>
      <w:r w:rsidRPr="00392EE3">
        <w:rPr>
          <w:rFonts w:ascii="Times New Roman" w:hAnsi="Times New Roman" w:cs="Times New Roman"/>
          <w:sz w:val="24"/>
          <w:szCs w:val="24"/>
        </w:rPr>
        <w:t xml:space="preserve">vlasnika s prebivalištem na području grada Pregrade u 2026.godini.  </w:t>
      </w:r>
    </w:p>
    <w:p w14:paraId="2CBE7729" w14:textId="77777777" w:rsidR="00392EE3" w:rsidRPr="00392EE3" w:rsidRDefault="00392EE3" w:rsidP="00392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E2043" w14:textId="77777777" w:rsidR="00392EE3" w:rsidRPr="00392EE3" w:rsidRDefault="00392EE3" w:rsidP="00392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E3"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47585EF0" w14:textId="77777777" w:rsidR="00392EE3" w:rsidRPr="00392EE3" w:rsidRDefault="00392EE3" w:rsidP="00392E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3F0AA9" w14:textId="77777777" w:rsidR="00392EE3" w:rsidRPr="00392EE3" w:rsidRDefault="00392EE3" w:rsidP="00392EE3">
      <w:pPr>
        <w:jc w:val="both"/>
        <w:rPr>
          <w:rFonts w:ascii="Times New Roman" w:hAnsi="Times New Roman" w:cs="Times New Roman"/>
          <w:sz w:val="24"/>
          <w:szCs w:val="24"/>
        </w:rPr>
      </w:pPr>
      <w:r w:rsidRPr="00392EE3">
        <w:rPr>
          <w:rFonts w:ascii="Times New Roman" w:hAnsi="Times New Roman" w:cs="Times New Roman"/>
          <w:sz w:val="24"/>
          <w:szCs w:val="24"/>
        </w:rPr>
        <w:tab/>
        <w:t xml:space="preserve">Ova Odluka o izmjenama i dopunama Odluke stupa na snagu osmog dana od objave u „Službenom glasniku Krapinsko – zagorske županije”.    </w:t>
      </w:r>
    </w:p>
    <w:p w14:paraId="2188B755" w14:textId="77777777" w:rsidR="00392EE3" w:rsidRPr="00392EE3" w:rsidRDefault="00392EE3" w:rsidP="00392EE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4EE0BBA" w14:textId="77777777" w:rsidR="00392EE3" w:rsidRPr="00392EE3" w:rsidRDefault="00392EE3" w:rsidP="00392EE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449BDD" w14:textId="77777777" w:rsidR="00392EE3" w:rsidRPr="00392EE3" w:rsidRDefault="00392EE3" w:rsidP="00392EE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1C3716" w14:textId="77777777" w:rsidR="00392EE3" w:rsidRPr="00392EE3" w:rsidRDefault="00392EE3" w:rsidP="00392EE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2E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PREDSJEDNICA</w:t>
      </w:r>
    </w:p>
    <w:p w14:paraId="6F7A43F8" w14:textId="77777777" w:rsidR="00392EE3" w:rsidRPr="00392EE3" w:rsidRDefault="00392EE3" w:rsidP="00392EE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2E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GRADSKOG VIJEĆA</w:t>
      </w:r>
    </w:p>
    <w:p w14:paraId="408E8066" w14:textId="77777777" w:rsidR="00392EE3" w:rsidRPr="00392EE3" w:rsidRDefault="00392EE3" w:rsidP="00392EE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E093E9" w14:textId="77777777" w:rsidR="00392EE3" w:rsidRPr="00392EE3" w:rsidRDefault="00392EE3" w:rsidP="00392EE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2E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Davorka Filipčić</w:t>
      </w:r>
    </w:p>
    <w:p w14:paraId="5D1FCA00" w14:textId="77777777" w:rsidR="00D364C6" w:rsidRPr="00392EE3" w:rsidRDefault="00D364C6" w:rsidP="00D707B3">
      <w:pPr>
        <w:jc w:val="right"/>
        <w:rPr>
          <w:sz w:val="24"/>
          <w:szCs w:val="24"/>
        </w:rPr>
      </w:pPr>
    </w:p>
    <w:p w14:paraId="27955025" w14:textId="77777777" w:rsidR="00D707B3" w:rsidRDefault="00D707B3" w:rsidP="00D707B3">
      <w:pPr>
        <w:jc w:val="right"/>
      </w:pPr>
    </w:p>
    <w:p w14:paraId="263075BB" w14:textId="77777777" w:rsidR="00D707B3" w:rsidRDefault="00D707B3" w:rsidP="00D707B3"/>
    <w:p w14:paraId="2C215C0E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16D545C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EE1A73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1D912B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FAEFA19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56B8B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92EE3"/>
    <w:rsid w:val="003F65C1"/>
    <w:rsid w:val="004F4C90"/>
    <w:rsid w:val="005F330D"/>
    <w:rsid w:val="00693AB1"/>
    <w:rsid w:val="00786612"/>
    <w:rsid w:val="008A562A"/>
    <w:rsid w:val="008C5FE5"/>
    <w:rsid w:val="009B7A12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FCC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2</cp:revision>
  <cp:lastPrinted>2026-03-12T06:56:00Z</cp:lastPrinted>
  <dcterms:created xsi:type="dcterms:W3CDTF">2026-03-12T06:57:00Z</dcterms:created>
  <dcterms:modified xsi:type="dcterms:W3CDTF">2026-03-12T06:57:00Z</dcterms:modified>
</cp:coreProperties>
</file>