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1EF8B" w14:textId="77777777" w:rsidR="00237285" w:rsidRDefault="00237285" w:rsidP="00237285">
      <w:r>
        <w:rPr>
          <w:noProof/>
        </w:rPr>
        <w:drawing>
          <wp:anchor distT="0" distB="0" distL="0" distR="0" simplePos="0" relativeHeight="251659264" behindDoc="0" locked="0" layoutInCell="1" allowOverlap="1" wp14:anchorId="3C7DC00F" wp14:editId="3F3DD7CA">
            <wp:simplePos x="0" y="0"/>
            <wp:positionH relativeFrom="column">
              <wp:posOffset>925195</wp:posOffset>
            </wp:positionH>
            <wp:positionV relativeFrom="paragraph">
              <wp:posOffset>0</wp:posOffset>
            </wp:positionV>
            <wp:extent cx="762000" cy="955675"/>
            <wp:effectExtent l="1905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56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</pic:spPr>
                </pic:pic>
              </a:graphicData>
            </a:graphic>
          </wp:anchor>
        </w:drawing>
      </w:r>
    </w:p>
    <w:p w14:paraId="673F6875" w14:textId="77777777" w:rsidR="00237285" w:rsidRDefault="00237285" w:rsidP="00237285">
      <w:pPr>
        <w:rPr>
          <w:bCs/>
        </w:rPr>
      </w:pPr>
      <w:r>
        <w:rPr>
          <w:b/>
          <w:bCs/>
        </w:rPr>
        <w:t xml:space="preserve">        </w:t>
      </w:r>
      <w:r>
        <w:rPr>
          <w:bCs/>
        </w:rPr>
        <w:t>REPUBLIKA HRVATSKA</w:t>
      </w:r>
    </w:p>
    <w:p w14:paraId="06973CDB" w14:textId="77777777" w:rsidR="00237285" w:rsidRDefault="00237285" w:rsidP="00237285">
      <w:pPr>
        <w:spacing w:line="276" w:lineRule="auto"/>
        <w:rPr>
          <w:bCs/>
        </w:rPr>
      </w:pPr>
      <w:r>
        <w:rPr>
          <w:bCs/>
        </w:rPr>
        <w:t>KRAPINSKO-ZAGORSKA ŽUPANIJA</w:t>
      </w:r>
    </w:p>
    <w:p w14:paraId="730643B2" w14:textId="77777777" w:rsidR="00237285" w:rsidRDefault="00237285" w:rsidP="00237285">
      <w:pPr>
        <w:spacing w:line="276" w:lineRule="auto"/>
        <w:rPr>
          <w:bCs/>
        </w:rPr>
      </w:pPr>
      <w:r>
        <w:rPr>
          <w:bCs/>
        </w:rPr>
        <w:t xml:space="preserve">              GRAD PREGRADA</w:t>
      </w:r>
    </w:p>
    <w:p w14:paraId="525FEEF6" w14:textId="77777777" w:rsidR="00237285" w:rsidRDefault="00237285" w:rsidP="00237285">
      <w:pPr>
        <w:spacing w:line="276" w:lineRule="auto"/>
        <w:rPr>
          <w:bCs/>
        </w:rPr>
      </w:pPr>
      <w:r>
        <w:rPr>
          <w:bCs/>
        </w:rPr>
        <w:t xml:space="preserve">              GRADONAČELNIK</w:t>
      </w:r>
    </w:p>
    <w:p w14:paraId="455F3167" w14:textId="77777777" w:rsidR="00237285" w:rsidRDefault="00237285" w:rsidP="00237285">
      <w:pPr>
        <w:pStyle w:val="Naslov1"/>
        <w:spacing w:line="276" w:lineRule="auto"/>
        <w:rPr>
          <w:rFonts w:ascii="Times New Roman" w:hAnsi="Times New Roman" w:cs="Times New Roman"/>
          <w:b w:val="0"/>
        </w:rPr>
      </w:pPr>
    </w:p>
    <w:p w14:paraId="6FF714AE" w14:textId="7634337A" w:rsidR="00237285" w:rsidRPr="00000061" w:rsidRDefault="00191377" w:rsidP="00000061">
      <w:pPr>
        <w:jc w:val="both"/>
      </w:pPr>
      <w:r>
        <w:t>KLASA</w:t>
      </w:r>
      <w:r w:rsidR="00237285">
        <w:t xml:space="preserve">: </w:t>
      </w:r>
      <w:r>
        <w:t>230-01/22-01/26</w:t>
      </w:r>
    </w:p>
    <w:p w14:paraId="74E1565D" w14:textId="44B57FAE" w:rsidR="00237285" w:rsidRDefault="00191377" w:rsidP="00237285">
      <w:pPr>
        <w:pStyle w:val="Naslov1"/>
        <w:spacing w:line="276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URBROJ: 2140-5-02-23-</w:t>
      </w:r>
      <w:r w:rsidR="000C09B0">
        <w:rPr>
          <w:rFonts w:ascii="Times New Roman" w:hAnsi="Times New Roman" w:cs="Times New Roman"/>
          <w:b w:val="0"/>
        </w:rPr>
        <w:t>3</w:t>
      </w:r>
    </w:p>
    <w:p w14:paraId="03BB1112" w14:textId="06915957" w:rsidR="00000061" w:rsidRDefault="00000061" w:rsidP="00000061">
      <w:pPr>
        <w:spacing w:line="276" w:lineRule="auto"/>
        <w:jc w:val="both"/>
      </w:pPr>
      <w:r>
        <w:t xml:space="preserve">Pregrada, </w:t>
      </w:r>
      <w:r w:rsidR="00191377">
        <w:t>2</w:t>
      </w:r>
      <w:r w:rsidR="000C09B0">
        <w:t>5</w:t>
      </w:r>
      <w:r w:rsidR="00237285">
        <w:t>.</w:t>
      </w:r>
      <w:r w:rsidR="000C09B0">
        <w:t xml:space="preserve"> travnja </w:t>
      </w:r>
      <w:r>
        <w:t>202</w:t>
      </w:r>
      <w:r w:rsidR="00191377">
        <w:t>3</w:t>
      </w:r>
      <w:r>
        <w:t xml:space="preserve">. </w:t>
      </w:r>
    </w:p>
    <w:p w14:paraId="3A8A8694" w14:textId="77777777" w:rsidR="00000061" w:rsidRDefault="00000061" w:rsidP="00000061">
      <w:pPr>
        <w:spacing w:line="276" w:lineRule="auto"/>
        <w:jc w:val="both"/>
      </w:pPr>
    </w:p>
    <w:p w14:paraId="5D7F452A" w14:textId="0E239CAA" w:rsidR="005E4836" w:rsidRPr="00237285" w:rsidRDefault="00000061" w:rsidP="00331704">
      <w:pPr>
        <w:spacing w:line="276" w:lineRule="auto"/>
        <w:jc w:val="both"/>
      </w:pPr>
      <w:r>
        <w:tab/>
      </w:r>
      <w:r w:rsidR="0099010A">
        <w:t>Na temelju članka 32</w:t>
      </w:r>
      <w:r w:rsidR="00BF79BA">
        <w:t>. Zakona o udrugama (</w:t>
      </w:r>
      <w:r w:rsidR="005E4836">
        <w:t>Narodne no</w:t>
      </w:r>
      <w:r w:rsidR="00BF79BA">
        <w:t xml:space="preserve">vine, broj </w:t>
      </w:r>
      <w:r w:rsidR="0099010A">
        <w:t>74/14</w:t>
      </w:r>
      <w:r w:rsidR="00E67CB0">
        <w:t xml:space="preserve">, </w:t>
      </w:r>
      <w:r w:rsidR="004A42A7">
        <w:t>70/17</w:t>
      </w:r>
      <w:r w:rsidR="00E67CB0">
        <w:t xml:space="preserve"> i 98/19</w:t>
      </w:r>
      <w:r w:rsidR="00DD7024">
        <w:t xml:space="preserve">), </w:t>
      </w:r>
      <w:r w:rsidR="00076BEA">
        <w:t>članka</w:t>
      </w:r>
      <w:r w:rsidR="00750B52">
        <w:t xml:space="preserve"> 9.</w:t>
      </w:r>
      <w:r w:rsidR="00076BEA">
        <w:t xml:space="preserve"> stavka 1.</w:t>
      </w:r>
      <w:r w:rsidR="00750B52">
        <w:t xml:space="preserve"> Uredbe</w:t>
      </w:r>
      <w:r w:rsidR="00750B52" w:rsidRPr="00750B52">
        <w:t xml:space="preserve"> o kriterijima, mjerilima i postupcima financiranja i ugovaranja programa i projekata od interesa za opće dobro koje provode udruge</w:t>
      </w:r>
      <w:r w:rsidR="00750B52">
        <w:t xml:space="preserve"> (Narodne novine, broj 26/15</w:t>
      </w:r>
      <w:r w:rsidR="001F6BB9">
        <w:t xml:space="preserve"> i 37/21</w:t>
      </w:r>
      <w:r w:rsidR="00237285">
        <w:t>),</w:t>
      </w:r>
      <w:r w:rsidR="00DD7024" w:rsidRPr="00237285">
        <w:rPr>
          <w:color w:val="FF0000"/>
        </w:rPr>
        <w:t xml:space="preserve"> </w:t>
      </w:r>
      <w:r w:rsidR="005D5E5B" w:rsidRPr="00237285">
        <w:t>Pravilnika o financiranju programa i projekata od interesa za opće dobro koje provode udruge</w:t>
      </w:r>
      <w:r w:rsidR="005E4836" w:rsidRPr="00237285">
        <w:t xml:space="preserve"> na područj</w:t>
      </w:r>
      <w:r w:rsidR="00237285" w:rsidRPr="00237285">
        <w:t>u Grada Pregrade</w:t>
      </w:r>
      <w:r w:rsidR="005D5E5B" w:rsidRPr="00237285">
        <w:t xml:space="preserve"> (</w:t>
      </w:r>
      <w:r w:rsidR="005E4836" w:rsidRPr="00237285">
        <w:t>Službeni glasnik Krapinsko</w:t>
      </w:r>
      <w:r w:rsidR="005D5E5B" w:rsidRPr="00237285">
        <w:t>-zagorske županije</w:t>
      </w:r>
      <w:r w:rsidR="00237285" w:rsidRPr="00237285">
        <w:t>, broj 29/15</w:t>
      </w:r>
      <w:r w:rsidR="001F6BB9">
        <w:t xml:space="preserve"> i 9/22</w:t>
      </w:r>
      <w:r w:rsidR="00E22ABD">
        <w:t xml:space="preserve">) </w:t>
      </w:r>
      <w:r w:rsidR="004B1C76" w:rsidRPr="00237285">
        <w:t>te</w:t>
      </w:r>
      <w:r w:rsidR="005E4836" w:rsidRPr="00237285">
        <w:t xml:space="preserve"> članka </w:t>
      </w:r>
      <w:r w:rsidR="00237285" w:rsidRPr="00237285">
        <w:t>52. Statuta Grada Pregrade</w:t>
      </w:r>
      <w:r w:rsidR="00750B52" w:rsidRPr="00237285">
        <w:t xml:space="preserve"> </w:t>
      </w:r>
      <w:r>
        <w:t xml:space="preserve">(Sl.gl. </w:t>
      </w:r>
      <w:proofErr w:type="spellStart"/>
      <w:r>
        <w:t>KZŽ,br</w:t>
      </w:r>
      <w:proofErr w:type="spellEnd"/>
      <w:r>
        <w:t>. 06/13, 17/13, 7/18, 16/18- pročišćeni tekst, 5/20</w:t>
      </w:r>
      <w:r w:rsidR="001F6BB9">
        <w:t>, 8/21 i 38/22</w:t>
      </w:r>
      <w:r>
        <w:t>)</w:t>
      </w:r>
      <w:r w:rsidR="000C09B0">
        <w:t xml:space="preserve"> te s obzirom na obavljenu procjembenu kvalitetu projektnih prijava prijavljenih na Javni natječaj za financiranje programa i projekata organizacija civilnog društva od interesa za opće dobro iz Proračuna grada Pregrade za 2023. (KLASA: 230-01/23-01/03, URBROJ: 2140-5-03-23-18) od 21. travnja 2023.,</w:t>
      </w:r>
      <w:r>
        <w:t xml:space="preserve"> Gradonačelnik Grada Pregrade donosi sljedeć</w:t>
      </w:r>
      <w:r w:rsidR="000C09B0">
        <w:t>u</w:t>
      </w:r>
    </w:p>
    <w:p w14:paraId="768D3917" w14:textId="77777777" w:rsidR="0011039A" w:rsidRDefault="0011039A" w:rsidP="005E4836">
      <w:pPr>
        <w:jc w:val="both"/>
      </w:pPr>
    </w:p>
    <w:p w14:paraId="7963F866" w14:textId="6A617DA0" w:rsidR="000C09B0" w:rsidRDefault="000C09B0" w:rsidP="0098684C">
      <w:pPr>
        <w:jc w:val="center"/>
      </w:pPr>
      <w:r>
        <w:t xml:space="preserve">ODLUKU </w:t>
      </w:r>
    </w:p>
    <w:p w14:paraId="7D4CE176" w14:textId="2ABAFCC2" w:rsidR="000C09B0" w:rsidRPr="00237285" w:rsidRDefault="000C09B0" w:rsidP="0098684C">
      <w:pPr>
        <w:jc w:val="center"/>
      </w:pPr>
      <w:r>
        <w:t>o izmjenama i dopunama Odluke</w:t>
      </w:r>
    </w:p>
    <w:p w14:paraId="3FC019F1" w14:textId="56FCCD7E" w:rsidR="00BE0DE4" w:rsidRDefault="0098684C" w:rsidP="003B1F96">
      <w:pPr>
        <w:jc w:val="center"/>
      </w:pPr>
      <w:r w:rsidRPr="00237285">
        <w:t>o načinu raspodjele sredstava namijenjenih</w:t>
      </w:r>
      <w:r w:rsidR="005907EF" w:rsidRPr="00237285">
        <w:t xml:space="preserve"> </w:t>
      </w:r>
      <w:r w:rsidRPr="00237285">
        <w:t xml:space="preserve">financiranju </w:t>
      </w:r>
      <w:r w:rsidR="003B1F96">
        <w:t>programa i projekata organizacija civilnog društva od interesa za opće dobro iz Proračuna Grada Pregrade u 2023. godini</w:t>
      </w:r>
    </w:p>
    <w:p w14:paraId="3B643609" w14:textId="77777777" w:rsidR="00331704" w:rsidRDefault="00331704" w:rsidP="003B1F96">
      <w:pPr>
        <w:jc w:val="center"/>
        <w:rPr>
          <w:b/>
        </w:rPr>
      </w:pPr>
    </w:p>
    <w:p w14:paraId="47B002A6" w14:textId="77777777" w:rsidR="0058477B" w:rsidRDefault="006472FB" w:rsidP="005E4836">
      <w:pPr>
        <w:jc w:val="center"/>
        <w:rPr>
          <w:b/>
        </w:rPr>
      </w:pPr>
      <w:r>
        <w:rPr>
          <w:b/>
        </w:rPr>
        <w:t>I.</w:t>
      </w:r>
    </w:p>
    <w:p w14:paraId="46627AD0" w14:textId="77777777" w:rsidR="0018046F" w:rsidRDefault="0018046F" w:rsidP="005E4836">
      <w:pPr>
        <w:jc w:val="center"/>
        <w:rPr>
          <w:b/>
        </w:rPr>
      </w:pPr>
    </w:p>
    <w:p w14:paraId="655A6526" w14:textId="15ECADDD" w:rsidR="000C09B0" w:rsidRDefault="006472FB" w:rsidP="00F76F0A">
      <w:pPr>
        <w:jc w:val="both"/>
      </w:pPr>
      <w:r w:rsidRPr="0018046F">
        <w:t>Ovom Odlukom</w:t>
      </w:r>
      <w:r w:rsidR="000C09B0" w:rsidRPr="000C09B0">
        <w:t xml:space="preserve"> </w:t>
      </w:r>
      <w:r w:rsidR="000C09B0">
        <w:t xml:space="preserve">o izmjenama i dopunama Odluke </w:t>
      </w:r>
      <w:r w:rsidR="000C09B0" w:rsidRPr="00237285">
        <w:t xml:space="preserve">o načinu raspodjele sredstava namijenjenih financiranju </w:t>
      </w:r>
      <w:r w:rsidR="000C09B0">
        <w:t xml:space="preserve">programa i projekata organizacija civilnog društva od interesa za opće dobro iz Proračuna Grada Pregrade u 2023. godini (u daljnjem tekstu: Odluka) u Odluci </w:t>
      </w:r>
      <w:r w:rsidR="000C09B0" w:rsidRPr="000C09B0">
        <w:t>o načinu raspodjele sredstava namijenjenih financiranju programa i projekata organizacija civilnog društva od interesa za opće dobro iz Proračuna Grada Pregrade u 2023. godini</w:t>
      </w:r>
      <w:r w:rsidR="000C09B0">
        <w:t xml:space="preserve"> (KLASA:230-01/22-01/26, URBROJ: 2140-5-02-23-2</w:t>
      </w:r>
      <w:r w:rsidR="00F76F0A">
        <w:t>), od 20. siječnja 2023. mijenja se čl. II. koji sada glasi:</w:t>
      </w:r>
    </w:p>
    <w:p w14:paraId="107AE3D3" w14:textId="086AE22B" w:rsidR="006612BC" w:rsidRPr="006612BC" w:rsidRDefault="006612BC" w:rsidP="00F76F0A">
      <w:pPr>
        <w:jc w:val="both"/>
        <w:rPr>
          <w:b/>
        </w:rPr>
      </w:pPr>
    </w:p>
    <w:p w14:paraId="6E77A2EB" w14:textId="171A5158" w:rsidR="003B1F96" w:rsidRDefault="00F76F0A" w:rsidP="0018046F">
      <w:pPr>
        <w:jc w:val="both"/>
      </w:pPr>
      <w:r>
        <w:t>„</w:t>
      </w:r>
      <w:r w:rsidR="0000430A">
        <w:t>Financijska s</w:t>
      </w:r>
      <w:r w:rsidR="006612BC">
        <w:t>redstva</w:t>
      </w:r>
      <w:r w:rsidR="00000061">
        <w:t>,</w:t>
      </w:r>
      <w:r w:rsidR="0000430A">
        <w:t xml:space="preserve"> namijenjena financiranju programa</w:t>
      </w:r>
      <w:r w:rsidR="00000061">
        <w:t xml:space="preserve"> i projekata</w:t>
      </w:r>
      <w:r w:rsidR="007C6DF2" w:rsidRPr="007C6DF2">
        <w:t xml:space="preserve"> usmjerenih</w:t>
      </w:r>
      <w:r w:rsidR="00000061">
        <w:t xml:space="preserve"> na</w:t>
      </w:r>
      <w:r w:rsidR="003B1F96">
        <w:t xml:space="preserve"> potpore </w:t>
      </w:r>
      <w:r w:rsidR="00662F7F" w:rsidRPr="00E4538E">
        <w:t xml:space="preserve">programima i projektima udruga iz </w:t>
      </w:r>
      <w:r w:rsidR="00662F7F">
        <w:t xml:space="preserve">područja </w:t>
      </w:r>
      <w:r w:rsidR="00662F7F" w:rsidRPr="00E4538E">
        <w:t>zdravstva, socijalne skrbi, odgoja i obrazovanja, razvoja i demokratizacije društva,</w:t>
      </w:r>
      <w:r w:rsidR="00662F7F">
        <w:t xml:space="preserve"> jačanja participacije mladih, promicanja volonterstva, jačanja</w:t>
      </w:r>
      <w:r w:rsidR="00662F7F" w:rsidRPr="00E4538E">
        <w:t xml:space="preserve"> gospodarstva, zaštite okoliša, poljoprivrede, zavičajne tradicijske baštine, povećanja turističke ponude, očuvanje digniteta i promicanju istine o Domovinskom ratu, psihološkog i socijalnog osna</w:t>
      </w:r>
      <w:r w:rsidR="00662F7F" w:rsidRPr="00E4538E">
        <w:rPr>
          <w:rFonts w:eastAsia="MS Mincho"/>
        </w:rPr>
        <w:t>ž</w:t>
      </w:r>
      <w:r w:rsidR="00662F7F" w:rsidRPr="00E4538E">
        <w:t xml:space="preserve">ivanja te podizanja kvalitete </w:t>
      </w:r>
      <w:r w:rsidR="00662F7F" w:rsidRPr="00E4538E">
        <w:rPr>
          <w:rFonts w:eastAsia="MS Mincho"/>
        </w:rPr>
        <w:t>ž</w:t>
      </w:r>
      <w:r w:rsidR="00662F7F" w:rsidRPr="00E4538E">
        <w:t>ivljenja hrvatskih branitelja</w:t>
      </w:r>
      <w:r w:rsidR="003B1F96">
        <w:t xml:space="preserve"> </w:t>
      </w:r>
      <w:r w:rsidR="0000430A">
        <w:t>u</w:t>
      </w:r>
      <w:r w:rsidR="006612BC">
        <w:t xml:space="preserve"> iznos</w:t>
      </w:r>
      <w:r w:rsidR="00D6046F">
        <w:t>u od</w:t>
      </w:r>
      <w:r w:rsidR="003B1F96" w:rsidRPr="003B1F96">
        <w:t xml:space="preserve"> </w:t>
      </w:r>
      <w:r>
        <w:lastRenderedPageBreak/>
        <w:t xml:space="preserve">10.370,00 </w:t>
      </w:r>
      <w:r w:rsidR="003B1F96" w:rsidRPr="003B1F96">
        <w:t>eura, odnosno 7</w:t>
      </w:r>
      <w:r>
        <w:t>8</w:t>
      </w:r>
      <w:r w:rsidR="003B1F96" w:rsidRPr="003B1F96">
        <w:t>.</w:t>
      </w:r>
      <w:r>
        <w:t>132,77</w:t>
      </w:r>
      <w:r w:rsidR="003B1F96" w:rsidRPr="003B1F96">
        <w:t xml:space="preserve"> kuna (fiksni tečaj konverzije koji iznosi 7,5345 kn za 1 euro)</w:t>
      </w:r>
      <w:r w:rsidR="003B1F96">
        <w:t xml:space="preserve"> osigurana su u Proračunu Grada Pregrade za 2023. godinu kako slijedi:</w:t>
      </w:r>
    </w:p>
    <w:p w14:paraId="33D5F4A9" w14:textId="6C5B348D" w:rsidR="003B1F96" w:rsidRDefault="003B1F96" w:rsidP="003B1F96">
      <w:pPr>
        <w:pStyle w:val="Odlomakpopisa"/>
        <w:numPr>
          <w:ilvl w:val="0"/>
          <w:numId w:val="11"/>
        </w:numPr>
        <w:jc w:val="both"/>
      </w:pPr>
      <w:r>
        <w:t>Program 1006, aktivnost A100004, stavka R034,</w:t>
      </w:r>
    </w:p>
    <w:p w14:paraId="55BC2E5C" w14:textId="11715398" w:rsidR="00662F7F" w:rsidRDefault="003B1F96" w:rsidP="0018046F">
      <w:pPr>
        <w:pStyle w:val="Odlomakpopisa"/>
        <w:numPr>
          <w:ilvl w:val="0"/>
          <w:numId w:val="11"/>
        </w:numPr>
        <w:jc w:val="both"/>
      </w:pPr>
      <w:r>
        <w:t>Program 1018, aktivnost A100001, stavka R065</w:t>
      </w:r>
    </w:p>
    <w:p w14:paraId="324162A0" w14:textId="77777777" w:rsidR="003B1F96" w:rsidRDefault="003B1F96" w:rsidP="003B1F96">
      <w:pPr>
        <w:pStyle w:val="Odlomakpopisa"/>
        <w:jc w:val="both"/>
      </w:pPr>
    </w:p>
    <w:p w14:paraId="2F4B5212" w14:textId="53F9451D" w:rsidR="00956CC6" w:rsidRDefault="006F2D54" w:rsidP="0018046F">
      <w:pPr>
        <w:jc w:val="both"/>
      </w:pPr>
      <w:r>
        <w:t xml:space="preserve"> </w:t>
      </w:r>
      <w:r w:rsidR="007A4CBA">
        <w:t xml:space="preserve">te će </w:t>
      </w:r>
      <w:r w:rsidR="00000061">
        <w:t>putem javnog natječaja</w:t>
      </w:r>
      <w:r w:rsidR="00AB6FA5">
        <w:t xml:space="preserve"> </w:t>
      </w:r>
      <w:r w:rsidR="007A4CBA">
        <w:t>biti dodijeljena udrugama</w:t>
      </w:r>
      <w:r w:rsidR="00000061">
        <w:t>.</w:t>
      </w:r>
      <w:r w:rsidR="00803A31">
        <w:t>“</w:t>
      </w:r>
    </w:p>
    <w:p w14:paraId="77983D6D" w14:textId="77777777" w:rsidR="0011039A" w:rsidRDefault="0011039A" w:rsidP="0018046F">
      <w:pPr>
        <w:jc w:val="both"/>
      </w:pPr>
    </w:p>
    <w:p w14:paraId="267963FA" w14:textId="47101DE6" w:rsidR="00451E85" w:rsidRDefault="00451E85" w:rsidP="00451E85">
      <w:pPr>
        <w:jc w:val="center"/>
        <w:rPr>
          <w:b/>
        </w:rPr>
      </w:pPr>
      <w:r w:rsidRPr="00451E85">
        <w:rPr>
          <w:b/>
        </w:rPr>
        <w:t>II.</w:t>
      </w:r>
    </w:p>
    <w:p w14:paraId="19FD3E85" w14:textId="77777777" w:rsidR="00956CC6" w:rsidRDefault="00956CC6" w:rsidP="00451E85">
      <w:pPr>
        <w:jc w:val="center"/>
        <w:rPr>
          <w:b/>
        </w:rPr>
      </w:pPr>
    </w:p>
    <w:p w14:paraId="23543FD9" w14:textId="4CDF289C" w:rsidR="00956CC6" w:rsidRDefault="00F76F0A" w:rsidP="00FF131C">
      <w:pPr>
        <w:jc w:val="both"/>
      </w:pPr>
      <w:r>
        <w:t xml:space="preserve">Ostale odredbe Odluke </w:t>
      </w:r>
      <w:r w:rsidRPr="00F76F0A">
        <w:t>o načinu raspodjele sredstava namijenjenih financiranju programa i projekata organizacija civilnog društva od interesa za opće dobro iz Proračuna Grada Pregrade u 2023. godini (KLASA:230-01/22-01/26, URBROJ: 2140-5-02-23-2), od 20. siječnja 2023.</w:t>
      </w:r>
      <w:r>
        <w:t xml:space="preserve"> ostaju nepromijenjene.</w:t>
      </w:r>
    </w:p>
    <w:p w14:paraId="30487924" w14:textId="77777777" w:rsidR="003E501F" w:rsidRDefault="003E501F" w:rsidP="00FF131C">
      <w:pPr>
        <w:jc w:val="both"/>
      </w:pPr>
    </w:p>
    <w:p w14:paraId="675C21DB" w14:textId="1018893D" w:rsidR="00B00DEF" w:rsidRPr="00662F7F" w:rsidRDefault="00803A31" w:rsidP="00B91CF7">
      <w:pPr>
        <w:jc w:val="center"/>
        <w:rPr>
          <w:b/>
        </w:rPr>
      </w:pPr>
      <w:r>
        <w:rPr>
          <w:b/>
        </w:rPr>
        <w:t>III</w:t>
      </w:r>
      <w:r w:rsidR="00B91CF7" w:rsidRPr="00662F7F">
        <w:rPr>
          <w:b/>
        </w:rPr>
        <w:t>.</w:t>
      </w:r>
    </w:p>
    <w:p w14:paraId="548BCF36" w14:textId="77777777" w:rsidR="00B91CF7" w:rsidRDefault="00B91CF7" w:rsidP="00B91CF7">
      <w:pPr>
        <w:jc w:val="center"/>
      </w:pPr>
    </w:p>
    <w:p w14:paraId="12991FBD" w14:textId="75E1C7A9" w:rsidR="00B91CF7" w:rsidRDefault="00B91CF7" w:rsidP="00F76F0A">
      <w:pPr>
        <w:jc w:val="both"/>
      </w:pPr>
      <w:r>
        <w:t xml:space="preserve">Ova Odluka </w:t>
      </w:r>
      <w:r w:rsidR="00331704">
        <w:t>stupa na snagu danom donošenja</w:t>
      </w:r>
      <w:r w:rsidR="00F76F0A">
        <w:t xml:space="preserve"> i bit će objavljena na službenoj web stranici Grada Pregrade www.pregrada.hr.</w:t>
      </w:r>
    </w:p>
    <w:p w14:paraId="17635653" w14:textId="77777777" w:rsidR="006F4A92" w:rsidRDefault="006F4A92" w:rsidP="00FF131C">
      <w:pPr>
        <w:jc w:val="both"/>
      </w:pPr>
    </w:p>
    <w:p w14:paraId="58F37EA0" w14:textId="77777777" w:rsidR="00077D79" w:rsidRDefault="00077D79" w:rsidP="00B17D62">
      <w:pPr>
        <w:jc w:val="both"/>
      </w:pPr>
    </w:p>
    <w:p w14:paraId="104D9D1D" w14:textId="77777777" w:rsidR="00077D79" w:rsidRDefault="00077D79" w:rsidP="00B17D62">
      <w:pPr>
        <w:jc w:val="both"/>
      </w:pPr>
      <w:r>
        <w:t xml:space="preserve">                                                                               </w:t>
      </w:r>
    </w:p>
    <w:p w14:paraId="0C9124F9" w14:textId="360050C1" w:rsidR="00077D79" w:rsidRDefault="00077D79" w:rsidP="00E22ABD">
      <w:pPr>
        <w:jc w:val="right"/>
      </w:pPr>
      <w:r w:rsidRPr="00E22ABD">
        <w:t xml:space="preserve">                                                                                                                       </w:t>
      </w:r>
      <w:r w:rsidR="00191377">
        <w:t>GRADONAČELNIK</w:t>
      </w:r>
    </w:p>
    <w:p w14:paraId="4526DA26" w14:textId="77777777" w:rsidR="00191377" w:rsidRPr="00E22ABD" w:rsidRDefault="00191377" w:rsidP="00E22ABD">
      <w:pPr>
        <w:jc w:val="right"/>
      </w:pPr>
    </w:p>
    <w:p w14:paraId="37442A37" w14:textId="74DA4695" w:rsidR="00E22ABD" w:rsidRPr="00E22ABD" w:rsidRDefault="00E22ABD" w:rsidP="00E22ABD">
      <w:pPr>
        <w:jc w:val="right"/>
      </w:pPr>
      <w:r w:rsidRPr="00E22ABD">
        <w:t xml:space="preserve">Marko Vešligaj, </w:t>
      </w:r>
      <w:proofErr w:type="spellStart"/>
      <w:r w:rsidRPr="00E22ABD">
        <w:t>univ</w:t>
      </w:r>
      <w:proofErr w:type="spellEnd"/>
      <w:r w:rsidRPr="00E22ABD">
        <w:t>.</w:t>
      </w:r>
      <w:r w:rsidR="00331704">
        <w:t xml:space="preserve"> </w:t>
      </w:r>
      <w:proofErr w:type="spellStart"/>
      <w:r w:rsidRPr="00E22ABD">
        <w:t>spec</w:t>
      </w:r>
      <w:proofErr w:type="spellEnd"/>
      <w:r w:rsidRPr="00E22ABD">
        <w:t>.</w:t>
      </w:r>
      <w:r w:rsidR="00331704">
        <w:t xml:space="preserve"> </w:t>
      </w:r>
      <w:r w:rsidRPr="00E22ABD">
        <w:t>pol.</w:t>
      </w:r>
      <w:r w:rsidR="00AD0468">
        <w:t>, v.r.</w:t>
      </w:r>
    </w:p>
    <w:p w14:paraId="4D145DF1" w14:textId="77777777" w:rsidR="00FD6688" w:rsidRDefault="00FD6688" w:rsidP="00B17D62">
      <w:pPr>
        <w:jc w:val="both"/>
      </w:pPr>
    </w:p>
    <w:p w14:paraId="2164B7DA" w14:textId="77777777" w:rsidR="002B1E9E" w:rsidRDefault="002B1E9E" w:rsidP="00B17D62">
      <w:pPr>
        <w:jc w:val="both"/>
      </w:pPr>
    </w:p>
    <w:p w14:paraId="2FEDDCBF" w14:textId="77777777" w:rsidR="0011039A" w:rsidRDefault="0011039A" w:rsidP="00B17D62">
      <w:pPr>
        <w:jc w:val="both"/>
      </w:pPr>
    </w:p>
    <w:p w14:paraId="533A47DA" w14:textId="77777777" w:rsidR="002B1E9E" w:rsidRPr="00E22ABD" w:rsidRDefault="002B1E9E" w:rsidP="00B17D62">
      <w:pPr>
        <w:jc w:val="both"/>
      </w:pPr>
    </w:p>
    <w:p w14:paraId="65DE3A44" w14:textId="77777777" w:rsidR="00FD6688" w:rsidRPr="00077D79" w:rsidRDefault="00FD6688" w:rsidP="00B17D62">
      <w:pPr>
        <w:jc w:val="both"/>
      </w:pPr>
    </w:p>
    <w:p w14:paraId="196E1E91" w14:textId="77777777" w:rsidR="008E2B2C" w:rsidRDefault="00B17D62" w:rsidP="00073BA3">
      <w:pPr>
        <w:jc w:val="both"/>
      </w:pPr>
      <w:r>
        <w:t xml:space="preserve">       </w:t>
      </w:r>
    </w:p>
    <w:p w14:paraId="30976EAD" w14:textId="77777777" w:rsidR="003444EF" w:rsidRPr="0058477B" w:rsidRDefault="003444EF" w:rsidP="00073BA3">
      <w:pPr>
        <w:jc w:val="both"/>
      </w:pPr>
    </w:p>
    <w:sectPr w:rsidR="003444EF" w:rsidRPr="0058477B" w:rsidSect="00C30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lang w:val="hr-H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lang w:val="hr-HR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lang w:val="hr-HR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lang w:val="hr-HR"/>
      </w:rPr>
    </w:lvl>
  </w:abstractNum>
  <w:abstractNum w:abstractNumId="1" w15:restartNumberingAfterBreak="0">
    <w:nsid w:val="13A54E8B"/>
    <w:multiLevelType w:val="hybridMultilevel"/>
    <w:tmpl w:val="CA1C42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3307"/>
    <w:multiLevelType w:val="hybridMultilevel"/>
    <w:tmpl w:val="B76AEB46"/>
    <w:lvl w:ilvl="0" w:tplc="3000BB6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A281C"/>
    <w:multiLevelType w:val="hybridMultilevel"/>
    <w:tmpl w:val="142678AC"/>
    <w:lvl w:ilvl="0" w:tplc="54743D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D486F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BF0E85"/>
    <w:multiLevelType w:val="hybridMultilevel"/>
    <w:tmpl w:val="55FCF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508B9"/>
    <w:multiLevelType w:val="hybridMultilevel"/>
    <w:tmpl w:val="A6CEAAD8"/>
    <w:lvl w:ilvl="0" w:tplc="ED8A53D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545052FA"/>
    <w:multiLevelType w:val="hybridMultilevel"/>
    <w:tmpl w:val="001CAB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45365"/>
    <w:multiLevelType w:val="hybridMultilevel"/>
    <w:tmpl w:val="2FCA9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06160"/>
    <w:multiLevelType w:val="hybridMultilevel"/>
    <w:tmpl w:val="EA6A70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B3D4A"/>
    <w:multiLevelType w:val="hybridMultilevel"/>
    <w:tmpl w:val="C142A1D4"/>
    <w:lvl w:ilvl="0" w:tplc="8CA0826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671903AC"/>
    <w:multiLevelType w:val="hybridMultilevel"/>
    <w:tmpl w:val="355695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661246">
    <w:abstractNumId w:val="3"/>
  </w:num>
  <w:num w:numId="2" w16cid:durableId="1239439361">
    <w:abstractNumId w:val="5"/>
  </w:num>
  <w:num w:numId="3" w16cid:durableId="68819478">
    <w:abstractNumId w:val="9"/>
  </w:num>
  <w:num w:numId="4" w16cid:durableId="1608658573">
    <w:abstractNumId w:val="7"/>
  </w:num>
  <w:num w:numId="5" w16cid:durableId="728461841">
    <w:abstractNumId w:val="1"/>
  </w:num>
  <w:num w:numId="6" w16cid:durableId="208347394">
    <w:abstractNumId w:val="2"/>
  </w:num>
  <w:num w:numId="7" w16cid:durableId="1916476060">
    <w:abstractNumId w:val="0"/>
  </w:num>
  <w:num w:numId="8" w16cid:durableId="1333265728">
    <w:abstractNumId w:val="6"/>
  </w:num>
  <w:num w:numId="9" w16cid:durableId="729763904">
    <w:abstractNumId w:val="10"/>
  </w:num>
  <w:num w:numId="10" w16cid:durableId="907888519">
    <w:abstractNumId w:val="8"/>
  </w:num>
  <w:num w:numId="11" w16cid:durableId="357659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36"/>
    <w:rsid w:val="00000061"/>
    <w:rsid w:val="0000430A"/>
    <w:rsid w:val="00044C61"/>
    <w:rsid w:val="00055669"/>
    <w:rsid w:val="00073BA3"/>
    <w:rsid w:val="00076BEA"/>
    <w:rsid w:val="00077D79"/>
    <w:rsid w:val="0008664F"/>
    <w:rsid w:val="00086BDF"/>
    <w:rsid w:val="000C09B0"/>
    <w:rsid w:val="000C0BBD"/>
    <w:rsid w:val="000E012B"/>
    <w:rsid w:val="000E7195"/>
    <w:rsid w:val="000F12CC"/>
    <w:rsid w:val="0011039A"/>
    <w:rsid w:val="00113334"/>
    <w:rsid w:val="001405C6"/>
    <w:rsid w:val="0018046F"/>
    <w:rsid w:val="00182F23"/>
    <w:rsid w:val="00190231"/>
    <w:rsid w:val="00191377"/>
    <w:rsid w:val="00196856"/>
    <w:rsid w:val="001A57DE"/>
    <w:rsid w:val="001B1AA8"/>
    <w:rsid w:val="001D3824"/>
    <w:rsid w:val="001D75EA"/>
    <w:rsid w:val="001F6BB9"/>
    <w:rsid w:val="002006B4"/>
    <w:rsid w:val="00215FE4"/>
    <w:rsid w:val="00237285"/>
    <w:rsid w:val="002404CA"/>
    <w:rsid w:val="002674AF"/>
    <w:rsid w:val="00286F69"/>
    <w:rsid w:val="002B1E9E"/>
    <w:rsid w:val="0030746F"/>
    <w:rsid w:val="00324385"/>
    <w:rsid w:val="00327CD6"/>
    <w:rsid w:val="00331704"/>
    <w:rsid w:val="0034357C"/>
    <w:rsid w:val="003444EF"/>
    <w:rsid w:val="00365ED9"/>
    <w:rsid w:val="003B1F96"/>
    <w:rsid w:val="003B3273"/>
    <w:rsid w:val="003C467E"/>
    <w:rsid w:val="003C797C"/>
    <w:rsid w:val="003E3DBD"/>
    <w:rsid w:val="003E4724"/>
    <w:rsid w:val="003E501F"/>
    <w:rsid w:val="00416048"/>
    <w:rsid w:val="00432EE3"/>
    <w:rsid w:val="004357AD"/>
    <w:rsid w:val="004361EE"/>
    <w:rsid w:val="00451E85"/>
    <w:rsid w:val="004521D7"/>
    <w:rsid w:val="00462922"/>
    <w:rsid w:val="004727EF"/>
    <w:rsid w:val="00481555"/>
    <w:rsid w:val="00494AAB"/>
    <w:rsid w:val="004A25EA"/>
    <w:rsid w:val="004A42A7"/>
    <w:rsid w:val="004B012F"/>
    <w:rsid w:val="004B1C76"/>
    <w:rsid w:val="004B48F6"/>
    <w:rsid w:val="004C1658"/>
    <w:rsid w:val="004C3B1B"/>
    <w:rsid w:val="004E2260"/>
    <w:rsid w:val="004E5284"/>
    <w:rsid w:val="004F2962"/>
    <w:rsid w:val="004F6BF0"/>
    <w:rsid w:val="00514B74"/>
    <w:rsid w:val="00564B25"/>
    <w:rsid w:val="0058477B"/>
    <w:rsid w:val="005907EF"/>
    <w:rsid w:val="005C6DBE"/>
    <w:rsid w:val="005D5E5B"/>
    <w:rsid w:val="005E4836"/>
    <w:rsid w:val="00600799"/>
    <w:rsid w:val="00601A4B"/>
    <w:rsid w:val="00636F83"/>
    <w:rsid w:val="0064164B"/>
    <w:rsid w:val="00643AEB"/>
    <w:rsid w:val="006472FB"/>
    <w:rsid w:val="006612BC"/>
    <w:rsid w:val="00662F7F"/>
    <w:rsid w:val="00663E61"/>
    <w:rsid w:val="006875B8"/>
    <w:rsid w:val="006E3A45"/>
    <w:rsid w:val="006F2D54"/>
    <w:rsid w:val="006F2EFD"/>
    <w:rsid w:val="006F4A92"/>
    <w:rsid w:val="007044B9"/>
    <w:rsid w:val="00712311"/>
    <w:rsid w:val="00750B52"/>
    <w:rsid w:val="007828AB"/>
    <w:rsid w:val="00786D9C"/>
    <w:rsid w:val="00791662"/>
    <w:rsid w:val="007A4CBA"/>
    <w:rsid w:val="007C6DF2"/>
    <w:rsid w:val="007D4215"/>
    <w:rsid w:val="007E3CD8"/>
    <w:rsid w:val="007F72BC"/>
    <w:rsid w:val="00803A31"/>
    <w:rsid w:val="00844CD4"/>
    <w:rsid w:val="00860B46"/>
    <w:rsid w:val="008B6A57"/>
    <w:rsid w:val="008C68D0"/>
    <w:rsid w:val="008E0369"/>
    <w:rsid w:val="008E0A00"/>
    <w:rsid w:val="008E2B2C"/>
    <w:rsid w:val="008E7CCC"/>
    <w:rsid w:val="00935107"/>
    <w:rsid w:val="00936BF6"/>
    <w:rsid w:val="00936D69"/>
    <w:rsid w:val="009407A5"/>
    <w:rsid w:val="00956CC6"/>
    <w:rsid w:val="00957446"/>
    <w:rsid w:val="009867F8"/>
    <w:rsid w:val="0098684C"/>
    <w:rsid w:val="0099010A"/>
    <w:rsid w:val="009B1551"/>
    <w:rsid w:val="009C7AED"/>
    <w:rsid w:val="009E40B5"/>
    <w:rsid w:val="009F3850"/>
    <w:rsid w:val="009F6D46"/>
    <w:rsid w:val="00A37636"/>
    <w:rsid w:val="00A4637D"/>
    <w:rsid w:val="00AA2350"/>
    <w:rsid w:val="00AB6FA5"/>
    <w:rsid w:val="00AD0468"/>
    <w:rsid w:val="00AE2B45"/>
    <w:rsid w:val="00B00DEF"/>
    <w:rsid w:val="00B0637E"/>
    <w:rsid w:val="00B17D62"/>
    <w:rsid w:val="00B241BD"/>
    <w:rsid w:val="00B3258F"/>
    <w:rsid w:val="00B33E15"/>
    <w:rsid w:val="00B541E4"/>
    <w:rsid w:val="00B72609"/>
    <w:rsid w:val="00B849A5"/>
    <w:rsid w:val="00B9114E"/>
    <w:rsid w:val="00B91CF7"/>
    <w:rsid w:val="00BC206D"/>
    <w:rsid w:val="00BC354C"/>
    <w:rsid w:val="00BD5A9D"/>
    <w:rsid w:val="00BE0DE4"/>
    <w:rsid w:val="00BF79BA"/>
    <w:rsid w:val="00C1456E"/>
    <w:rsid w:val="00C307A4"/>
    <w:rsid w:val="00CA0934"/>
    <w:rsid w:val="00CB7FE8"/>
    <w:rsid w:val="00CD4AA6"/>
    <w:rsid w:val="00D00020"/>
    <w:rsid w:val="00D12954"/>
    <w:rsid w:val="00D44050"/>
    <w:rsid w:val="00D547A2"/>
    <w:rsid w:val="00D6046F"/>
    <w:rsid w:val="00D609F5"/>
    <w:rsid w:val="00D85FEF"/>
    <w:rsid w:val="00D9069D"/>
    <w:rsid w:val="00DB16A6"/>
    <w:rsid w:val="00DB51CB"/>
    <w:rsid w:val="00DB7FD2"/>
    <w:rsid w:val="00DC0BA7"/>
    <w:rsid w:val="00DD7024"/>
    <w:rsid w:val="00E01C7F"/>
    <w:rsid w:val="00E13442"/>
    <w:rsid w:val="00E16E56"/>
    <w:rsid w:val="00E22ABD"/>
    <w:rsid w:val="00E27A90"/>
    <w:rsid w:val="00E437D1"/>
    <w:rsid w:val="00E5105A"/>
    <w:rsid w:val="00E60552"/>
    <w:rsid w:val="00E67CB0"/>
    <w:rsid w:val="00EC1B91"/>
    <w:rsid w:val="00ED4BC5"/>
    <w:rsid w:val="00F31F0F"/>
    <w:rsid w:val="00F36BD1"/>
    <w:rsid w:val="00F52CA8"/>
    <w:rsid w:val="00F6377E"/>
    <w:rsid w:val="00F63A1B"/>
    <w:rsid w:val="00F76F0A"/>
    <w:rsid w:val="00F978DF"/>
    <w:rsid w:val="00FB33E7"/>
    <w:rsid w:val="00FD59E7"/>
    <w:rsid w:val="00FD6688"/>
    <w:rsid w:val="00FE0FDE"/>
    <w:rsid w:val="00FF131C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5842A"/>
  <w15:docId w15:val="{B8DB56D5-9F89-4ABA-98DC-A6ACC493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7A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37285"/>
    <w:pPr>
      <w:keepNext/>
      <w:tabs>
        <w:tab w:val="num" w:pos="0"/>
      </w:tabs>
      <w:suppressAutoHyphens/>
      <w:jc w:val="both"/>
      <w:outlineLvl w:val="0"/>
    </w:pPr>
    <w:rPr>
      <w:rFonts w:ascii="Arial" w:hAnsi="Arial" w:cs="Arial"/>
      <w:b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357A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4385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324385"/>
    <w:rPr>
      <w:rFonts w:ascii="Segoe UI" w:hAnsi="Segoe UI" w:cs="Segoe UI"/>
      <w:sz w:val="18"/>
      <w:szCs w:val="18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8684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8684C"/>
  </w:style>
  <w:style w:type="character" w:styleId="Referencakomentara">
    <w:name w:val="annotation reference"/>
    <w:uiPriority w:val="99"/>
    <w:semiHidden/>
    <w:unhideWhenUsed/>
    <w:rsid w:val="0098684C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F3850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9F3850"/>
    <w:rPr>
      <w:b/>
      <w:bCs/>
    </w:rPr>
  </w:style>
  <w:style w:type="character" w:customStyle="1" w:styleId="Naslov1Char">
    <w:name w:val="Naslov 1 Char"/>
    <w:basedOn w:val="Zadanifontodlomka"/>
    <w:link w:val="Naslov1"/>
    <w:rsid w:val="00237285"/>
    <w:rPr>
      <w:rFonts w:ascii="Arial" w:hAnsi="Arial" w:cs="Arial"/>
      <w:b/>
      <w:sz w:val="24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E22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D23DA-5077-4481-BB51-F9210664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</vt:lpstr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ksenijac</dc:creator>
  <cp:lastModifiedBy>Petra Vdović</cp:lastModifiedBy>
  <cp:revision>5</cp:revision>
  <cp:lastPrinted>2023-04-25T14:07:00Z</cp:lastPrinted>
  <dcterms:created xsi:type="dcterms:W3CDTF">2023-04-25T13:59:00Z</dcterms:created>
  <dcterms:modified xsi:type="dcterms:W3CDTF">2023-04-26T06:50:00Z</dcterms:modified>
</cp:coreProperties>
</file>