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64843DF5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067E87" w:rsidRPr="00067E87">
        <w:rPr>
          <w:rFonts w:ascii="Aptos" w:eastAsia="Times" w:hAnsi="Aptos" w:cs="Times"/>
        </w:rPr>
        <w:t>602-04/25-01/03</w:t>
      </w:r>
      <w:r>
        <w:rPr>
          <w:rFonts w:ascii="Aptos" w:eastAsia="Times" w:hAnsi="Aptos" w:cs="Times"/>
        </w:rPr>
        <w:br/>
      </w:r>
      <w:r w:rsidRPr="00D80A62">
        <w:rPr>
          <w:rFonts w:ascii="Aptos" w:eastAsia="Times" w:hAnsi="Aptos" w:cs="Times"/>
        </w:rPr>
        <w:t xml:space="preserve">URBROJ: </w:t>
      </w:r>
      <w:r w:rsidR="00067E87" w:rsidRPr="00067E87">
        <w:rPr>
          <w:rFonts w:ascii="Aptos" w:eastAsia="Times" w:hAnsi="Aptos" w:cs="Times"/>
        </w:rPr>
        <w:t>2140-5-3-25-2</w:t>
      </w:r>
    </w:p>
    <w:p w14:paraId="4136BD6B" w14:textId="69BF5F01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Pregrada, </w:t>
      </w:r>
      <w:r w:rsidR="00384AAB">
        <w:rPr>
          <w:rFonts w:ascii="Aptos" w:eastAsia="Times" w:hAnsi="Aptos" w:cs="Times"/>
        </w:rPr>
        <w:t>23</w:t>
      </w:r>
      <w:r w:rsidR="00523185">
        <w:rPr>
          <w:rFonts w:ascii="Aptos" w:eastAsia="Times" w:hAnsi="Aptos" w:cs="Times"/>
        </w:rPr>
        <w:t xml:space="preserve">. </w:t>
      </w:r>
      <w:r w:rsidR="00EF4A50">
        <w:rPr>
          <w:rFonts w:ascii="Aptos" w:eastAsia="Times" w:hAnsi="Aptos" w:cs="Times"/>
        </w:rPr>
        <w:t>listopada</w:t>
      </w:r>
      <w:r w:rsidR="00523185">
        <w:rPr>
          <w:rFonts w:ascii="Aptos" w:eastAsia="Times" w:hAnsi="Aptos" w:cs="Times"/>
        </w:rPr>
        <w:t xml:space="preserve"> 2025.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Trg Gospe Kunagorske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75CD923F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</w:t>
      </w:r>
      <w:r w:rsidR="00384AAB">
        <w:rPr>
          <w:rFonts w:ascii="Aptos" w:eastAsia="Times" w:hAnsi="Aptos" w:cs="Times"/>
          <w:b/>
          <w:bCs/>
        </w:rPr>
        <w:t>a</w:t>
      </w:r>
      <w:r w:rsidRPr="00DA66AC">
        <w:rPr>
          <w:rFonts w:ascii="Aptos" w:eastAsia="Times" w:hAnsi="Aptos" w:cs="Times"/>
          <w:b/>
          <w:bCs/>
        </w:rPr>
        <w:t xml:space="preserve"> 1</w:t>
      </w:r>
      <w:r w:rsidR="00523185">
        <w:rPr>
          <w:rFonts w:ascii="Aptos" w:eastAsia="Times" w:hAnsi="Aptos" w:cs="Times"/>
          <w:b/>
          <w:bCs/>
        </w:rPr>
        <w:t>7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A3FB097" w14:textId="6AA85629" w:rsidR="00D80A62" w:rsidRPr="00D80A62" w:rsidRDefault="00D80A62" w:rsidP="00DA66AC">
      <w:pPr>
        <w:jc w:val="both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</w:t>
      </w:r>
      <w:r w:rsidR="00523185">
        <w:rPr>
          <w:rFonts w:ascii="Aptos" w:eastAsia="Times" w:hAnsi="Aptos" w:cs="Times"/>
        </w:rPr>
        <w:t>7</w:t>
      </w:r>
      <w:r w:rsidRPr="00D80A62">
        <w:rPr>
          <w:rFonts w:ascii="Aptos" w:eastAsia="Times" w:hAnsi="Aptos" w:cs="Times"/>
        </w:rPr>
        <w:t xml:space="preserve">. sjednica Upravnog vijeća održala se od </w:t>
      </w:r>
      <w:r w:rsidR="00BE4FAA" w:rsidRPr="00BE4FAA">
        <w:rPr>
          <w:rFonts w:ascii="Aptos" w:eastAsia="Times" w:hAnsi="Aptos" w:cs="Times"/>
        </w:rPr>
        <w:t>4. do 7. ožujka 2025. elektroničkim putem.</w:t>
      </w:r>
      <w:r w:rsidRPr="00D80A62">
        <w:rPr>
          <w:rFonts w:ascii="Aptos" w:eastAsia="Times" w:hAnsi="Aptos" w:cs="Times"/>
        </w:rPr>
        <w:t xml:space="preserve">, odnosno putem elektroničke pošte, zbog potrebe usvajanja općih </w:t>
      </w:r>
      <w:r w:rsidR="002B54DD">
        <w:rPr>
          <w:rFonts w:ascii="Aptos" w:eastAsia="Times" w:hAnsi="Aptos" w:cs="Times"/>
        </w:rPr>
        <w:t xml:space="preserve">i financijskih </w:t>
      </w:r>
      <w:r w:rsidRPr="00D80A62">
        <w:rPr>
          <w:rFonts w:ascii="Aptos" w:eastAsia="Times" w:hAnsi="Aptos" w:cs="Times"/>
        </w:rPr>
        <w:t xml:space="preserve">akata Učilišta, uz mogućnost slanja očitovanja do </w:t>
      </w:r>
      <w:r w:rsidR="00E12C5D">
        <w:rPr>
          <w:rFonts w:ascii="Aptos" w:eastAsia="Times" w:hAnsi="Aptos" w:cs="Times"/>
        </w:rPr>
        <w:t>7.</w:t>
      </w:r>
      <w:r w:rsidRPr="00D80A62">
        <w:rPr>
          <w:rFonts w:ascii="Aptos" w:eastAsia="Times" w:hAnsi="Aptos" w:cs="Times"/>
        </w:rPr>
        <w:t xml:space="preserve"> </w:t>
      </w:r>
      <w:r w:rsidR="00E12C5D">
        <w:rPr>
          <w:rFonts w:ascii="Aptos" w:eastAsia="Times" w:hAnsi="Aptos" w:cs="Times"/>
        </w:rPr>
        <w:t>ožujka</w:t>
      </w:r>
      <w:r w:rsidRPr="00D80A62">
        <w:rPr>
          <w:rFonts w:ascii="Aptos" w:eastAsia="Times" w:hAnsi="Aptos" w:cs="Times"/>
        </w:rPr>
        <w:t xml:space="preserve"> do 1</w:t>
      </w:r>
      <w:r w:rsidR="00E12C5D">
        <w:rPr>
          <w:rFonts w:ascii="Aptos" w:eastAsia="Times" w:hAnsi="Aptos" w:cs="Times"/>
        </w:rPr>
        <w:t>2</w:t>
      </w:r>
      <w:r w:rsidRPr="00D80A62">
        <w:rPr>
          <w:rFonts w:ascii="Aptos" w:eastAsia="Times" w:hAnsi="Aptos" w:cs="Times"/>
        </w:rPr>
        <w:t xml:space="preserve">.00 sati. </w:t>
      </w:r>
      <w:r w:rsidR="00AF09E5" w:rsidRPr="00035355">
        <w:rPr>
          <w:rFonts w:ascii="Aptos" w:eastAsia="Times" w:hAnsi="Aptos" w:cs="Times"/>
        </w:rPr>
        <w:t>S</w:t>
      </w:r>
      <w:r w:rsidR="00035355" w:rsidRPr="00035355">
        <w:rPr>
          <w:rFonts w:ascii="Aptos" w:eastAsia="Times" w:hAnsi="Aptos" w:cs="Times"/>
        </w:rPr>
        <w:t xml:space="preserve">va tri člana Upravnog vijeća </w:t>
      </w:r>
      <w:r w:rsidRPr="00035355">
        <w:rPr>
          <w:rFonts w:ascii="Aptos" w:eastAsia="Times" w:hAnsi="Aptos" w:cs="Times"/>
        </w:rPr>
        <w:t>dostavil</w:t>
      </w:r>
      <w:r w:rsidR="00035355" w:rsidRPr="00035355">
        <w:rPr>
          <w:rFonts w:ascii="Aptos" w:eastAsia="Times" w:hAnsi="Aptos" w:cs="Times"/>
        </w:rPr>
        <w:t>a</w:t>
      </w:r>
      <w:r w:rsidRPr="00035355">
        <w:rPr>
          <w:rFonts w:ascii="Aptos" w:eastAsia="Times" w:hAnsi="Aptos" w:cs="Times"/>
        </w:rPr>
        <w:t xml:space="preserve"> su svoja očitovanja u propisanom roku</w:t>
      </w:r>
      <w:r w:rsidR="00035355" w:rsidRPr="00035355">
        <w:rPr>
          <w:rFonts w:ascii="Aptos" w:eastAsia="Times" w:hAnsi="Aptos" w:cs="Times"/>
        </w:rPr>
        <w:t>.</w:t>
      </w:r>
    </w:p>
    <w:p w14:paraId="58666D2A" w14:textId="015789DD" w:rsidR="00D80A62" w:rsidRPr="00D80A62" w:rsidRDefault="00035355" w:rsidP="00DA66AC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Članovi</w:t>
      </w:r>
      <w:r w:rsidR="00D80A62" w:rsidRPr="00D80A62">
        <w:rPr>
          <w:rFonts w:ascii="Aptos" w:eastAsia="Times" w:hAnsi="Aptos" w:cs="Times"/>
        </w:rPr>
        <w:t xml:space="preserve"> Upravnog vijeća izjasnili su se elektroničkim putem o dnevnom redu kojeg su usvojili jednoglasno, kao i o svim elektronički dostavljenim materijalima. Tako su jednoglasno usvojeni:</w:t>
      </w:r>
    </w:p>
    <w:p w14:paraId="6C76DC11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3F9A6327" w14:textId="35AEB14A" w:rsidR="0052475A" w:rsidRPr="0052475A" w:rsidRDefault="00D80A62" w:rsidP="0052475A">
      <w:pPr>
        <w:ind w:left="705" w:hanging="705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1.</w:t>
      </w:r>
      <w:r w:rsidRPr="00D80A62">
        <w:rPr>
          <w:rFonts w:ascii="Aptos" w:eastAsia="Times" w:hAnsi="Aptos" w:cs="Times"/>
        </w:rPr>
        <w:tab/>
      </w:r>
      <w:r w:rsidR="0052475A">
        <w:rPr>
          <w:rFonts w:ascii="Aptos" w:eastAsia="Times" w:hAnsi="Aptos" w:cs="Times"/>
        </w:rPr>
        <w:t>Z</w:t>
      </w:r>
      <w:r w:rsidR="0052475A" w:rsidRPr="0052475A">
        <w:rPr>
          <w:rFonts w:ascii="Aptos" w:eastAsia="Times" w:hAnsi="Aptos" w:cs="Times"/>
        </w:rPr>
        <w:t>apisnik s 16. sjednice Upravnog vijeća POU Pregrada održane 22. siječnja 2025. putem platforme Microsoft Teams</w:t>
      </w:r>
    </w:p>
    <w:p w14:paraId="20DAAD6E" w14:textId="77777777" w:rsidR="0052475A" w:rsidRPr="0052475A" w:rsidRDefault="0052475A" w:rsidP="0052475A">
      <w:pPr>
        <w:ind w:left="705" w:hanging="705"/>
        <w:rPr>
          <w:rFonts w:ascii="Aptos" w:eastAsia="Times" w:hAnsi="Aptos" w:cs="Times"/>
        </w:rPr>
      </w:pPr>
      <w:r w:rsidRPr="0052475A">
        <w:rPr>
          <w:rFonts w:ascii="Aptos" w:eastAsia="Times" w:hAnsi="Aptos" w:cs="Times"/>
        </w:rPr>
        <w:t>2.</w:t>
      </w:r>
      <w:r w:rsidRPr="0052475A">
        <w:rPr>
          <w:rFonts w:ascii="Aptos" w:eastAsia="Times" w:hAnsi="Aptos" w:cs="Times"/>
        </w:rPr>
        <w:tab/>
        <w:t>Izvješće o radu POU Pregrada za 2024. godinu</w:t>
      </w:r>
    </w:p>
    <w:p w14:paraId="003C1BC6" w14:textId="77777777" w:rsidR="0052475A" w:rsidRPr="0052475A" w:rsidRDefault="0052475A" w:rsidP="0052475A">
      <w:pPr>
        <w:ind w:left="705" w:hanging="705"/>
        <w:rPr>
          <w:rFonts w:ascii="Aptos" w:eastAsia="Times" w:hAnsi="Aptos" w:cs="Times"/>
        </w:rPr>
      </w:pPr>
      <w:r w:rsidRPr="0052475A">
        <w:rPr>
          <w:rFonts w:ascii="Aptos" w:eastAsia="Times" w:hAnsi="Aptos" w:cs="Times"/>
        </w:rPr>
        <w:t>3.</w:t>
      </w:r>
      <w:r w:rsidRPr="0052475A">
        <w:rPr>
          <w:rFonts w:ascii="Aptos" w:eastAsia="Times" w:hAnsi="Aptos" w:cs="Times"/>
        </w:rPr>
        <w:tab/>
        <w:t>Financijsko izvješće POU Pregrada za 2024. godinu</w:t>
      </w:r>
    </w:p>
    <w:p w14:paraId="4FF78BF3" w14:textId="09D445AB" w:rsidR="00913F7E" w:rsidRDefault="0052475A" w:rsidP="0052475A">
      <w:pPr>
        <w:ind w:left="705" w:hanging="705"/>
        <w:rPr>
          <w:rFonts w:ascii="Aptos" w:eastAsia="Times" w:hAnsi="Aptos" w:cs="Times"/>
        </w:rPr>
      </w:pPr>
      <w:r w:rsidRPr="0052475A">
        <w:rPr>
          <w:rFonts w:ascii="Aptos" w:eastAsia="Times" w:hAnsi="Aptos" w:cs="Times"/>
        </w:rPr>
        <w:t>4.</w:t>
      </w:r>
      <w:r w:rsidRPr="0052475A">
        <w:rPr>
          <w:rFonts w:ascii="Aptos" w:eastAsia="Times" w:hAnsi="Aptos" w:cs="Times"/>
        </w:rPr>
        <w:tab/>
        <w:t>Plan nabave za 2025. godinu</w:t>
      </w:r>
      <w:r>
        <w:rPr>
          <w:rFonts w:ascii="Aptos" w:eastAsia="Times" w:hAnsi="Aptos" w:cs="Times"/>
        </w:rPr>
        <w:t>.</w:t>
      </w:r>
    </w:p>
    <w:p w14:paraId="1239708B" w14:textId="77777777" w:rsidR="0052475A" w:rsidRPr="0059610C" w:rsidRDefault="0052475A" w:rsidP="0052475A">
      <w:pPr>
        <w:ind w:left="705" w:hanging="705"/>
        <w:rPr>
          <w:rFonts w:ascii="Aptos" w:eastAsia="Times" w:hAnsi="Aptos" w:cs="Times"/>
        </w:rPr>
      </w:pPr>
    </w:p>
    <w:p w14:paraId="2F437922" w14:textId="77777777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putem elektroničke pošte nije bilo kao niti pod točkom Razno. </w:t>
      </w:r>
    </w:p>
    <w:p w14:paraId="4A8AD53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3E95DC2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B5A5" w14:textId="77777777" w:rsidR="00B8144A" w:rsidRDefault="00B8144A" w:rsidP="000D7E73">
      <w:pPr>
        <w:spacing w:after="0" w:line="240" w:lineRule="auto"/>
      </w:pPr>
      <w:r>
        <w:separator/>
      </w:r>
    </w:p>
  </w:endnote>
  <w:endnote w:type="continuationSeparator" w:id="0">
    <w:p w14:paraId="6A57C195" w14:textId="77777777" w:rsidR="00B8144A" w:rsidRDefault="00B8144A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D25A" w14:textId="77777777" w:rsidR="00B8144A" w:rsidRDefault="00B8144A" w:rsidP="000D7E73">
      <w:pPr>
        <w:spacing w:after="0" w:line="240" w:lineRule="auto"/>
      </w:pPr>
      <w:r>
        <w:separator/>
      </w:r>
    </w:p>
  </w:footnote>
  <w:footnote w:type="continuationSeparator" w:id="0">
    <w:p w14:paraId="5075C40C" w14:textId="77777777" w:rsidR="00B8144A" w:rsidRDefault="00B8144A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1"/>
  </w:num>
  <w:num w:numId="2" w16cid:durableId="74654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5355"/>
    <w:rsid w:val="00053CA2"/>
    <w:rsid w:val="00067E87"/>
    <w:rsid w:val="000862BE"/>
    <w:rsid w:val="000A2335"/>
    <w:rsid w:val="000B3080"/>
    <w:rsid w:val="000D7E73"/>
    <w:rsid w:val="00115B90"/>
    <w:rsid w:val="00181508"/>
    <w:rsid w:val="00192506"/>
    <w:rsid w:val="001D55DD"/>
    <w:rsid w:val="00217A38"/>
    <w:rsid w:val="00221FC8"/>
    <w:rsid w:val="00287DBF"/>
    <w:rsid w:val="002A6CE5"/>
    <w:rsid w:val="002B54DD"/>
    <w:rsid w:val="002E454C"/>
    <w:rsid w:val="002E6FF3"/>
    <w:rsid w:val="0035079A"/>
    <w:rsid w:val="0036708F"/>
    <w:rsid w:val="003733D3"/>
    <w:rsid w:val="00384AAB"/>
    <w:rsid w:val="003B63A0"/>
    <w:rsid w:val="003E37A3"/>
    <w:rsid w:val="0044206B"/>
    <w:rsid w:val="00443336"/>
    <w:rsid w:val="004A149E"/>
    <w:rsid w:val="004D14B1"/>
    <w:rsid w:val="00523185"/>
    <w:rsid w:val="0052475A"/>
    <w:rsid w:val="005666C1"/>
    <w:rsid w:val="005770A4"/>
    <w:rsid w:val="0059610C"/>
    <w:rsid w:val="005F1833"/>
    <w:rsid w:val="00601E70"/>
    <w:rsid w:val="006153D9"/>
    <w:rsid w:val="00660652"/>
    <w:rsid w:val="00660C22"/>
    <w:rsid w:val="00665E5E"/>
    <w:rsid w:val="006E0791"/>
    <w:rsid w:val="00716EFE"/>
    <w:rsid w:val="00741ABF"/>
    <w:rsid w:val="00774D24"/>
    <w:rsid w:val="007A032D"/>
    <w:rsid w:val="007D4473"/>
    <w:rsid w:val="00873AC2"/>
    <w:rsid w:val="008F2990"/>
    <w:rsid w:val="009122E4"/>
    <w:rsid w:val="00913F7E"/>
    <w:rsid w:val="009B6260"/>
    <w:rsid w:val="009E40C9"/>
    <w:rsid w:val="00A042FA"/>
    <w:rsid w:val="00AB32C5"/>
    <w:rsid w:val="00AF09E5"/>
    <w:rsid w:val="00AF16C7"/>
    <w:rsid w:val="00B261E1"/>
    <w:rsid w:val="00B36F00"/>
    <w:rsid w:val="00B62840"/>
    <w:rsid w:val="00B66724"/>
    <w:rsid w:val="00B768DB"/>
    <w:rsid w:val="00B8144A"/>
    <w:rsid w:val="00BD364B"/>
    <w:rsid w:val="00BD44B1"/>
    <w:rsid w:val="00BE26E5"/>
    <w:rsid w:val="00BE4FAA"/>
    <w:rsid w:val="00BF5049"/>
    <w:rsid w:val="00C7702E"/>
    <w:rsid w:val="00C8574B"/>
    <w:rsid w:val="00CA6630"/>
    <w:rsid w:val="00D80A62"/>
    <w:rsid w:val="00D965CB"/>
    <w:rsid w:val="00DA2403"/>
    <w:rsid w:val="00DA66AC"/>
    <w:rsid w:val="00DC43E6"/>
    <w:rsid w:val="00DD6A3F"/>
    <w:rsid w:val="00E064C5"/>
    <w:rsid w:val="00E12C5D"/>
    <w:rsid w:val="00E17D8B"/>
    <w:rsid w:val="00E251F5"/>
    <w:rsid w:val="00E30CA9"/>
    <w:rsid w:val="00E30DFB"/>
    <w:rsid w:val="00E42C9E"/>
    <w:rsid w:val="00E57D67"/>
    <w:rsid w:val="00E615DB"/>
    <w:rsid w:val="00EC4A57"/>
    <w:rsid w:val="00EF4A50"/>
    <w:rsid w:val="00EF63EC"/>
    <w:rsid w:val="00F075F1"/>
    <w:rsid w:val="00F623EF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b4216e2622af04807329ff1f4a43d818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2453dee91afc5201dfc5e14c0b09c9b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2243F-72C2-413A-B227-D9FA315C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55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65</cp:revision>
  <cp:lastPrinted>2022-10-11T09:22:00Z</cp:lastPrinted>
  <dcterms:created xsi:type="dcterms:W3CDTF">2022-12-08T15:22:00Z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