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2C2FECC3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65C4063B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+*xfs*pvs*Akl*cvA*xBj*qkc*uaj*ktB*ckk*BCB*pBk*-</w:t>
            </w:r>
            <w:r>
              <w:rPr>
                <w:rFonts w:ascii="PDF417x" w:hAnsi="PDF417x"/>
                <w:sz w:val="24"/>
                <w:szCs w:val="24"/>
              </w:rPr>
              <w:br/>
              <w:t>+*yqw*azn*xdA*miC*oxA*zbd*wpA*rjl*xEc*uyb*zew*-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+*eDs*lyd*lyd*lyd*lyd*lyl*qgz*jCk*vjt*Crk*zfE*-</w:t>
            </w:r>
            <w:r>
              <w:rPr>
                <w:rFonts w:ascii="PDF417x" w:hAnsi="PDF417x"/>
                <w:sz w:val="24"/>
                <w:szCs w:val="24"/>
              </w:rPr>
              <w:br/>
              <w:t>+*ftw*llB*nCk*Blo*stg*qCE*jbm*qaD*aig*xsn*onA*-</w:t>
            </w:r>
            <w:r>
              <w:rPr>
                <w:rFonts w:ascii="PDF417x" w:hAnsi="PDF417x"/>
                <w:sz w:val="24"/>
                <w:szCs w:val="24"/>
              </w:rPr>
              <w:br/>
              <w:t>+*ftA*ily*obE*wFc*zhr*yhE*vnt*lDo*dwE*krc*uws*-</w:t>
            </w:r>
            <w:r>
              <w:rPr>
                <w:rFonts w:ascii="PDF417x" w:hAnsi="PDF417x"/>
                <w:sz w:val="24"/>
                <w:szCs w:val="24"/>
              </w:rPr>
              <w:br/>
              <w:t>+*xjq*nBj*wnu*gxy*zfC*FAy*voy*bqa*mzo*Bli*uzq*-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5BFDFD27" w14:textId="77777777" w:rsidTr="005F330D">
        <w:trPr>
          <w:trHeight w:val="851"/>
        </w:trPr>
        <w:tc>
          <w:tcPr>
            <w:tcW w:w="0" w:type="auto"/>
          </w:tcPr>
          <w:p w14:paraId="459ABAD3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32DCED0A" wp14:editId="607E5EFD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3B162F44" w14:textId="77777777" w:rsidTr="004F6767">
        <w:trPr>
          <w:trHeight w:val="276"/>
        </w:trPr>
        <w:tc>
          <w:tcPr>
            <w:tcW w:w="0" w:type="auto"/>
          </w:tcPr>
          <w:p w14:paraId="39E5AC77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33DDD1E3" w14:textId="77777777" w:rsidTr="004F6767">
        <w:trPr>
          <w:trHeight w:val="291"/>
        </w:trPr>
        <w:tc>
          <w:tcPr>
            <w:tcW w:w="0" w:type="auto"/>
          </w:tcPr>
          <w:p w14:paraId="5D201BF8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5730D30E" w14:textId="77777777" w:rsidTr="004F6767">
        <w:trPr>
          <w:trHeight w:val="276"/>
        </w:trPr>
        <w:tc>
          <w:tcPr>
            <w:tcW w:w="0" w:type="auto"/>
          </w:tcPr>
          <w:p w14:paraId="5FC9AE4E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18DFE5A8" w14:textId="77777777" w:rsidTr="004F6767">
        <w:trPr>
          <w:trHeight w:val="291"/>
        </w:trPr>
        <w:tc>
          <w:tcPr>
            <w:tcW w:w="0" w:type="auto"/>
          </w:tcPr>
          <w:p w14:paraId="071DAF6F" w14:textId="3FB41DCD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</w:t>
            </w:r>
            <w:r w:rsidR="006B62F0">
              <w:rPr>
                <w:rFonts w:ascii="Times New Roman" w:hAnsi="Times New Roman" w:cs="Times New Roman"/>
                <w:b/>
                <w:bCs/>
              </w:rPr>
              <w:t>SKO VIJEĆE</w:t>
            </w:r>
          </w:p>
        </w:tc>
      </w:tr>
    </w:tbl>
    <w:p w14:paraId="607A1793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6E74F6C" w14:textId="7BE81ADC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024-03/26-01/10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32DEC717" w14:textId="77777777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2140-5-01-26-1</w:t>
      </w:r>
    </w:p>
    <w:p w14:paraId="66745E5A" w14:textId="7E2D7169" w:rsidR="006B62F0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7.</w:t>
      </w:r>
      <w:r w:rsidR="006B62F0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rujna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2026.</w:t>
      </w:r>
    </w:p>
    <w:p w14:paraId="2262918D" w14:textId="77777777" w:rsidR="006B62F0" w:rsidRDefault="006B62F0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2A1C2770" w14:textId="33D1B52B" w:rsidR="006B62F0" w:rsidRPr="006B62F0" w:rsidRDefault="006B62F0" w:rsidP="006B62F0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</w:rPr>
      </w:pPr>
      <w:r>
        <w:rPr>
          <w:rFonts w:ascii="Times New Roman" w:eastAsia="Times New Roman" w:hAnsi="Times New Roman" w:cs="Times New Roman"/>
          <w:noProof w:val="0"/>
        </w:rPr>
        <w:t>PRIJEDLOG</w:t>
      </w:r>
    </w:p>
    <w:p w14:paraId="7203C30C" w14:textId="77777777" w:rsidR="006B62F0" w:rsidRDefault="006B62F0" w:rsidP="006B62F0">
      <w:pPr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noProof w:val="0"/>
          <w:lang w:val="en-US" w:eastAsia="hr-HR"/>
        </w:rPr>
      </w:pPr>
    </w:p>
    <w:p w14:paraId="465852A0" w14:textId="3A769375" w:rsidR="006B62F0" w:rsidRPr="00F36E46" w:rsidRDefault="006B62F0" w:rsidP="006B62F0">
      <w:pPr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noProof w:val="0"/>
          <w:lang w:val="en-US" w:eastAsia="hr-HR"/>
        </w:rPr>
      </w:pPr>
      <w:r w:rsidRPr="00F36E46">
        <w:rPr>
          <w:rFonts w:ascii="Times New Roman" w:eastAsia="Times New Roman" w:hAnsi="Times New Roman" w:cs="Times New Roman"/>
          <w:b/>
          <w:noProof w:val="0"/>
          <w:lang w:val="en-US" w:eastAsia="hr-HR"/>
        </w:rPr>
        <w:t>POZIV</w:t>
      </w:r>
    </w:p>
    <w:p w14:paraId="45669E57" w14:textId="77777777" w:rsidR="006B62F0" w:rsidRPr="00F36E46" w:rsidRDefault="006B62F0" w:rsidP="006B62F0">
      <w:pPr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0CD53DC2" w14:textId="0F1FFADB" w:rsidR="006B62F0" w:rsidRPr="00F36E46" w:rsidRDefault="006B62F0" w:rsidP="006B62F0">
      <w:pPr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36E46">
        <w:rPr>
          <w:rFonts w:ascii="Times New Roman" w:eastAsia="Times New Roman" w:hAnsi="Times New Roman" w:cs="Times New Roman"/>
          <w:noProof w:val="0"/>
          <w:lang w:eastAsia="hr-HR"/>
        </w:rPr>
        <w:t>Na temelju članka 56.</w:t>
      </w:r>
      <w:r>
        <w:rPr>
          <w:rFonts w:ascii="Times New Roman" w:eastAsia="Times New Roman" w:hAnsi="Times New Roman" w:cs="Times New Roman"/>
          <w:noProof w:val="0"/>
          <w:lang w:eastAsia="hr-HR"/>
        </w:rPr>
        <w:t>,</w:t>
      </w:r>
      <w:r w:rsidRPr="00F36E46">
        <w:rPr>
          <w:rFonts w:ascii="Times New Roman" w:eastAsia="Times New Roman" w:hAnsi="Times New Roman" w:cs="Times New Roman"/>
          <w:noProof w:val="0"/>
          <w:lang w:eastAsia="hr-HR"/>
        </w:rPr>
        <w:t xml:space="preserve"> stavka 1. Poslovnika o radu Gradskog vijeća Grada Pregrade („Službeni glasnik Krapinsko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Pr="00F36E46">
        <w:rPr>
          <w:rFonts w:ascii="Times New Roman" w:eastAsia="Times New Roman" w:hAnsi="Times New Roman" w:cs="Times New Roman"/>
          <w:noProof w:val="0"/>
          <w:lang w:eastAsia="hr-HR"/>
        </w:rPr>
        <w:t>-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Pr="00F36E46">
        <w:rPr>
          <w:rFonts w:ascii="Times New Roman" w:eastAsia="Times New Roman" w:hAnsi="Times New Roman" w:cs="Times New Roman"/>
          <w:noProof w:val="0"/>
          <w:lang w:eastAsia="hr-HR"/>
        </w:rPr>
        <w:t xml:space="preserve">zagorske županije“, broj 25/18, 05/20 i 8/21), sazivam </w:t>
      </w:r>
      <w:r>
        <w:rPr>
          <w:rFonts w:ascii="Times New Roman" w:eastAsia="Times New Roman" w:hAnsi="Times New Roman" w:cs="Times New Roman"/>
          <w:noProof w:val="0"/>
          <w:lang w:eastAsia="hr-HR"/>
        </w:rPr>
        <w:t>10</w:t>
      </w:r>
      <w:r w:rsidRPr="00F36E46">
        <w:rPr>
          <w:rFonts w:ascii="Times New Roman" w:eastAsia="Times New Roman" w:hAnsi="Times New Roman" w:cs="Times New Roman"/>
          <w:noProof w:val="0"/>
          <w:lang w:eastAsia="hr-HR"/>
        </w:rPr>
        <w:t>. sjednicu Gradskog vijeća Grada Pregrade koja će se održati u</w:t>
      </w:r>
    </w:p>
    <w:p w14:paraId="6BAF0042" w14:textId="77777777" w:rsidR="006B62F0" w:rsidRPr="00F36E46" w:rsidRDefault="006B62F0" w:rsidP="006B62F0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33A9DA70" w14:textId="77777777" w:rsidR="006B62F0" w:rsidRPr="00F36E46" w:rsidRDefault="006B62F0" w:rsidP="006B62F0">
      <w:pPr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</w:pPr>
      <w:r w:rsidRPr="00F36E46">
        <w:rPr>
          <w:rFonts w:ascii="Times New Roman" w:eastAsia="Times New Roman" w:hAnsi="Times New Roman" w:cs="Times New Roman"/>
          <w:b/>
          <w:bCs/>
          <w:noProof w:val="0"/>
          <w:u w:val="single"/>
          <w:lang w:eastAsia="hr-HR"/>
        </w:rPr>
        <w:t>G</w:t>
      </w:r>
      <w:r w:rsidRPr="00F36E46"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  <w:t>radskoj vije</w:t>
      </w:r>
      <w:proofErr w:type="spellStart"/>
      <w:r w:rsidRPr="00F36E46">
        <w:rPr>
          <w:rFonts w:ascii="Times New Roman" w:eastAsia="Times New Roman" w:hAnsi="Times New Roman" w:cs="Times New Roman"/>
          <w:b/>
          <w:bCs/>
          <w:noProof w:val="0"/>
          <w:u w:val="single"/>
          <w:lang w:eastAsia="hr-HR"/>
        </w:rPr>
        <w:t>ćnici</w:t>
      </w:r>
      <w:proofErr w:type="spellEnd"/>
      <w:r w:rsidRPr="00F36E46">
        <w:rPr>
          <w:rFonts w:ascii="Times New Roman" w:eastAsia="Times New Roman" w:hAnsi="Times New Roman" w:cs="Times New Roman"/>
          <w:b/>
          <w:bCs/>
          <w:noProof w:val="0"/>
          <w:u w:val="single"/>
          <w:lang w:eastAsia="hr-HR"/>
        </w:rPr>
        <w:t xml:space="preserve"> </w:t>
      </w:r>
      <w:r w:rsidRPr="00F36E46"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  <w:t>Grada Pregrade</w:t>
      </w:r>
    </w:p>
    <w:p w14:paraId="162DDB46" w14:textId="77777777" w:rsidR="006B62F0" w:rsidRPr="00F36E46" w:rsidRDefault="006B62F0" w:rsidP="006B62F0">
      <w:pPr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noProof w:val="0"/>
          <w:u w:val="single"/>
          <w:lang w:eastAsia="hr-HR"/>
        </w:rPr>
      </w:pPr>
      <w:r w:rsidRPr="00F36E46"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  <w:t xml:space="preserve">dana </w:t>
      </w:r>
      <w:r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  <w:t>14</w:t>
      </w:r>
      <w:r w:rsidRPr="00F36E46"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  <w:t>rujna</w:t>
      </w:r>
      <w:r w:rsidRPr="00F36E46">
        <w:rPr>
          <w:rFonts w:ascii="Times New Roman" w:eastAsia="Times New Roman" w:hAnsi="Times New Roman" w:cs="Times New Roman"/>
          <w:b/>
          <w:bCs/>
          <w:noProof w:val="0"/>
          <w:u w:val="single"/>
          <w:lang w:val="fr-FR" w:eastAsia="hr-HR"/>
        </w:rPr>
        <w:t xml:space="preserve"> 2026. godine </w:t>
      </w:r>
      <w:r w:rsidRPr="00F36E46">
        <w:rPr>
          <w:rFonts w:ascii="Times New Roman" w:eastAsia="Times New Roman" w:hAnsi="Times New Roman" w:cs="Times New Roman"/>
          <w:b/>
          <w:bCs/>
          <w:noProof w:val="0"/>
          <w:u w:val="single"/>
          <w:lang w:val="en-US" w:eastAsia="hr-HR"/>
        </w:rPr>
        <w:t>s po</w:t>
      </w:r>
      <w:r w:rsidRPr="00F36E46">
        <w:rPr>
          <w:rFonts w:ascii="Times New Roman" w:eastAsia="Times New Roman" w:hAnsi="Times New Roman" w:cs="Times New Roman"/>
          <w:b/>
          <w:bCs/>
          <w:noProof w:val="0"/>
          <w:u w:val="single"/>
          <w:lang w:eastAsia="hr-HR"/>
        </w:rPr>
        <w:t>četkom u 18:00 sati</w:t>
      </w:r>
    </w:p>
    <w:p w14:paraId="7841C513" w14:textId="77777777" w:rsidR="006B62F0" w:rsidRPr="00F36E46" w:rsidRDefault="006B62F0" w:rsidP="006B62F0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  <w:r w:rsidRPr="00F36E46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71BE0A41" w14:textId="1532618E" w:rsidR="006B62F0" w:rsidRDefault="006B62F0" w:rsidP="006B62F0">
      <w:pPr>
        <w:rPr>
          <w:rFonts w:ascii="Times New Roman" w:eastAsia="Times New Roman" w:hAnsi="Times New Roman" w:cs="Times New Roman"/>
          <w:noProof w:val="0"/>
          <w:lang w:eastAsia="hr-HR"/>
        </w:rPr>
      </w:pPr>
      <w:r w:rsidRPr="00F36E46">
        <w:rPr>
          <w:rFonts w:ascii="Times New Roman" w:eastAsia="Times New Roman" w:hAnsi="Times New Roman" w:cs="Times New Roman"/>
          <w:noProof w:val="0"/>
          <w:lang w:eastAsia="hr-HR"/>
        </w:rPr>
        <w:t>Za sjednicu predlažem sljedeći</w:t>
      </w:r>
    </w:p>
    <w:p w14:paraId="3727EBBC" w14:textId="77777777" w:rsidR="002A45C7" w:rsidRPr="00F36E46" w:rsidRDefault="002A45C7" w:rsidP="006B62F0">
      <w:pPr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7D2FB8FD" w14:textId="77777777" w:rsidR="006B62F0" w:rsidRPr="00F36E46" w:rsidRDefault="006B62F0" w:rsidP="006B62F0">
      <w:pPr>
        <w:jc w:val="center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 w:rsidRPr="00F36E46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DNEVNI RED</w:t>
      </w:r>
    </w:p>
    <w:p w14:paraId="2AD8C975" w14:textId="77777777" w:rsidR="006B62F0" w:rsidRPr="00F36E46" w:rsidRDefault="006B62F0" w:rsidP="006B62F0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569298EC" w14:textId="118B6045" w:rsidR="002A45C7" w:rsidRPr="00A77870" w:rsidRDefault="002A45C7" w:rsidP="002A45C7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A77870">
        <w:rPr>
          <w:rFonts w:ascii="Times New Roman" w:eastAsia="Times New Roman" w:hAnsi="Times New Roman" w:cs="Times New Roman"/>
          <w:noProof w:val="0"/>
          <w:lang w:eastAsia="hr-HR"/>
        </w:rPr>
        <w:t xml:space="preserve">Usvajanje zapisnika s 8. i 9. 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(izvanredne) </w:t>
      </w:r>
      <w:r w:rsidRPr="00A77870">
        <w:rPr>
          <w:rFonts w:ascii="Times New Roman" w:eastAsia="Times New Roman" w:hAnsi="Times New Roman" w:cs="Times New Roman"/>
          <w:noProof w:val="0"/>
          <w:lang w:eastAsia="hr-HR"/>
        </w:rPr>
        <w:t>sjednice Gradskog vijeća Grada Pregrade,</w:t>
      </w:r>
    </w:p>
    <w:p w14:paraId="51017C9C" w14:textId="77777777" w:rsidR="002A45C7" w:rsidRPr="00A77870" w:rsidRDefault="002A45C7" w:rsidP="002A45C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A77870">
        <w:rPr>
          <w:rFonts w:ascii="Times New Roman" w:hAnsi="Times New Roman" w:cs="Times New Roman"/>
          <w:bCs/>
        </w:rPr>
        <w:t>Razmatranje prijedloga i donošenje Odluke o imenovanju ravnatelja P</w:t>
      </w:r>
      <w:r>
        <w:rPr>
          <w:rFonts w:ascii="Times New Roman" w:hAnsi="Times New Roman" w:cs="Times New Roman"/>
          <w:bCs/>
        </w:rPr>
        <w:t xml:space="preserve">učkog otvorenog učilišta </w:t>
      </w:r>
      <w:r w:rsidRPr="00A77870">
        <w:rPr>
          <w:rFonts w:ascii="Times New Roman" w:hAnsi="Times New Roman" w:cs="Times New Roman"/>
          <w:bCs/>
        </w:rPr>
        <w:t xml:space="preserve"> Pregrada,</w:t>
      </w:r>
    </w:p>
    <w:p w14:paraId="41165592" w14:textId="77777777" w:rsidR="002A45C7" w:rsidRPr="00A77870" w:rsidRDefault="002A45C7" w:rsidP="002A45C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A77870">
        <w:rPr>
          <w:rFonts w:ascii="Times New Roman" w:hAnsi="Times New Roman" w:cs="Times New Roman"/>
          <w:bCs/>
        </w:rPr>
        <w:t>Razmatranje prijedloga i donošenje Odluke o izmjen</w:t>
      </w:r>
      <w:r>
        <w:rPr>
          <w:rFonts w:ascii="Times New Roman" w:hAnsi="Times New Roman" w:cs="Times New Roman"/>
          <w:bCs/>
        </w:rPr>
        <w:t>i</w:t>
      </w:r>
      <w:r w:rsidRPr="00A77870">
        <w:rPr>
          <w:rFonts w:ascii="Times New Roman" w:hAnsi="Times New Roman" w:cs="Times New Roman"/>
          <w:bCs/>
        </w:rPr>
        <w:t xml:space="preserve"> i dopun</w:t>
      </w:r>
      <w:r>
        <w:rPr>
          <w:rFonts w:ascii="Times New Roman" w:hAnsi="Times New Roman" w:cs="Times New Roman"/>
          <w:bCs/>
        </w:rPr>
        <w:t>i</w:t>
      </w:r>
      <w:r w:rsidRPr="00A77870">
        <w:rPr>
          <w:rFonts w:ascii="Times New Roman" w:hAnsi="Times New Roman" w:cs="Times New Roman"/>
          <w:bCs/>
        </w:rPr>
        <w:t xml:space="preserve"> Odluke o osnivanju Dječjeg vrtića „Naša radost“ Pregrada,</w:t>
      </w:r>
    </w:p>
    <w:p w14:paraId="10DDA745" w14:textId="3E62301B" w:rsidR="002A45C7" w:rsidRPr="00A77870" w:rsidRDefault="002A45C7" w:rsidP="002A45C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A77870">
        <w:rPr>
          <w:rFonts w:ascii="Times New Roman" w:hAnsi="Times New Roman" w:cs="Times New Roman"/>
          <w:bCs/>
        </w:rPr>
        <w:t xml:space="preserve">Razmatranje prijedloga i donošenje Odluke o davanju prethodne suglasnosti </w:t>
      </w:r>
      <w:r>
        <w:rPr>
          <w:rFonts w:ascii="Times New Roman" w:hAnsi="Times New Roman" w:cs="Times New Roman"/>
          <w:bCs/>
        </w:rPr>
        <w:t xml:space="preserve">na </w:t>
      </w:r>
      <w:r w:rsidRPr="00A77870">
        <w:rPr>
          <w:rFonts w:ascii="Times New Roman" w:hAnsi="Times New Roman" w:cs="Times New Roman"/>
          <w:bCs/>
        </w:rPr>
        <w:t>Statut Dječjeg vrtića „Naša radost“ Pregrada,</w:t>
      </w:r>
    </w:p>
    <w:p w14:paraId="2266C4C1" w14:textId="57DC4649" w:rsidR="002A45C7" w:rsidRPr="00A77870" w:rsidRDefault="002A45C7" w:rsidP="002A45C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A77870">
        <w:rPr>
          <w:rFonts w:ascii="Times New Roman" w:hAnsi="Times New Roman" w:cs="Times New Roman"/>
          <w:bCs/>
        </w:rPr>
        <w:t>Razmatranje prijedloga i donošenje Odluke o davanju prethodne suglasnosti na Pravilnik o unutarnjem ustrojstvu i načinu rada Dječjeg vrtića „Naša radost“ Pregrada</w:t>
      </w:r>
      <w:r>
        <w:rPr>
          <w:rFonts w:ascii="Times New Roman" w:hAnsi="Times New Roman" w:cs="Times New Roman"/>
          <w:bCs/>
        </w:rPr>
        <w:t>,</w:t>
      </w:r>
    </w:p>
    <w:p w14:paraId="5B96ECEA" w14:textId="53868E9F" w:rsidR="002A45C7" w:rsidRPr="00D545A0" w:rsidRDefault="002A45C7" w:rsidP="002A45C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D545A0">
        <w:rPr>
          <w:rFonts w:ascii="Times New Roman" w:hAnsi="Times New Roman" w:cs="Times New Roman"/>
          <w:bCs/>
        </w:rPr>
        <w:t>Razmatranje prijedloga i donošenje Odluke o davanju suglasnosti za zapošljavanje radnika u Dječjem vrtiću „Naša radost“ Pregrada</w:t>
      </w:r>
      <w:r>
        <w:rPr>
          <w:rFonts w:ascii="Times New Roman" w:hAnsi="Times New Roman" w:cs="Times New Roman"/>
          <w:bCs/>
        </w:rPr>
        <w:t>,</w:t>
      </w:r>
    </w:p>
    <w:p w14:paraId="480BADD1" w14:textId="6C1A5E46" w:rsidR="002A45C7" w:rsidRPr="00CD30F0" w:rsidRDefault="002A45C7" w:rsidP="002A45C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CD30F0">
        <w:rPr>
          <w:rFonts w:ascii="Times New Roman" w:hAnsi="Times New Roman" w:cs="Times New Roman"/>
          <w:bCs/>
        </w:rPr>
        <w:t>Razmatranje prijedloga i donošenje Izvješća o izvršenju Proračuna Grada Pregrade za razdoblje od 1. siječnja do 30. lipnja 202</w:t>
      </w:r>
      <w:r>
        <w:rPr>
          <w:rFonts w:ascii="Times New Roman" w:hAnsi="Times New Roman" w:cs="Times New Roman"/>
          <w:bCs/>
        </w:rPr>
        <w:t>6</w:t>
      </w:r>
      <w:r w:rsidRPr="00CD30F0">
        <w:rPr>
          <w:rFonts w:ascii="Times New Roman" w:hAnsi="Times New Roman" w:cs="Times New Roman"/>
          <w:bCs/>
        </w:rPr>
        <w:t>. godine i Izvješća o korištenju proračunske zalihe za prvo polugodište 202</w:t>
      </w:r>
      <w:r>
        <w:rPr>
          <w:rFonts w:ascii="Times New Roman" w:hAnsi="Times New Roman" w:cs="Times New Roman"/>
          <w:bCs/>
        </w:rPr>
        <w:t>6</w:t>
      </w:r>
      <w:r w:rsidRPr="00CD30F0">
        <w:rPr>
          <w:rFonts w:ascii="Times New Roman" w:hAnsi="Times New Roman" w:cs="Times New Roman"/>
          <w:bCs/>
        </w:rPr>
        <w:t>. godine</w:t>
      </w:r>
      <w:r>
        <w:rPr>
          <w:rFonts w:ascii="Times New Roman" w:hAnsi="Times New Roman" w:cs="Times New Roman"/>
          <w:bCs/>
        </w:rPr>
        <w:t>,</w:t>
      </w:r>
    </w:p>
    <w:p w14:paraId="0317F87B" w14:textId="77777777" w:rsidR="002A45C7" w:rsidRPr="00CD30F0" w:rsidRDefault="002A45C7" w:rsidP="002A45C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CD30F0">
        <w:rPr>
          <w:rFonts w:ascii="Times New Roman" w:hAnsi="Times New Roman" w:cs="Times New Roman"/>
          <w:bCs/>
        </w:rPr>
        <w:t>Razmatranje prijedloga i donošenje II. Izmjena i dopuna Proračuna Grada Pregrade za 202</w:t>
      </w:r>
      <w:r>
        <w:rPr>
          <w:rFonts w:ascii="Times New Roman" w:hAnsi="Times New Roman" w:cs="Times New Roman"/>
          <w:bCs/>
        </w:rPr>
        <w:t>6</w:t>
      </w:r>
      <w:r w:rsidRPr="00CD30F0">
        <w:rPr>
          <w:rFonts w:ascii="Times New Roman" w:hAnsi="Times New Roman" w:cs="Times New Roman"/>
          <w:bCs/>
        </w:rPr>
        <w:t>. godinu</w:t>
      </w:r>
    </w:p>
    <w:p w14:paraId="49A43A16" w14:textId="4A9F8E94" w:rsidR="002A45C7" w:rsidRPr="00EF2F5E" w:rsidRDefault="002A45C7" w:rsidP="002A45C7">
      <w:pPr>
        <w:pStyle w:val="Odlomakpopisa"/>
        <w:numPr>
          <w:ilvl w:val="1"/>
          <w:numId w:val="2"/>
        </w:numPr>
        <w:jc w:val="both"/>
        <w:rPr>
          <w:rFonts w:ascii="Times New Roman" w:hAnsi="Times New Roman" w:cs="Times New Roman"/>
          <w:bCs/>
        </w:rPr>
      </w:pPr>
      <w:r w:rsidRPr="00EF2F5E">
        <w:rPr>
          <w:rFonts w:ascii="Times New Roman" w:hAnsi="Times New Roman" w:cs="Times New Roman"/>
          <w:bCs/>
        </w:rPr>
        <w:t xml:space="preserve">Razmatranje prijedloga i donošenje </w:t>
      </w:r>
      <w:r>
        <w:rPr>
          <w:rFonts w:ascii="Times New Roman" w:hAnsi="Times New Roman" w:cs="Times New Roman"/>
          <w:bCs/>
        </w:rPr>
        <w:t>I</w:t>
      </w:r>
      <w:r w:rsidRPr="00EF2F5E">
        <w:rPr>
          <w:rFonts w:ascii="Times New Roman" w:hAnsi="Times New Roman" w:cs="Times New Roman"/>
          <w:bCs/>
        </w:rPr>
        <w:t xml:space="preserve">I. Izmjena i dopuna Programa javnih potreba u </w:t>
      </w:r>
      <w:r w:rsidRPr="00F75846">
        <w:rPr>
          <w:rFonts w:ascii="Times New Roman" w:hAnsi="Times New Roman" w:cs="Times New Roman"/>
          <w:bCs/>
        </w:rPr>
        <w:t>kulturi i tehničkoj</w:t>
      </w:r>
      <w:r w:rsidRPr="00EF2F5E">
        <w:rPr>
          <w:rFonts w:ascii="Times New Roman" w:hAnsi="Times New Roman" w:cs="Times New Roman"/>
          <w:bCs/>
        </w:rPr>
        <w:t xml:space="preserve"> kulturi Grada Pregrade za 2026. godinu</w:t>
      </w:r>
      <w:r>
        <w:rPr>
          <w:rFonts w:ascii="Times New Roman" w:hAnsi="Times New Roman" w:cs="Times New Roman"/>
          <w:bCs/>
        </w:rPr>
        <w:t>,</w:t>
      </w:r>
    </w:p>
    <w:p w14:paraId="3C5528B3" w14:textId="662D9403" w:rsidR="002A45C7" w:rsidRDefault="002A45C7" w:rsidP="002A45C7">
      <w:pPr>
        <w:pStyle w:val="Odlomakpopisa"/>
        <w:numPr>
          <w:ilvl w:val="1"/>
          <w:numId w:val="2"/>
        </w:numPr>
        <w:jc w:val="both"/>
        <w:rPr>
          <w:rFonts w:ascii="Times New Roman" w:hAnsi="Times New Roman" w:cs="Times New Roman"/>
          <w:bCs/>
        </w:rPr>
      </w:pPr>
      <w:r w:rsidRPr="00EF2F5E">
        <w:rPr>
          <w:rFonts w:ascii="Times New Roman" w:hAnsi="Times New Roman" w:cs="Times New Roman"/>
          <w:bCs/>
        </w:rPr>
        <w:t>Razmatranje prijedloga i donošenje I</w:t>
      </w:r>
      <w:r>
        <w:rPr>
          <w:rFonts w:ascii="Times New Roman" w:hAnsi="Times New Roman" w:cs="Times New Roman"/>
          <w:bCs/>
        </w:rPr>
        <w:t>I</w:t>
      </w:r>
      <w:r w:rsidRPr="00EF2F5E">
        <w:rPr>
          <w:rFonts w:ascii="Times New Roman" w:hAnsi="Times New Roman" w:cs="Times New Roman"/>
          <w:bCs/>
        </w:rPr>
        <w:t>. Izmjena i dopuna Programa javnih potreba u sportu Grada Pregrade za 2026. godinu</w:t>
      </w:r>
      <w:r>
        <w:rPr>
          <w:rFonts w:ascii="Times New Roman" w:hAnsi="Times New Roman" w:cs="Times New Roman"/>
          <w:bCs/>
        </w:rPr>
        <w:t>,</w:t>
      </w:r>
    </w:p>
    <w:p w14:paraId="2A07292E" w14:textId="77777777" w:rsidR="002A45C7" w:rsidRPr="001F60F3" w:rsidRDefault="002A45C7" w:rsidP="002A45C7">
      <w:pPr>
        <w:pStyle w:val="Odlomakpopisa"/>
        <w:numPr>
          <w:ilvl w:val="1"/>
          <w:numId w:val="2"/>
        </w:numPr>
        <w:jc w:val="both"/>
        <w:rPr>
          <w:rFonts w:ascii="Times New Roman" w:hAnsi="Times New Roman" w:cs="Times New Roman"/>
          <w:bCs/>
        </w:rPr>
      </w:pPr>
      <w:r w:rsidRPr="001F60F3">
        <w:rPr>
          <w:rFonts w:ascii="Times New Roman" w:hAnsi="Times New Roman" w:cs="Times New Roman"/>
          <w:bCs/>
        </w:rPr>
        <w:t>Razmatranje prijedloga i donošenje I. Izmjena i dopuna Programa javnih potreba u odgoju i obrazovanju Grada Pregrade za 2026. godinu,</w:t>
      </w:r>
    </w:p>
    <w:p w14:paraId="6FC38E7E" w14:textId="3770C892" w:rsidR="002A45C7" w:rsidRDefault="002A45C7" w:rsidP="002A45C7">
      <w:pPr>
        <w:pStyle w:val="Odlomakpopisa"/>
        <w:numPr>
          <w:ilvl w:val="1"/>
          <w:numId w:val="2"/>
        </w:numPr>
        <w:jc w:val="both"/>
        <w:rPr>
          <w:rFonts w:ascii="Times New Roman" w:hAnsi="Times New Roman" w:cs="Times New Roman"/>
          <w:bCs/>
        </w:rPr>
      </w:pPr>
      <w:r w:rsidRPr="00EF2F5E">
        <w:rPr>
          <w:rFonts w:ascii="Times New Roman" w:hAnsi="Times New Roman" w:cs="Times New Roman"/>
          <w:bCs/>
        </w:rPr>
        <w:t>Razmatranje prijedloga i donošenje I. Izmjena i dopuna Programa gradnje objekata i uređaja komunalne infrastrukture za 2026. godinu</w:t>
      </w:r>
      <w:r>
        <w:rPr>
          <w:rFonts w:ascii="Times New Roman" w:hAnsi="Times New Roman" w:cs="Times New Roman"/>
          <w:bCs/>
        </w:rPr>
        <w:t>,</w:t>
      </w:r>
    </w:p>
    <w:p w14:paraId="3C3E6E3C" w14:textId="77777777" w:rsidR="002A45C7" w:rsidRPr="001F60F3" w:rsidRDefault="002A45C7" w:rsidP="002A45C7">
      <w:pPr>
        <w:pStyle w:val="Odlomakpopisa"/>
        <w:numPr>
          <w:ilvl w:val="1"/>
          <w:numId w:val="2"/>
        </w:numPr>
        <w:jc w:val="both"/>
        <w:rPr>
          <w:rFonts w:ascii="Times New Roman" w:hAnsi="Times New Roman" w:cs="Times New Roman"/>
          <w:bCs/>
        </w:rPr>
      </w:pPr>
      <w:r w:rsidRPr="00EF2F5E">
        <w:rPr>
          <w:rFonts w:ascii="Times New Roman" w:hAnsi="Times New Roman" w:cs="Times New Roman"/>
          <w:bCs/>
        </w:rPr>
        <w:lastRenderedPageBreak/>
        <w:t>Razmatranje prijedloga i donošenje II. Izmjena i dopuna Programa održavanja objekata i uređaja komunalne infrastrukture za 2026. godinu</w:t>
      </w:r>
      <w:r>
        <w:rPr>
          <w:rFonts w:ascii="Times New Roman" w:hAnsi="Times New Roman" w:cs="Times New Roman"/>
          <w:bCs/>
        </w:rPr>
        <w:t>,</w:t>
      </w:r>
    </w:p>
    <w:p w14:paraId="4217D461" w14:textId="1E7287E2" w:rsidR="002A45C7" w:rsidRDefault="002A45C7" w:rsidP="002A45C7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Razmatranje prijedloga i donošenje Odluke o Izmjeni i dopuni Odluke o dugoročnom zaduživanju Grada Pregrade</w:t>
      </w:r>
      <w:r>
        <w:rPr>
          <w:rFonts w:ascii="Times New Roman" w:hAnsi="Times New Roman" w:cs="Times New Roman"/>
          <w:bCs/>
        </w:rPr>
        <w:t>,</w:t>
      </w:r>
    </w:p>
    <w:p w14:paraId="273B6C40" w14:textId="578C07B0" w:rsidR="002A45C7" w:rsidRPr="00EF2F5E" w:rsidRDefault="002A45C7" w:rsidP="002A45C7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CD30F0">
        <w:rPr>
          <w:rFonts w:ascii="Times New Roman" w:hAnsi="Times New Roman" w:cs="Times New Roman"/>
          <w:bCs/>
        </w:rPr>
        <w:t xml:space="preserve">Razmatranje prijedloga i donošenje Izvješća o stanju zaštite od požara i stanju provedbe Godišnjeg plana </w:t>
      </w:r>
      <w:r w:rsidRPr="00EF2F5E">
        <w:rPr>
          <w:rFonts w:ascii="Times New Roman" w:hAnsi="Times New Roman" w:cs="Times New Roman"/>
          <w:bCs/>
        </w:rPr>
        <w:t>unapr</w:t>
      </w:r>
      <w:r>
        <w:rPr>
          <w:rFonts w:ascii="Times New Roman" w:hAnsi="Times New Roman" w:cs="Times New Roman"/>
          <w:bCs/>
        </w:rPr>
        <w:t>j</w:t>
      </w:r>
      <w:r w:rsidRPr="00EF2F5E">
        <w:rPr>
          <w:rFonts w:ascii="Times New Roman" w:hAnsi="Times New Roman" w:cs="Times New Roman"/>
          <w:bCs/>
        </w:rPr>
        <w:t>eđenja zaštite od požara za područje grada Pregrade za 2025. godinu</w:t>
      </w:r>
      <w:r>
        <w:rPr>
          <w:rFonts w:ascii="Times New Roman" w:hAnsi="Times New Roman" w:cs="Times New Roman"/>
          <w:bCs/>
        </w:rPr>
        <w:t>,</w:t>
      </w:r>
    </w:p>
    <w:p w14:paraId="2DB49304" w14:textId="4E45A8F1" w:rsidR="002A45C7" w:rsidRDefault="002A45C7" w:rsidP="002A45C7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Cs/>
        </w:rPr>
      </w:pPr>
      <w:r w:rsidRPr="00EF2F5E">
        <w:rPr>
          <w:rFonts w:ascii="Times New Roman" w:hAnsi="Times New Roman" w:cs="Times New Roman"/>
          <w:bCs/>
        </w:rPr>
        <w:t>Razmatranje prijedloga i donošenje Odluke o Procjeni ugroženosti od požara i tehnoloških eksplozija za Grad Pregradu i Plan</w:t>
      </w:r>
      <w:r>
        <w:rPr>
          <w:rFonts w:ascii="Times New Roman" w:hAnsi="Times New Roman" w:cs="Times New Roman"/>
          <w:bCs/>
        </w:rPr>
        <w:t>a</w:t>
      </w:r>
      <w:r w:rsidRPr="00EF2F5E">
        <w:rPr>
          <w:rFonts w:ascii="Times New Roman" w:hAnsi="Times New Roman" w:cs="Times New Roman"/>
          <w:bCs/>
        </w:rPr>
        <w:t xml:space="preserve"> zaštite od požara</w:t>
      </w:r>
      <w:r>
        <w:rPr>
          <w:rFonts w:ascii="Times New Roman" w:hAnsi="Times New Roman" w:cs="Times New Roman"/>
          <w:bCs/>
        </w:rPr>
        <w:t>,</w:t>
      </w:r>
      <w:r w:rsidRPr="00EF2F5E">
        <w:rPr>
          <w:rFonts w:ascii="Times New Roman" w:hAnsi="Times New Roman" w:cs="Times New Roman"/>
          <w:bCs/>
        </w:rPr>
        <w:t xml:space="preserve"> </w:t>
      </w:r>
    </w:p>
    <w:p w14:paraId="0378CA09" w14:textId="77777777" w:rsidR="002A45C7" w:rsidRDefault="002A45C7" w:rsidP="002A45C7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Cs/>
        </w:rPr>
      </w:pPr>
      <w:r w:rsidRPr="00EF2F5E">
        <w:rPr>
          <w:rFonts w:ascii="Times New Roman" w:hAnsi="Times New Roman" w:cs="Times New Roman"/>
          <w:bCs/>
        </w:rPr>
        <w:t>Razmatranje i donošenje Odluke o V. izmjenama i dopunama Odluke o načinu pružanja javne usluge sakupljanja komunalnog otpada na području grada Pregrade</w:t>
      </w:r>
      <w:r>
        <w:rPr>
          <w:rFonts w:ascii="Times New Roman" w:hAnsi="Times New Roman" w:cs="Times New Roman"/>
          <w:bCs/>
        </w:rPr>
        <w:t>,</w:t>
      </w:r>
    </w:p>
    <w:p w14:paraId="4BEB7CFB" w14:textId="78F26063" w:rsidR="002A45C7" w:rsidRPr="00EF2F5E" w:rsidRDefault="002A45C7" w:rsidP="002A45C7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Cs/>
        </w:rPr>
      </w:pPr>
      <w:r w:rsidRPr="00EF2F5E">
        <w:rPr>
          <w:rFonts w:ascii="Times New Roman" w:hAnsi="Times New Roman" w:cs="Times New Roman"/>
          <w:bCs/>
        </w:rPr>
        <w:t xml:space="preserve">Razmatranje </w:t>
      </w:r>
      <w:r>
        <w:rPr>
          <w:rFonts w:ascii="Times New Roman" w:hAnsi="Times New Roman" w:cs="Times New Roman"/>
          <w:bCs/>
        </w:rPr>
        <w:t xml:space="preserve">prijedloga i podnošenje </w:t>
      </w:r>
      <w:r w:rsidRPr="00EF2F5E">
        <w:rPr>
          <w:rFonts w:ascii="Times New Roman" w:hAnsi="Times New Roman" w:cs="Times New Roman"/>
          <w:bCs/>
        </w:rPr>
        <w:t xml:space="preserve">Izvješća o radu gradonačelnika za razdoblje od 1. siječnja do 30. lipnja 2026. godine i donošenje </w:t>
      </w:r>
      <w:r>
        <w:rPr>
          <w:rFonts w:ascii="Times New Roman" w:hAnsi="Times New Roman" w:cs="Times New Roman"/>
          <w:bCs/>
        </w:rPr>
        <w:t>Z</w:t>
      </w:r>
      <w:r w:rsidRPr="00EF2F5E">
        <w:rPr>
          <w:rFonts w:ascii="Times New Roman" w:hAnsi="Times New Roman" w:cs="Times New Roman"/>
          <w:bCs/>
        </w:rPr>
        <w:t xml:space="preserve">aključka o prihvaćanju istog, </w:t>
      </w:r>
    </w:p>
    <w:p w14:paraId="24268E7D" w14:textId="77777777" w:rsidR="002A45C7" w:rsidRPr="00EF2F5E" w:rsidRDefault="002A45C7" w:rsidP="002A45C7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EF2F5E">
        <w:rPr>
          <w:rFonts w:ascii="Times New Roman" w:hAnsi="Times New Roman" w:cs="Times New Roman"/>
          <w:bCs/>
        </w:rPr>
        <w:t xml:space="preserve">Razmatranje prijedloga i donošenje Odluke o Izmjenama i dopunama Odluke o zakupu i kupoprodaji poslovnog prostora, </w:t>
      </w:r>
    </w:p>
    <w:p w14:paraId="76351B10" w14:textId="1BD11094" w:rsidR="002A45C7" w:rsidRPr="001F60F3" w:rsidRDefault="002A45C7" w:rsidP="002A45C7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EF2F5E">
        <w:rPr>
          <w:rFonts w:ascii="Times New Roman" w:hAnsi="Times New Roman" w:cs="Times New Roman"/>
          <w:bCs/>
        </w:rPr>
        <w:t>Razmatranje prijedloga i donošenje Odluke o davanju suglasnosti na prijedlog Javnog natječaja za zakup poslovnog prostora u vlasništvu Grada Pregrade</w:t>
      </w:r>
      <w:r>
        <w:rPr>
          <w:rFonts w:ascii="Times New Roman" w:hAnsi="Times New Roman" w:cs="Times New Roman"/>
          <w:bCs/>
        </w:rPr>
        <w:t xml:space="preserve"> </w:t>
      </w:r>
      <w:r w:rsidRPr="00EF2F5E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 xml:space="preserve"> </w:t>
      </w:r>
      <w:r w:rsidRPr="00EF2F5E">
        <w:rPr>
          <w:rFonts w:ascii="Times New Roman" w:hAnsi="Times New Roman" w:cs="Times New Roman"/>
          <w:bCs/>
        </w:rPr>
        <w:t xml:space="preserve">Biološkog bazena s pratećim objektima i infrastrukturom u Pregradi, </w:t>
      </w:r>
    </w:p>
    <w:p w14:paraId="6E5C23DB" w14:textId="77777777" w:rsidR="002A45C7" w:rsidRPr="00EF2F5E" w:rsidRDefault="002A45C7" w:rsidP="002A45C7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F2F5E">
        <w:rPr>
          <w:rFonts w:ascii="Times New Roman" w:eastAsia="Times New Roman" w:hAnsi="Times New Roman" w:cs="Times New Roman"/>
          <w:noProof w:val="0"/>
          <w:lang w:eastAsia="hr-HR"/>
        </w:rPr>
        <w:t>Razno.</w:t>
      </w:r>
    </w:p>
    <w:p w14:paraId="351CA02D" w14:textId="77777777" w:rsidR="006B62F0" w:rsidRPr="00EF2F5E" w:rsidRDefault="006B62F0" w:rsidP="006B62F0">
      <w:pPr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2639BB8F" w14:textId="43A78E7F" w:rsidR="006B62F0" w:rsidRPr="00EF2F5E" w:rsidRDefault="006B62F0" w:rsidP="006B62F0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F2F5E">
        <w:rPr>
          <w:rFonts w:ascii="Times New Roman" w:eastAsia="Times New Roman" w:hAnsi="Times New Roman" w:cs="Times New Roman"/>
          <w:noProof w:val="0"/>
          <w:lang w:eastAsia="hr-HR"/>
        </w:rPr>
        <w:t>Sukladno članku 43., stavku 1. Poslovnika o radu Gradskog vijeća Grada Pregrade, prijedlog za izmjenu ili dopunu prijedloga akta podnosi se u pravilu u pisanom obliku</w:t>
      </w:r>
      <w:r w:rsidR="002A45C7">
        <w:rPr>
          <w:rFonts w:ascii="Times New Roman" w:eastAsia="Times New Roman" w:hAnsi="Times New Roman" w:cs="Times New Roman"/>
          <w:noProof w:val="0"/>
          <w:lang w:eastAsia="hr-HR"/>
        </w:rPr>
        <w:t>,</w:t>
      </w:r>
      <w:r w:rsidRPr="00EF2F5E">
        <w:rPr>
          <w:rFonts w:ascii="Times New Roman" w:eastAsia="Times New Roman" w:hAnsi="Times New Roman" w:cs="Times New Roman"/>
          <w:noProof w:val="0"/>
          <w:lang w:eastAsia="hr-HR"/>
        </w:rPr>
        <w:t xml:space="preserve"> kao amandman</w:t>
      </w:r>
      <w:r w:rsidR="002A45C7">
        <w:rPr>
          <w:rFonts w:ascii="Times New Roman" w:eastAsia="Times New Roman" w:hAnsi="Times New Roman" w:cs="Times New Roman"/>
          <w:noProof w:val="0"/>
          <w:lang w:eastAsia="hr-HR"/>
        </w:rPr>
        <w:t>,</w:t>
      </w:r>
      <w:r w:rsidRPr="00EF2F5E">
        <w:rPr>
          <w:rFonts w:ascii="Times New Roman" w:eastAsia="Times New Roman" w:hAnsi="Times New Roman" w:cs="Times New Roman"/>
          <w:noProof w:val="0"/>
          <w:lang w:eastAsia="hr-HR"/>
        </w:rPr>
        <w:t xml:space="preserve"> uz obrazloženje, najkasnije jedan dan prije održavanja sjednice.</w:t>
      </w:r>
    </w:p>
    <w:p w14:paraId="0FDD354B" w14:textId="77777777" w:rsidR="006B62F0" w:rsidRPr="00EF2F5E" w:rsidRDefault="006B62F0" w:rsidP="006B62F0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345237A4" w14:textId="77777777" w:rsidR="006B62F0" w:rsidRPr="00EF2F5E" w:rsidRDefault="006B62F0" w:rsidP="006B62F0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F2F5E">
        <w:rPr>
          <w:rFonts w:ascii="Times New Roman" w:eastAsia="Times New Roman" w:hAnsi="Times New Roman" w:cs="Times New Roman"/>
          <w:noProof w:val="0"/>
          <w:lang w:eastAsia="hr-HR"/>
        </w:rPr>
        <w:t>Molimo Vas da potvrdite svoj dolazak ili nas obavijestite o eventualnoj spriječenosti na broj telefona 049/376-052 - Renata Posavec.</w:t>
      </w:r>
    </w:p>
    <w:p w14:paraId="512D6DA9" w14:textId="77777777" w:rsidR="006B62F0" w:rsidRPr="00EF2F5E" w:rsidRDefault="006B62F0" w:rsidP="006B62F0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56D4D97D" w14:textId="77777777" w:rsidR="006B62F0" w:rsidRPr="00EF2F5E" w:rsidRDefault="006B62F0" w:rsidP="006B62F0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3EA87C3B" w14:textId="77777777" w:rsidR="006B62F0" w:rsidRPr="00EF2F5E" w:rsidRDefault="006B62F0" w:rsidP="006B62F0">
      <w:pPr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60B2CBE2" w14:textId="77777777" w:rsidR="006B62F0" w:rsidRPr="00EF2F5E" w:rsidRDefault="006B62F0" w:rsidP="006B62F0">
      <w:pPr>
        <w:jc w:val="right"/>
        <w:rPr>
          <w:rFonts w:ascii="Times New Roman" w:eastAsia="Times New Roman" w:hAnsi="Times New Roman" w:cs="Times New Roman"/>
          <w:noProof w:val="0"/>
          <w:lang w:eastAsia="hr-HR"/>
        </w:rPr>
      </w:pPr>
      <w:r w:rsidRPr="00EF2F5E">
        <w:rPr>
          <w:rFonts w:ascii="Times New Roman" w:eastAsia="Times New Roman" w:hAnsi="Times New Roman" w:cs="Times New Roman"/>
          <w:noProof w:val="0"/>
          <w:lang w:eastAsia="hr-HR"/>
        </w:rPr>
        <w:t xml:space="preserve">                                                                          PREDSJEDNICA </w:t>
      </w:r>
    </w:p>
    <w:p w14:paraId="46447EE2" w14:textId="77777777" w:rsidR="006B62F0" w:rsidRPr="00EF2F5E" w:rsidRDefault="006B62F0" w:rsidP="006B62F0">
      <w:pPr>
        <w:jc w:val="right"/>
        <w:rPr>
          <w:rFonts w:ascii="Times New Roman" w:eastAsia="Times New Roman" w:hAnsi="Times New Roman" w:cs="Times New Roman"/>
          <w:noProof w:val="0"/>
          <w:lang w:eastAsia="hr-HR"/>
        </w:rPr>
      </w:pPr>
      <w:r w:rsidRPr="00EF2F5E">
        <w:rPr>
          <w:rFonts w:ascii="Times New Roman" w:eastAsia="Times New Roman" w:hAnsi="Times New Roman" w:cs="Times New Roman"/>
          <w:noProof w:val="0"/>
          <w:lang w:eastAsia="hr-HR"/>
        </w:rPr>
        <w:t>GRADSKOG VIJEĆA</w:t>
      </w:r>
    </w:p>
    <w:p w14:paraId="4CC47F83" w14:textId="77777777" w:rsidR="006B62F0" w:rsidRPr="00EF2F5E" w:rsidRDefault="006B62F0" w:rsidP="006B62F0">
      <w:pPr>
        <w:jc w:val="right"/>
        <w:rPr>
          <w:rFonts w:ascii="Times New Roman" w:eastAsia="Times New Roman" w:hAnsi="Times New Roman" w:cs="Times New Roman"/>
          <w:noProof w:val="0"/>
          <w:lang w:eastAsia="hr-HR"/>
        </w:rPr>
      </w:pPr>
      <w:r w:rsidRPr="00EF2F5E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2F5E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2F5E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2F5E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2F5E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2F5E">
        <w:rPr>
          <w:rFonts w:ascii="Times New Roman" w:eastAsia="Times New Roman" w:hAnsi="Times New Roman" w:cs="Times New Roman"/>
          <w:noProof w:val="0"/>
          <w:lang w:eastAsia="hr-HR"/>
        </w:rPr>
        <w:tab/>
      </w:r>
      <w:r w:rsidRPr="00EF2F5E">
        <w:rPr>
          <w:rFonts w:ascii="Times New Roman" w:eastAsia="Times New Roman" w:hAnsi="Times New Roman" w:cs="Times New Roman"/>
          <w:noProof w:val="0"/>
          <w:lang w:eastAsia="hr-HR"/>
        </w:rPr>
        <w:tab/>
      </w:r>
    </w:p>
    <w:p w14:paraId="295CB582" w14:textId="77777777" w:rsidR="006B62F0" w:rsidRPr="005F330D" w:rsidRDefault="006B62F0" w:rsidP="006B62F0">
      <w:pPr>
        <w:jc w:val="right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EF2F5E">
        <w:rPr>
          <w:rFonts w:ascii="Times New Roman" w:eastAsia="Times New Roman" w:hAnsi="Times New Roman" w:cs="Times New Roman"/>
          <w:noProof w:val="0"/>
          <w:lang w:eastAsia="hr-HR"/>
        </w:rPr>
        <w:t>Davorka Filipčić, v. r.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</w:p>
    <w:p w14:paraId="49CE68A2" w14:textId="77777777" w:rsidR="006B62F0" w:rsidRPr="005F330D" w:rsidRDefault="006B62F0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3B2C0CB8" w14:textId="77777777" w:rsidR="00B92D0F" w:rsidRPr="005F330D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23F0CDC8" w14:textId="77777777" w:rsidR="00D707B3" w:rsidRPr="005F330D" w:rsidRDefault="00D707B3" w:rsidP="00D707B3">
      <w:pPr>
        <w:rPr>
          <w:rFonts w:ascii="Times New Roman" w:hAnsi="Times New Roman" w:cs="Times New Roman"/>
        </w:rPr>
      </w:pPr>
    </w:p>
    <w:p w14:paraId="68132A73" w14:textId="77777777" w:rsidR="00D707B3" w:rsidRPr="005F330D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25071D7" w14:textId="77777777" w:rsidR="00D707B3" w:rsidRPr="005F330D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32C2CCF" w14:textId="77777777" w:rsidR="00D707B3" w:rsidRPr="005F330D" w:rsidRDefault="00693AB1" w:rsidP="00D707B3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70BFC3A8" w14:textId="77777777" w:rsidR="00D707B3" w:rsidRPr="005F330D" w:rsidRDefault="00D707B3" w:rsidP="00D707B3">
      <w:pPr>
        <w:jc w:val="right"/>
        <w:rPr>
          <w:rFonts w:ascii="Times New Roman" w:hAnsi="Times New Roman" w:cs="Times New Roman"/>
        </w:rPr>
      </w:pPr>
    </w:p>
    <w:p w14:paraId="07C208A8" w14:textId="77777777" w:rsidR="008C5FE5" w:rsidRPr="005F330D" w:rsidRDefault="008C5FE5" w:rsidP="00D707B3">
      <w:pPr>
        <w:jc w:val="right"/>
        <w:rPr>
          <w:rFonts w:ascii="Times New Roman" w:hAnsi="Times New Roman" w:cs="Times New Roman"/>
        </w:rPr>
      </w:pPr>
    </w:p>
    <w:p w14:paraId="39D2DBFD" w14:textId="77777777" w:rsidR="00D707B3" w:rsidRPr="005F330D" w:rsidRDefault="00D707B3" w:rsidP="00D707B3">
      <w:pPr>
        <w:jc w:val="right"/>
        <w:rPr>
          <w:rFonts w:ascii="Times New Roman" w:hAnsi="Times New Roman" w:cs="Times New Roman"/>
        </w:rPr>
      </w:pPr>
    </w:p>
    <w:p w14:paraId="694E5345" w14:textId="7D0F589C" w:rsidR="00D707B3" w:rsidRPr="005F330D" w:rsidRDefault="00D707B3" w:rsidP="00D707B3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CDD8083" w14:textId="77777777" w:rsidR="00D707B3" w:rsidRPr="0063773E" w:rsidRDefault="00D707B3" w:rsidP="00D707B3">
      <w:pPr>
        <w:rPr>
          <w:rFonts w:ascii="Calibri" w:eastAsia="Times New Roman" w:hAnsi="Calibri" w:cs="Calibri"/>
          <w:color w:val="000000"/>
          <w:lang w:eastAsia="hr-HR"/>
        </w:rPr>
      </w:pPr>
    </w:p>
    <w:p w14:paraId="58982ADB" w14:textId="77777777" w:rsidR="00D707B3" w:rsidRDefault="00D707B3" w:rsidP="00D707B3"/>
    <w:p w14:paraId="60B10AC5" w14:textId="77777777" w:rsidR="00D707B3" w:rsidRDefault="00D707B3" w:rsidP="00D707B3"/>
    <w:p w14:paraId="02F70109" w14:textId="77777777" w:rsidR="00D707B3" w:rsidRDefault="00D707B3" w:rsidP="00D707B3"/>
    <w:p w14:paraId="58EF6519" w14:textId="77777777" w:rsidR="00D707B3" w:rsidRDefault="00D707B3" w:rsidP="00D707B3"/>
    <w:p w14:paraId="73065E14" w14:textId="77777777" w:rsidR="008C5FE5" w:rsidRDefault="008C5FE5" w:rsidP="00D707B3"/>
    <w:p w14:paraId="5654089F" w14:textId="77777777" w:rsidR="00D707B3" w:rsidRDefault="00D707B3" w:rsidP="00D707B3"/>
    <w:p w14:paraId="70DB9034" w14:textId="77777777" w:rsidR="00D707B3" w:rsidRDefault="00D707B3" w:rsidP="00D707B3"/>
    <w:p w14:paraId="32380FEE" w14:textId="77777777" w:rsidR="00D707B3" w:rsidRDefault="00D707B3" w:rsidP="00D707B3"/>
    <w:p w14:paraId="2BC7ECD0" w14:textId="77777777" w:rsidR="00D707B3" w:rsidRDefault="00D707B3" w:rsidP="00D707B3"/>
    <w:p w14:paraId="15CB49DA" w14:textId="09088DF4" w:rsidR="008A562A" w:rsidRDefault="008A562A">
      <w:pPr>
        <w:rPr>
          <w:b/>
        </w:rPr>
      </w:pPr>
    </w:p>
    <w:sectPr w:rsidR="008A562A" w:rsidSect="006B62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7C48"/>
    <w:multiLevelType w:val="hybridMultilevel"/>
    <w:tmpl w:val="A3766CE8"/>
    <w:lvl w:ilvl="0" w:tplc="4A84137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1CB23B0C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902C4"/>
    <w:multiLevelType w:val="multilevel"/>
    <w:tmpl w:val="99467C4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num w:numId="1" w16cid:durableId="231238606">
    <w:abstractNumId w:val="0"/>
  </w:num>
  <w:num w:numId="2" w16cid:durableId="182018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2A45C7"/>
    <w:rsid w:val="00347D72"/>
    <w:rsid w:val="003F65C1"/>
    <w:rsid w:val="004F4C90"/>
    <w:rsid w:val="005F330D"/>
    <w:rsid w:val="00693AB1"/>
    <w:rsid w:val="006B62F0"/>
    <w:rsid w:val="008A562A"/>
    <w:rsid w:val="008B1AE4"/>
    <w:rsid w:val="008C5FE5"/>
    <w:rsid w:val="009B7A12"/>
    <w:rsid w:val="00A51602"/>
    <w:rsid w:val="00A836D0"/>
    <w:rsid w:val="00AC35DA"/>
    <w:rsid w:val="00B92D0F"/>
    <w:rsid w:val="00C9578C"/>
    <w:rsid w:val="00D364C6"/>
    <w:rsid w:val="00D707B3"/>
    <w:rsid w:val="00DE3565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2E067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B62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Jelena Jazbec</cp:lastModifiedBy>
  <cp:revision>4</cp:revision>
  <cp:lastPrinted>2014-11-26T14:09:00Z</cp:lastPrinted>
  <dcterms:created xsi:type="dcterms:W3CDTF">2024-02-08T08:48:00Z</dcterms:created>
  <dcterms:modified xsi:type="dcterms:W3CDTF">2026-09-07T15:38:00Z</dcterms:modified>
</cp:coreProperties>
</file>