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1369" w:rsidRDefault="00B50BD7">
      <w:pPr>
        <w:spacing w:line="276" w:lineRule="auto"/>
      </w:pPr>
      <w:r>
        <w:rPr>
          <w:b/>
          <w:sz w:val="20"/>
          <w:szCs w:val="20"/>
          <w:lang w:val="hr-HR"/>
        </w:rPr>
        <w:t>PRILOG 5.</w:t>
      </w:r>
    </w:p>
    <w:p w:rsidR="00AC1369" w:rsidRDefault="00AC1369">
      <w:pPr>
        <w:jc w:val="both"/>
        <w:rPr>
          <w:sz w:val="18"/>
          <w:szCs w:val="20"/>
          <w:lang w:val="hr-HR"/>
        </w:rPr>
      </w:pPr>
    </w:p>
    <w:p w:rsidR="00AC1369" w:rsidRDefault="00AC1369">
      <w:pPr>
        <w:jc w:val="both"/>
        <w:rPr>
          <w:sz w:val="14"/>
          <w:szCs w:val="16"/>
          <w:lang w:val="hr-HR"/>
        </w:rPr>
      </w:pPr>
    </w:p>
    <w:tbl>
      <w:tblPr>
        <w:tblW w:w="6399" w:type="dxa"/>
        <w:tblInd w:w="-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28"/>
        <w:gridCol w:w="3871"/>
      </w:tblGrid>
      <w:tr w:rsidR="00AC1369">
        <w:trPr>
          <w:trHeight w:val="701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AC1369" w:rsidRDefault="00AC136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AC1369" w:rsidRDefault="00B50BD7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Podnositelj zahtjeva: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AC1369" w:rsidRDefault="00AC136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AC1369">
        <w:trPr>
          <w:trHeight w:val="701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AC1369" w:rsidRDefault="00AC136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AC1369" w:rsidRDefault="00B50BD7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AC1369" w:rsidRDefault="00AC136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AC1369">
        <w:trPr>
          <w:trHeight w:val="528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AC1369" w:rsidRDefault="00AC136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AC1369" w:rsidRDefault="00B50BD7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OIB: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AC1369" w:rsidRDefault="00AC136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</w:tbl>
    <w:p w:rsidR="00AC1369" w:rsidRDefault="00AC1369">
      <w:pPr>
        <w:jc w:val="both"/>
        <w:rPr>
          <w:sz w:val="14"/>
          <w:szCs w:val="16"/>
          <w:lang w:val="hr-HR"/>
        </w:rPr>
      </w:pPr>
    </w:p>
    <w:p w:rsidR="00AC1369" w:rsidRDefault="00AC1369">
      <w:pPr>
        <w:jc w:val="both"/>
        <w:rPr>
          <w:sz w:val="14"/>
          <w:szCs w:val="16"/>
          <w:lang w:val="hr-HR"/>
        </w:rPr>
      </w:pPr>
    </w:p>
    <w:p w:rsidR="00AC1369" w:rsidRDefault="00AC1369">
      <w:pPr>
        <w:jc w:val="both"/>
        <w:rPr>
          <w:sz w:val="14"/>
          <w:szCs w:val="16"/>
          <w:lang w:val="hr-HR"/>
        </w:rPr>
      </w:pPr>
    </w:p>
    <w:p w:rsidR="00AC1369" w:rsidRDefault="00AC1369">
      <w:pPr>
        <w:jc w:val="both"/>
        <w:rPr>
          <w:sz w:val="14"/>
          <w:szCs w:val="16"/>
          <w:lang w:val="hr-HR"/>
        </w:rPr>
      </w:pPr>
    </w:p>
    <w:p w:rsidR="00AC1369" w:rsidRDefault="00AC1369">
      <w:pPr>
        <w:jc w:val="both"/>
        <w:rPr>
          <w:sz w:val="14"/>
          <w:szCs w:val="16"/>
          <w:lang w:val="hr-HR"/>
        </w:rPr>
      </w:pPr>
    </w:p>
    <w:p w:rsidR="00AC1369" w:rsidRDefault="00AC1369">
      <w:pPr>
        <w:jc w:val="both"/>
        <w:rPr>
          <w:sz w:val="14"/>
          <w:szCs w:val="16"/>
          <w:lang w:val="hr-HR"/>
        </w:rPr>
      </w:pPr>
    </w:p>
    <w:p w:rsidR="00AC1369" w:rsidRDefault="00AC1369">
      <w:pPr>
        <w:jc w:val="both"/>
        <w:rPr>
          <w:sz w:val="14"/>
          <w:szCs w:val="16"/>
          <w:lang w:val="hr-HR"/>
        </w:rPr>
      </w:pPr>
    </w:p>
    <w:p w:rsidR="00AC1369" w:rsidRDefault="00AC1369">
      <w:pPr>
        <w:rPr>
          <w:b/>
          <w:sz w:val="14"/>
          <w:szCs w:val="16"/>
          <w:lang w:val="hr-HR"/>
        </w:rPr>
      </w:pPr>
    </w:p>
    <w:p w:rsidR="00AC1369" w:rsidRDefault="00B50BD7">
      <w:pPr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  <w:t>I Z J A V A</w:t>
      </w:r>
    </w:p>
    <w:p w:rsidR="00AC1369" w:rsidRDefault="00B50BD7">
      <w:pPr>
        <w:jc w:val="center"/>
      </w:pPr>
      <w:r>
        <w:rPr>
          <w:b/>
          <w:szCs w:val="28"/>
          <w:lang w:val="hr-HR"/>
        </w:rPr>
        <w:t>O NEPOSTOJANJU SUKOBA INTERESA</w:t>
      </w:r>
    </w:p>
    <w:p w:rsidR="00AC1369" w:rsidRDefault="00AC1369">
      <w:pPr>
        <w:jc w:val="center"/>
        <w:rPr>
          <w:b/>
          <w:szCs w:val="28"/>
          <w:lang w:val="hr-HR"/>
        </w:rPr>
      </w:pPr>
    </w:p>
    <w:p w:rsidR="00AC1369" w:rsidRDefault="00AC1369">
      <w:pPr>
        <w:jc w:val="center"/>
        <w:rPr>
          <w:b/>
          <w:szCs w:val="28"/>
          <w:lang w:val="hr-HR"/>
        </w:rPr>
      </w:pPr>
    </w:p>
    <w:p w:rsidR="00AC1369" w:rsidRPr="00AE53A8" w:rsidRDefault="00B50BD7">
      <w:pPr>
        <w:jc w:val="both"/>
        <w:rPr>
          <w:lang w:val="hr-HR"/>
        </w:rPr>
      </w:pPr>
      <w:r>
        <w:rPr>
          <w:szCs w:val="28"/>
          <w:lang w:val="hr-HR"/>
        </w:rPr>
        <w:t xml:space="preserve">Pod materijalnom i kaznenom odgovornošću izjavljujem da aktivnosti uključene u mjere iz Javnog poziva za dodjelu potpora u </w:t>
      </w:r>
      <w:r>
        <w:rPr>
          <w:szCs w:val="28"/>
          <w:lang w:val="hr-HR"/>
        </w:rPr>
        <w:t>poljoprivredi u 2020. godini i troškovi vezani uz iste,</w:t>
      </w:r>
    </w:p>
    <w:p w:rsidR="00AC1369" w:rsidRPr="00AE53A8" w:rsidRDefault="00B50BD7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da osoba </w:t>
      </w:r>
      <w:r>
        <w:rPr>
          <w:rFonts w:ascii="Times New Roman;serif" w:hAnsi="Times New Roman;serif"/>
          <w:color w:val="000000"/>
          <w:lang w:val="hr-HR"/>
        </w:rPr>
        <w:t>nije osobno, kao niti članovi njegove obitelji (bračni ili izvanbračni drug, dijete ili roditelj) sljedeće</w:t>
      </w:r>
      <w:r>
        <w:rPr>
          <w:color w:val="000000"/>
          <w:lang w:val="hr-HR"/>
        </w:rPr>
        <w:t xml:space="preserve">: </w:t>
      </w:r>
      <w:r>
        <w:rPr>
          <w:rFonts w:ascii="Times New Roman;serif" w:hAnsi="Times New Roman;serif"/>
          <w:color w:val="000000"/>
          <w:lang w:val="hr-HR"/>
        </w:rPr>
        <w:t>zaposlenik, vlasnik, član, član upravnog ili bilo kojeg drugog tijela ili čelnik up</w:t>
      </w:r>
      <w:r>
        <w:rPr>
          <w:rFonts w:ascii="Times New Roman;serif" w:hAnsi="Times New Roman;serif"/>
          <w:color w:val="000000"/>
          <w:lang w:val="hr-HR"/>
        </w:rPr>
        <w:t>ravnog tijela korisnika niti bilo koje druge fizičke/pravne osobe povezane na bilo koji način s korisnikom (partnerska/povezana poduzeća, i sl.) ili</w:t>
      </w:r>
    </w:p>
    <w:p w:rsidR="00AC1369" w:rsidRPr="00AE53A8" w:rsidRDefault="00B50BD7">
      <w:pPr>
        <w:jc w:val="both"/>
        <w:rPr>
          <w:color w:val="000000"/>
          <w:lang w:val="hr-HR"/>
        </w:rPr>
      </w:pPr>
      <w:r>
        <w:rPr>
          <w:rFonts w:ascii="Times New Roman;serif" w:hAnsi="Times New Roman;serif"/>
          <w:color w:val="000000"/>
          <w:szCs w:val="28"/>
          <w:lang w:val="hr-HR"/>
        </w:rPr>
        <w:t xml:space="preserve">u odnosu na korisnika ima bilo kakav materijalni ili nematerijalni interes, nauštrb javnog interesa i to u </w:t>
      </w:r>
      <w:r>
        <w:rPr>
          <w:rFonts w:ascii="Times New Roman;serif" w:hAnsi="Times New Roman;serif"/>
          <w:color w:val="000000"/>
          <w:szCs w:val="28"/>
          <w:lang w:val="hr-HR"/>
        </w:rPr>
        <w:t>slučajevima obiteljske povezanosti, ekonomskih interesa ili drugog zajedničkog interesa</w:t>
      </w:r>
    </w:p>
    <w:p w:rsidR="00AC1369" w:rsidRDefault="00AC1369">
      <w:pPr>
        <w:jc w:val="both"/>
        <w:rPr>
          <w:szCs w:val="28"/>
          <w:lang w:val="hr-HR"/>
        </w:rPr>
      </w:pPr>
    </w:p>
    <w:p w:rsidR="00AC1369" w:rsidRDefault="00AC1369">
      <w:pPr>
        <w:jc w:val="both"/>
        <w:rPr>
          <w:szCs w:val="28"/>
          <w:lang w:val="hr-HR"/>
        </w:rPr>
      </w:pPr>
    </w:p>
    <w:p w:rsidR="00AC1369" w:rsidRDefault="00AC1369">
      <w:pPr>
        <w:jc w:val="both"/>
        <w:rPr>
          <w:szCs w:val="28"/>
          <w:lang w:val="hr-HR"/>
        </w:rPr>
      </w:pPr>
    </w:p>
    <w:p w:rsidR="00AC1369" w:rsidRDefault="00AC1369">
      <w:pPr>
        <w:jc w:val="both"/>
        <w:rPr>
          <w:szCs w:val="28"/>
          <w:lang w:val="hr-HR"/>
        </w:rPr>
      </w:pPr>
    </w:p>
    <w:p w:rsidR="00AC1369" w:rsidRDefault="00AC1369">
      <w:pPr>
        <w:jc w:val="both"/>
        <w:rPr>
          <w:szCs w:val="28"/>
          <w:lang w:val="hr-HR"/>
        </w:rPr>
      </w:pPr>
    </w:p>
    <w:p w:rsidR="00AC1369" w:rsidRDefault="00AC1369">
      <w:pPr>
        <w:jc w:val="both"/>
        <w:rPr>
          <w:sz w:val="28"/>
          <w:szCs w:val="28"/>
          <w:lang w:val="hr-HR"/>
        </w:rPr>
      </w:pPr>
    </w:p>
    <w:p w:rsidR="00AC1369" w:rsidRDefault="00B50BD7">
      <w:pPr>
        <w:ind w:left="4248" w:hanging="4248"/>
        <w:jc w:val="both"/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 xml:space="preserve">                  </w:t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            Ime i prezime te potpis vlasnika/                </w:t>
      </w:r>
    </w:p>
    <w:p w:rsidR="00AC1369" w:rsidRDefault="00B50BD7">
      <w:pPr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 xml:space="preserve">         M.P.                               osobe ovlaštene za zastupanje</w:t>
      </w:r>
    </w:p>
    <w:p w:rsidR="00AC1369" w:rsidRDefault="00AC1369">
      <w:pPr>
        <w:rPr>
          <w:sz w:val="22"/>
          <w:szCs w:val="20"/>
          <w:lang w:val="hr-HR"/>
        </w:rPr>
      </w:pPr>
    </w:p>
    <w:p w:rsidR="00AC1369" w:rsidRDefault="00AC1369">
      <w:pPr>
        <w:rPr>
          <w:sz w:val="22"/>
          <w:szCs w:val="20"/>
          <w:lang w:val="hr-HR"/>
        </w:rPr>
      </w:pPr>
    </w:p>
    <w:p w:rsidR="00AC1369" w:rsidRDefault="00B50BD7">
      <w:pPr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>Pregrada, __________2020.</w:t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__________________________</w:t>
      </w:r>
    </w:p>
    <w:p w:rsidR="00AC1369" w:rsidRDefault="00AC1369">
      <w:pPr>
        <w:ind w:left="2832" w:firstLine="708"/>
        <w:jc w:val="both"/>
        <w:rPr>
          <w:sz w:val="28"/>
          <w:szCs w:val="28"/>
          <w:lang w:val="hr-HR"/>
        </w:rPr>
      </w:pPr>
    </w:p>
    <w:p w:rsidR="00AC1369" w:rsidRDefault="00AC1369">
      <w:pPr>
        <w:ind w:left="2832" w:firstLine="708"/>
        <w:jc w:val="both"/>
        <w:rPr>
          <w:sz w:val="28"/>
          <w:szCs w:val="28"/>
          <w:lang w:val="hr-HR"/>
        </w:rPr>
      </w:pPr>
    </w:p>
    <w:p w:rsidR="00AC1369" w:rsidRDefault="00AC1369">
      <w:pPr>
        <w:ind w:left="2832" w:firstLine="708"/>
        <w:jc w:val="both"/>
        <w:rPr>
          <w:sz w:val="28"/>
          <w:szCs w:val="28"/>
          <w:lang w:val="hr-HR"/>
        </w:rPr>
      </w:pPr>
    </w:p>
    <w:p w:rsidR="00AC1369" w:rsidRDefault="00AC1369">
      <w:pPr>
        <w:ind w:left="2832" w:firstLine="708"/>
        <w:jc w:val="both"/>
        <w:rPr>
          <w:sz w:val="28"/>
          <w:szCs w:val="28"/>
          <w:lang w:val="hr-HR"/>
        </w:rPr>
      </w:pPr>
    </w:p>
    <w:p w:rsidR="00AC1369" w:rsidRDefault="00AC1369">
      <w:pPr>
        <w:jc w:val="both"/>
        <w:rPr>
          <w:sz w:val="28"/>
          <w:szCs w:val="28"/>
          <w:lang w:val="hr-HR"/>
        </w:rPr>
      </w:pPr>
    </w:p>
    <w:p w:rsidR="00AC1369" w:rsidRDefault="00AC1369">
      <w:pPr>
        <w:spacing w:line="276" w:lineRule="auto"/>
      </w:pPr>
    </w:p>
    <w:sectPr w:rsidR="00AC1369">
      <w:headerReference w:type="default" r:id="rId6"/>
      <w:footerReference w:type="default" r:id="rId7"/>
      <w:pgSz w:w="11906" w:h="16838"/>
      <w:pgMar w:top="1685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0BD7" w:rsidRDefault="00B50BD7">
      <w:r>
        <w:separator/>
      </w:r>
    </w:p>
  </w:endnote>
  <w:endnote w:type="continuationSeparator" w:id="0">
    <w:p w:rsidR="00B50BD7" w:rsidRDefault="00B5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369" w:rsidRDefault="00B50BD7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 xml:space="preserve">GRAD PREGRADA, Upravni odjel za financije i gospodarstvo, J. Karla </w:t>
    </w:r>
    <w:r>
      <w:rPr>
        <w:sz w:val="16"/>
        <w:szCs w:val="16"/>
        <w:lang w:val="hr-HR"/>
      </w:rPr>
      <w:t>Tuškana br. 2, 49218 Pregrada, Tel. 049/376 052,  fax. 049/376 132</w:t>
    </w:r>
  </w:p>
  <w:p w:rsidR="00AC1369" w:rsidRDefault="00AC1369">
    <w:pPr>
      <w:jc w:val="center"/>
      <w:rPr>
        <w:sz w:val="16"/>
        <w:szCs w:val="16"/>
        <w:lang w:val="hr-HR"/>
      </w:rPr>
    </w:pPr>
  </w:p>
  <w:p w:rsidR="00AC1369" w:rsidRDefault="00B50BD7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:rsidR="00AC1369" w:rsidRDefault="00AC13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0BD7" w:rsidRDefault="00B50BD7">
      <w:r>
        <w:separator/>
      </w:r>
    </w:p>
  </w:footnote>
  <w:footnote w:type="continuationSeparator" w:id="0">
    <w:p w:rsidR="00B50BD7" w:rsidRDefault="00B5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369" w:rsidRDefault="00B50BD7">
    <w:pPr>
      <w:pStyle w:val="Zaglavlje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7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AC1369" w:rsidRDefault="00AC13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369"/>
    <w:rsid w:val="00AC1369"/>
    <w:rsid w:val="00AE53A8"/>
    <w:rsid w:val="00B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29CE9-6EA8-4F92-A10C-3573681D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37EB4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qFormat/>
    <w:rPr>
      <w:rFonts w:eastAsia="Calibri"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7EB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337EB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3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Krunoslav Golub</cp:lastModifiedBy>
  <cp:revision>2</cp:revision>
  <cp:lastPrinted>2018-06-01T07:34:00Z</cp:lastPrinted>
  <dcterms:created xsi:type="dcterms:W3CDTF">2020-06-05T12:39:00Z</dcterms:created>
  <dcterms:modified xsi:type="dcterms:W3CDTF">2020-06-05T12:39:00Z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