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7969" w14:textId="072C64F6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KLASA: </w:t>
      </w:r>
      <w:r w:rsidR="005F3574" w:rsidRPr="005F3574">
        <w:rPr>
          <w:rFonts w:ascii="Times" w:eastAsia="Times" w:hAnsi="Times" w:cs="Times"/>
        </w:rPr>
        <w:t>06</w:t>
      </w:r>
      <w:r w:rsidR="00876768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</w:t>
      </w:r>
      <w:r w:rsidR="00432830">
        <w:rPr>
          <w:rFonts w:ascii="Times" w:eastAsia="Times" w:hAnsi="Times" w:cs="Times"/>
        </w:rPr>
        <w:t>4</w:t>
      </w:r>
      <w:r w:rsidR="005F3574" w:rsidRPr="005F3574">
        <w:rPr>
          <w:rFonts w:ascii="Times" w:eastAsia="Times" w:hAnsi="Times" w:cs="Times"/>
        </w:rPr>
        <w:t>/2</w:t>
      </w:r>
      <w:r w:rsidR="00460040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-01/0</w:t>
      </w:r>
      <w:r w:rsidR="00043D48">
        <w:rPr>
          <w:rFonts w:ascii="Times" w:eastAsia="Times" w:hAnsi="Times" w:cs="Times"/>
        </w:rPr>
        <w:t>1</w:t>
      </w:r>
    </w:p>
    <w:p w14:paraId="2DB67A92" w14:textId="456B8279" w:rsid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URBROJ: </w:t>
      </w:r>
      <w:r w:rsidR="00A03FFA" w:rsidRPr="00A03FFA">
        <w:rPr>
          <w:rFonts w:ascii="Times" w:eastAsia="Times" w:hAnsi="Times" w:cs="Times"/>
        </w:rPr>
        <w:t>2140-5-3-2</w:t>
      </w:r>
      <w:r w:rsidR="00460040">
        <w:rPr>
          <w:rFonts w:ascii="Times" w:eastAsia="Times" w:hAnsi="Times" w:cs="Times"/>
        </w:rPr>
        <w:t>2</w:t>
      </w:r>
      <w:r w:rsidR="00A03FFA" w:rsidRPr="00A03FFA">
        <w:rPr>
          <w:rFonts w:ascii="Times" w:eastAsia="Times" w:hAnsi="Times" w:cs="Times"/>
        </w:rPr>
        <w:t>-</w:t>
      </w:r>
      <w:r w:rsidR="002C3781">
        <w:rPr>
          <w:rFonts w:ascii="Times" w:eastAsia="Times" w:hAnsi="Times" w:cs="Times"/>
        </w:rPr>
        <w:t>2</w:t>
      </w:r>
    </w:p>
    <w:p w14:paraId="47951EB1" w14:textId="3EC73EDF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51C39CC2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Pregrada, </w:t>
      </w:r>
      <w:r w:rsidR="00460040">
        <w:rPr>
          <w:rFonts w:ascii="Times" w:eastAsia="Times" w:hAnsi="Times" w:cs="Times"/>
        </w:rPr>
        <w:t>2</w:t>
      </w:r>
      <w:r>
        <w:rPr>
          <w:rFonts w:ascii="Times" w:eastAsia="Times" w:hAnsi="Times" w:cs="Times"/>
        </w:rPr>
        <w:t xml:space="preserve">. </w:t>
      </w:r>
      <w:r w:rsidR="00460040">
        <w:rPr>
          <w:rFonts w:ascii="Times" w:eastAsia="Times" w:hAnsi="Times" w:cs="Times"/>
        </w:rPr>
        <w:t>prosinca</w:t>
      </w:r>
      <w:r>
        <w:rPr>
          <w:rFonts w:ascii="Times" w:eastAsia="Times" w:hAnsi="Times" w:cs="Times"/>
        </w:rPr>
        <w:t xml:space="preserve"> 202</w:t>
      </w:r>
      <w:r w:rsidR="00460040">
        <w:rPr>
          <w:rFonts w:ascii="Times" w:eastAsia="Times" w:hAnsi="Times" w:cs="Times"/>
        </w:rPr>
        <w:t>2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30319D76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522EBD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 xml:space="preserve">Trg Gospe </w:t>
      </w:r>
      <w:proofErr w:type="spellStart"/>
      <w:r w:rsidR="00AD0B8B">
        <w:rPr>
          <w:rFonts w:ascii="Times" w:eastAsia="Times" w:hAnsi="Times" w:cs="Times"/>
        </w:rPr>
        <w:t>Kunagorske</w:t>
      </w:r>
      <w:proofErr w:type="spellEnd"/>
      <w:r w:rsidR="00AD0B8B">
        <w:rPr>
          <w:rFonts w:ascii="Times" w:eastAsia="Times" w:hAnsi="Times" w:cs="Times"/>
        </w:rPr>
        <w:t xml:space="preserve"> 3</w:t>
      </w:r>
    </w:p>
    <w:p w14:paraId="01054AB9" w14:textId="4FB923CD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7C25E90E" w14:textId="77777777" w:rsidR="00013D9F" w:rsidRDefault="00013D9F" w:rsidP="00013D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/>
        </w:rPr>
      </w:pPr>
    </w:p>
    <w:p w14:paraId="60D2C7B4" w14:textId="45092148" w:rsidR="002A0593" w:rsidRDefault="000E4174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Zapisnik s </w:t>
      </w:r>
      <w:r w:rsidR="00A125EF">
        <w:rPr>
          <w:rFonts w:ascii="Times" w:eastAsia="Times" w:hAnsi="Times" w:cs="Times"/>
          <w:b/>
          <w:bCs/>
          <w:iCs/>
          <w:sz w:val="24"/>
          <w:szCs w:val="24"/>
        </w:rPr>
        <w:t>6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sjednice </w:t>
      </w:r>
      <w:r w:rsidR="00B65012">
        <w:rPr>
          <w:rFonts w:ascii="Times" w:eastAsia="Times" w:hAnsi="Times" w:cs="Times"/>
          <w:b/>
          <w:bCs/>
          <w:iCs/>
          <w:sz w:val="24"/>
          <w:szCs w:val="24"/>
        </w:rPr>
        <w:t>Upravnog vijeća 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4F73B930" w14:textId="74E617BD" w:rsidR="004D4419" w:rsidRDefault="00A125EF" w:rsidP="009543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6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</w:t>
      </w:r>
      <w:r w:rsidR="000E4174">
        <w:rPr>
          <w:rFonts w:ascii="Times" w:eastAsia="Times" w:hAnsi="Times" w:cs="Times"/>
          <w:iCs/>
          <w:sz w:val="24"/>
          <w:szCs w:val="24"/>
        </w:rPr>
        <w:t>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Upravnog vijeća održala </w:t>
      </w:r>
      <w:r>
        <w:rPr>
          <w:rFonts w:ascii="Times" w:eastAsia="Times" w:hAnsi="Times" w:cs="Times"/>
          <w:iCs/>
          <w:sz w:val="24"/>
          <w:szCs w:val="24"/>
        </w:rPr>
        <w:t xml:space="preserve">se </w:t>
      </w:r>
      <w:r w:rsidR="00114228">
        <w:rPr>
          <w:rFonts w:ascii="Times" w:eastAsia="Times" w:hAnsi="Times" w:cs="Times"/>
          <w:iCs/>
          <w:sz w:val="24"/>
          <w:szCs w:val="24"/>
        </w:rPr>
        <w:t xml:space="preserve">od </w:t>
      </w:r>
      <w:r w:rsidR="00114228" w:rsidRPr="00114228">
        <w:rPr>
          <w:rFonts w:ascii="Times" w:eastAsia="Times" w:hAnsi="Times" w:cs="Times"/>
          <w:iCs/>
          <w:sz w:val="24"/>
          <w:szCs w:val="24"/>
        </w:rPr>
        <w:t>30. studenog do 2. prosinca 2022. elektroničkim putem.</w:t>
      </w:r>
    </w:p>
    <w:p w14:paraId="3A299DAE" w14:textId="77777777" w:rsidR="00114228" w:rsidRDefault="00114228" w:rsidP="00114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</w:p>
    <w:p w14:paraId="320490F1" w14:textId="4AF17E03" w:rsidR="002A0593" w:rsidRPr="007D5EBC" w:rsidRDefault="00114228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Svi članovi Upravnog vijeća izjasnili su se </w:t>
      </w:r>
      <w:r w:rsidR="002C0E04">
        <w:rPr>
          <w:rFonts w:ascii="Times" w:eastAsia="Times" w:hAnsi="Times" w:cs="Times"/>
          <w:iCs/>
          <w:sz w:val="24"/>
          <w:szCs w:val="24"/>
        </w:rPr>
        <w:t>elektroničkim putem</w:t>
      </w:r>
      <w:r w:rsidR="002D67AF">
        <w:rPr>
          <w:rFonts w:ascii="Times" w:eastAsia="Times" w:hAnsi="Times" w:cs="Times"/>
          <w:iCs/>
          <w:sz w:val="24"/>
          <w:szCs w:val="24"/>
        </w:rPr>
        <w:t xml:space="preserve"> o dnevnom redu kojeg su usvojili jednoglasno kao i o svim elektronički dostavljenim materijalima. Tako je jednoglasno</w:t>
      </w:r>
      <w:r w:rsidR="005F0204">
        <w:rPr>
          <w:rFonts w:ascii="Times" w:eastAsia="Times" w:hAnsi="Times" w:cs="Times"/>
          <w:iCs/>
          <w:sz w:val="24"/>
          <w:szCs w:val="24"/>
        </w:rPr>
        <w:t xml:space="preserve"> usvojen </w:t>
      </w:r>
    </w:p>
    <w:p w14:paraId="658FD626" w14:textId="1A41468A" w:rsidR="00D02FD4" w:rsidRPr="00D02FD4" w:rsidRDefault="002A0593" w:rsidP="00D02F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hanging="705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1.</w:t>
      </w:r>
      <w:r w:rsidRPr="007D5EBC">
        <w:rPr>
          <w:rFonts w:ascii="Times" w:eastAsia="Times" w:hAnsi="Times" w:cs="Times"/>
          <w:iCs/>
          <w:sz w:val="24"/>
          <w:szCs w:val="24"/>
        </w:rPr>
        <w:tab/>
      </w:r>
      <w:r w:rsidR="00D02FD4" w:rsidRPr="00D02FD4">
        <w:rPr>
          <w:rFonts w:ascii="Times" w:eastAsia="Times" w:hAnsi="Times" w:cs="Times"/>
          <w:iCs/>
          <w:sz w:val="24"/>
          <w:szCs w:val="24"/>
        </w:rPr>
        <w:t xml:space="preserve">Prijedlog I. izmjena i dopuna Financijskog plana POU Pregrada za 2022. godinu </w:t>
      </w:r>
    </w:p>
    <w:p w14:paraId="7439316F" w14:textId="12013268" w:rsidR="002A0593" w:rsidRPr="007D5EBC" w:rsidRDefault="00D02FD4" w:rsidP="00D02F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D02FD4">
        <w:rPr>
          <w:rFonts w:ascii="Times" w:eastAsia="Times" w:hAnsi="Times" w:cs="Times"/>
          <w:iCs/>
          <w:sz w:val="24"/>
          <w:szCs w:val="24"/>
        </w:rPr>
        <w:t>2.</w:t>
      </w:r>
      <w:r w:rsidRPr="00D02FD4">
        <w:rPr>
          <w:rFonts w:ascii="Times" w:eastAsia="Times" w:hAnsi="Times" w:cs="Times"/>
          <w:iCs/>
          <w:sz w:val="24"/>
          <w:szCs w:val="24"/>
        </w:rPr>
        <w:tab/>
        <w:t>Prijedlog Financijskog plana POU Pregrada za 2023. godinu s obrazloženjem</w:t>
      </w:r>
      <w:r>
        <w:rPr>
          <w:rFonts w:ascii="Times" w:eastAsia="Times" w:hAnsi="Times" w:cs="Times"/>
          <w:iCs/>
          <w:sz w:val="24"/>
          <w:szCs w:val="24"/>
        </w:rPr>
        <w:t>.</w:t>
      </w:r>
    </w:p>
    <w:p w14:paraId="512A5EE4" w14:textId="4D56AF3F" w:rsidR="002A0593" w:rsidRP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02935FF" w14:textId="2C1C0147" w:rsidR="002A4738" w:rsidRDefault="00D02FD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ab/>
      </w:r>
      <w:r w:rsidR="008E1D2B">
        <w:rPr>
          <w:rFonts w:ascii="Times" w:eastAsia="Times" w:hAnsi="Times" w:cs="Times"/>
          <w:iCs/>
          <w:sz w:val="24"/>
          <w:szCs w:val="24"/>
        </w:rPr>
        <w:t xml:space="preserve">Drugih upita ili prijedloga putem elektroničke pošte nije bilo. </w:t>
      </w:r>
    </w:p>
    <w:p w14:paraId="536B8148" w14:textId="44054C29" w:rsidR="00D02FD4" w:rsidRDefault="00D02FD4" w:rsidP="00013D9F">
      <w:pPr>
        <w:rPr>
          <w:rFonts w:ascii="Times" w:eastAsia="Times" w:hAnsi="Times" w:cs="Times"/>
          <w:iCs/>
          <w:sz w:val="24"/>
          <w:szCs w:val="24"/>
        </w:rPr>
      </w:pPr>
    </w:p>
    <w:p w14:paraId="1A479711" w14:textId="77777777" w:rsidR="00D02FD4" w:rsidRPr="007D5EBC" w:rsidRDefault="00D02FD4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05E3E853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3C173F">
        <w:rPr>
          <w:rFonts w:ascii="Times" w:eastAsia="Times" w:hAnsi="Times" w:cs="Times"/>
          <w:sz w:val="24"/>
          <w:szCs w:val="24"/>
        </w:rPr>
        <w:t>PREDSJEDNICA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3D520649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3C173F">
        <w:rPr>
          <w:rFonts w:ascii="Times" w:eastAsia="Times" w:hAnsi="Times" w:cs="Times"/>
          <w:i/>
          <w:iCs/>
          <w:sz w:val="24"/>
          <w:szCs w:val="24"/>
        </w:rPr>
        <w:t xml:space="preserve">Zdravka </w:t>
      </w:r>
      <w:proofErr w:type="spellStart"/>
      <w:r w:rsidR="003C173F">
        <w:rPr>
          <w:rFonts w:ascii="Times" w:eastAsia="Times" w:hAnsi="Times" w:cs="Times"/>
          <w:i/>
          <w:iCs/>
          <w:sz w:val="24"/>
          <w:szCs w:val="24"/>
        </w:rPr>
        <w:t>Žiger</w:t>
      </w:r>
      <w:proofErr w:type="spellEnd"/>
      <w:r w:rsidR="003C173F">
        <w:rPr>
          <w:rFonts w:ascii="Times" w:eastAsia="Times" w:hAnsi="Times" w:cs="Times"/>
          <w:i/>
          <w:iCs/>
          <w:sz w:val="24"/>
          <w:szCs w:val="24"/>
        </w:rPr>
        <w:t xml:space="preserve">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55076D18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9122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</w:p>
    <w:p w14:paraId="7F69B1DB" w14:textId="77777777" w:rsidR="009122E4" w:rsidRDefault="009122E4" w:rsidP="00432830"/>
    <w:sectPr w:rsidR="009122E4" w:rsidSect="002E454C">
      <w:headerReference w:type="first" r:id="rId15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8348" w14:textId="77777777" w:rsidR="00EF4389" w:rsidRDefault="00EF4389" w:rsidP="000D7E73">
      <w:pPr>
        <w:spacing w:after="0" w:line="240" w:lineRule="auto"/>
      </w:pPr>
      <w:r>
        <w:separator/>
      </w:r>
    </w:p>
  </w:endnote>
  <w:endnote w:type="continuationSeparator" w:id="0">
    <w:p w14:paraId="4DA46C45" w14:textId="77777777" w:rsidR="00EF4389" w:rsidRDefault="00EF4389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36D0" w14:textId="77777777" w:rsidR="00EF4389" w:rsidRDefault="00EF4389" w:rsidP="000D7E73">
      <w:pPr>
        <w:spacing w:after="0" w:line="240" w:lineRule="auto"/>
      </w:pPr>
      <w:r>
        <w:separator/>
      </w:r>
    </w:p>
  </w:footnote>
  <w:footnote w:type="continuationSeparator" w:id="0">
    <w:p w14:paraId="4002B62B" w14:textId="77777777" w:rsidR="00EF4389" w:rsidRDefault="00EF4389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13D9F"/>
    <w:rsid w:val="00014F5F"/>
    <w:rsid w:val="0002350F"/>
    <w:rsid w:val="00030B05"/>
    <w:rsid w:val="000376DF"/>
    <w:rsid w:val="00043D48"/>
    <w:rsid w:val="000862BE"/>
    <w:rsid w:val="000C0EB2"/>
    <w:rsid w:val="000D7E73"/>
    <w:rsid w:val="000E4174"/>
    <w:rsid w:val="001123EE"/>
    <w:rsid w:val="00114228"/>
    <w:rsid w:val="00115B90"/>
    <w:rsid w:val="00117227"/>
    <w:rsid w:val="001453EA"/>
    <w:rsid w:val="001E4864"/>
    <w:rsid w:val="00202072"/>
    <w:rsid w:val="00217A38"/>
    <w:rsid w:val="002208C5"/>
    <w:rsid w:val="00221FC8"/>
    <w:rsid w:val="00256BA9"/>
    <w:rsid w:val="00266B53"/>
    <w:rsid w:val="00276884"/>
    <w:rsid w:val="002811AB"/>
    <w:rsid w:val="002A0593"/>
    <w:rsid w:val="002A4738"/>
    <w:rsid w:val="002B5F07"/>
    <w:rsid w:val="002C0E04"/>
    <w:rsid w:val="002C3781"/>
    <w:rsid w:val="002D67AF"/>
    <w:rsid w:val="002E454C"/>
    <w:rsid w:val="00313270"/>
    <w:rsid w:val="00324555"/>
    <w:rsid w:val="00335184"/>
    <w:rsid w:val="0035079A"/>
    <w:rsid w:val="003733D3"/>
    <w:rsid w:val="003C173F"/>
    <w:rsid w:val="003D0C6C"/>
    <w:rsid w:val="00412975"/>
    <w:rsid w:val="004300BE"/>
    <w:rsid w:val="00432830"/>
    <w:rsid w:val="004410A4"/>
    <w:rsid w:val="004476FB"/>
    <w:rsid w:val="00460040"/>
    <w:rsid w:val="004D4419"/>
    <w:rsid w:val="00511A6F"/>
    <w:rsid w:val="00522EBD"/>
    <w:rsid w:val="00583963"/>
    <w:rsid w:val="005A2B98"/>
    <w:rsid w:val="005F0204"/>
    <w:rsid w:val="005F13F1"/>
    <w:rsid w:val="005F3574"/>
    <w:rsid w:val="005F56BA"/>
    <w:rsid w:val="00665E5E"/>
    <w:rsid w:val="00765367"/>
    <w:rsid w:val="007A3BD2"/>
    <w:rsid w:val="007A54C2"/>
    <w:rsid w:val="007C3430"/>
    <w:rsid w:val="007D5EBC"/>
    <w:rsid w:val="00873AC2"/>
    <w:rsid w:val="00876768"/>
    <w:rsid w:val="008B3581"/>
    <w:rsid w:val="008B694D"/>
    <w:rsid w:val="008E18B3"/>
    <w:rsid w:val="008E1D2B"/>
    <w:rsid w:val="008F5196"/>
    <w:rsid w:val="009122E4"/>
    <w:rsid w:val="0092399F"/>
    <w:rsid w:val="009543BA"/>
    <w:rsid w:val="009607E6"/>
    <w:rsid w:val="00981A32"/>
    <w:rsid w:val="009B29C2"/>
    <w:rsid w:val="009F3BD5"/>
    <w:rsid w:val="00A03FFA"/>
    <w:rsid w:val="00A125EF"/>
    <w:rsid w:val="00AA0850"/>
    <w:rsid w:val="00AD0B8B"/>
    <w:rsid w:val="00AF722C"/>
    <w:rsid w:val="00B32CF6"/>
    <w:rsid w:val="00B410A9"/>
    <w:rsid w:val="00B523A6"/>
    <w:rsid w:val="00B62840"/>
    <w:rsid w:val="00B65012"/>
    <w:rsid w:val="00B66724"/>
    <w:rsid w:val="00B768DB"/>
    <w:rsid w:val="00BB4C44"/>
    <w:rsid w:val="00BD364B"/>
    <w:rsid w:val="00BE6A48"/>
    <w:rsid w:val="00BF5049"/>
    <w:rsid w:val="00C036B5"/>
    <w:rsid w:val="00C0519B"/>
    <w:rsid w:val="00C8574B"/>
    <w:rsid w:val="00CC44FE"/>
    <w:rsid w:val="00CC48F1"/>
    <w:rsid w:val="00D02FD4"/>
    <w:rsid w:val="00D8473F"/>
    <w:rsid w:val="00D91462"/>
    <w:rsid w:val="00DA2403"/>
    <w:rsid w:val="00DD3050"/>
    <w:rsid w:val="00E064C5"/>
    <w:rsid w:val="00E06D4E"/>
    <w:rsid w:val="00E17D8B"/>
    <w:rsid w:val="00E251F5"/>
    <w:rsid w:val="00E30CA9"/>
    <w:rsid w:val="00E30DFB"/>
    <w:rsid w:val="00E42C9E"/>
    <w:rsid w:val="00E43C38"/>
    <w:rsid w:val="00E57D67"/>
    <w:rsid w:val="00E91BFC"/>
    <w:rsid w:val="00E93E60"/>
    <w:rsid w:val="00EB68AA"/>
    <w:rsid w:val="00ED3FB0"/>
    <w:rsid w:val="00EF4389"/>
    <w:rsid w:val="00F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b4216e2622af04807329ff1f4a43d818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2453dee91afc5201dfc5e14c0b09c9b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0B097-9419-4A9B-B6F0-910AFA366E69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422CE302-206F-4E0D-A76D-ABD3D587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F8D4E-F697-446A-88F9-050377FAF271}"/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36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47</cp:revision>
  <cp:lastPrinted>2022-10-11T09:22:00Z</cp:lastPrinted>
  <dcterms:created xsi:type="dcterms:W3CDTF">2023-03-09T11:28:00Z</dcterms:created>
  <dcterms:modified xsi:type="dcterms:W3CDTF">2025-06-05T12:51:00Z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