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F509" w14:textId="77777777" w:rsidR="00230EB7" w:rsidRDefault="00F4634E" w:rsidP="00F4634E">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p>
    <w:tbl>
      <w:tblPr>
        <w:tblStyle w:val="TableGrid11"/>
        <w:tblpPr w:leftFromText="180" w:rightFromText="180" w:vertAnchor="text" w:horzAnchor="page" w:tblpX="5738" w:tblpY="-633"/>
        <w:tblW w:w="0" w:type="auto"/>
        <w:tblInd w:w="0" w:type="dxa"/>
        <w:tblLook w:val="04A0" w:firstRow="1" w:lastRow="0" w:firstColumn="1" w:lastColumn="0" w:noHBand="0" w:noVBand="1"/>
      </w:tblPr>
      <w:tblGrid>
        <w:gridCol w:w="5383"/>
      </w:tblGrid>
      <w:tr w:rsidR="00230EB7" w:rsidRPr="00230EB7" w14:paraId="68A1C078" w14:textId="77777777">
        <w:trPr>
          <w:trHeight w:val="676"/>
        </w:trPr>
        <w:tc>
          <w:tcPr>
            <w:tcW w:w="5383" w:type="dxa"/>
            <w:tcBorders>
              <w:top w:val="nil"/>
              <w:left w:val="nil"/>
              <w:bottom w:val="nil"/>
              <w:right w:val="nil"/>
            </w:tcBorders>
            <w:hideMark/>
          </w:tcPr>
          <w:p w14:paraId="038A3862" w14:textId="77777777" w:rsidR="00230EB7" w:rsidRPr="00230EB7" w:rsidRDefault="00230EB7" w:rsidP="00230EB7">
            <w:pPr>
              <w:spacing w:line="240" w:lineRule="auto"/>
              <w:jc w:val="right"/>
              <w:rPr>
                <w:rFonts w:ascii="PDF417x" w:eastAsia="Times New Roman" w:hAnsi="PDF417x" w:cs="Times New Roman"/>
                <w:noProof/>
                <w:sz w:val="24"/>
                <w:szCs w:val="24"/>
              </w:rPr>
            </w:pPr>
            <w:r w:rsidRPr="00230EB7">
              <w:rPr>
                <w:rFonts w:ascii="PDF417x" w:hAnsi="PDF417x"/>
                <w:noProof/>
                <w:sz w:val="24"/>
                <w:szCs w:val="24"/>
              </w:rPr>
              <w:t>+*xfs*pvs*Akl*cvA*xBj*qkc*uaj*ktB*ckk*BCB*pBk*-</w:t>
            </w:r>
            <w:r w:rsidRPr="00230EB7">
              <w:rPr>
                <w:rFonts w:ascii="PDF417x" w:hAnsi="PDF417x"/>
                <w:noProof/>
                <w:sz w:val="24"/>
                <w:szCs w:val="24"/>
              </w:rPr>
              <w:br/>
              <w:t>+*yqw*azn*xdA*miC*ugB*dzb*khx*wDh*taC*fsc*zew*-</w:t>
            </w:r>
            <w:r w:rsidRPr="00230EB7">
              <w:rPr>
                <w:rFonts w:ascii="PDF417x" w:hAnsi="PDF417x"/>
                <w:noProof/>
                <w:sz w:val="24"/>
                <w:szCs w:val="24"/>
              </w:rPr>
              <w:br/>
              <w:t>+*eDs*lyd*lyd*lyd*lyd*DtB*btm*ojt*jag*vwq*zfE*-</w:t>
            </w:r>
            <w:r w:rsidRPr="00230EB7">
              <w:rPr>
                <w:rFonts w:ascii="PDF417x" w:hAnsi="PDF417x"/>
                <w:noProof/>
                <w:sz w:val="24"/>
                <w:szCs w:val="24"/>
              </w:rPr>
              <w:br/>
              <w:t>+*ftw*Djb*nFA*vgw*nCk*Cib*iiE*ltm*xlb*tkq*onA*-</w:t>
            </w:r>
            <w:r w:rsidRPr="00230EB7">
              <w:rPr>
                <w:rFonts w:ascii="PDF417x" w:hAnsi="PDF417x"/>
                <w:noProof/>
                <w:sz w:val="24"/>
                <w:szCs w:val="24"/>
              </w:rPr>
              <w:br/>
              <w:t>+*ftA*uBv*sFm*wsu*ytC*ylr*rdz*yrj*woC*ygo*uws*-</w:t>
            </w:r>
            <w:r w:rsidRPr="00230EB7">
              <w:rPr>
                <w:rFonts w:ascii="PDF417x" w:hAnsi="PDF417x"/>
                <w:noProof/>
                <w:sz w:val="24"/>
                <w:szCs w:val="24"/>
              </w:rPr>
              <w:br/>
              <w:t>+*xjq*BxE*gCb*Edw*yfl*Eky*jnE*lxD*rds*Aej*uzq*-</w:t>
            </w:r>
            <w:r w:rsidRPr="00230EB7">
              <w:rPr>
                <w:rFonts w:ascii="PDF417x" w:hAnsi="PDF417x"/>
                <w:noProof/>
                <w:sz w:val="24"/>
                <w:szCs w:val="24"/>
              </w:rPr>
              <w:br/>
            </w:r>
          </w:p>
        </w:tc>
      </w:tr>
    </w:tbl>
    <w:p w14:paraId="6AAF2FF2" w14:textId="77777777" w:rsidR="002E6C9E" w:rsidRDefault="002E6C9E" w:rsidP="00F4634E">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p>
    <w:p w14:paraId="2FADC026" w14:textId="7C86B9AC" w:rsidR="00F4634E" w:rsidRDefault="002E6C9E" w:rsidP="00F4634E">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sidR="00F4634E">
        <w:rPr>
          <w:rFonts w:ascii="Times New Roman" w:eastAsia="Lucida Sans Unicode" w:hAnsi="Times New Roman" w:cs="Times New Roman"/>
          <w:kern w:val="0"/>
          <w:sz w:val="24"/>
          <w:szCs w:val="24"/>
          <w:lang w:eastAsia="hr-HR"/>
          <w14:ligatures w14:val="none"/>
        </w:rPr>
        <w:t xml:space="preserve">     </w:t>
      </w:r>
      <w:r w:rsidR="00F4634E">
        <w:rPr>
          <w:rFonts w:ascii="Times New Roman" w:eastAsia="Lucida Sans Unicode" w:hAnsi="Times New Roman" w:cs="Times New Roman"/>
          <w:noProof/>
          <w:kern w:val="0"/>
          <w:sz w:val="24"/>
          <w:szCs w:val="24"/>
          <w:lang w:eastAsia="hr-HR"/>
        </w:rPr>
        <w:drawing>
          <wp:inline distT="0" distB="0" distL="0" distR="0" wp14:anchorId="16B4BF78" wp14:editId="2F22251A">
            <wp:extent cx="707390" cy="922655"/>
            <wp:effectExtent l="0" t="0" r="0" b="0"/>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922655"/>
                    </a:xfrm>
                    <a:prstGeom prst="rect">
                      <a:avLst/>
                    </a:prstGeom>
                    <a:blipFill dpi="0" rotWithShape="0">
                      <a:blip/>
                      <a:srcRect/>
                      <a:stretch>
                        <a:fillRect/>
                      </a:stretch>
                    </a:blipFill>
                    <a:ln>
                      <a:noFill/>
                    </a:ln>
                  </pic:spPr>
                </pic:pic>
              </a:graphicData>
            </a:graphic>
          </wp:inline>
        </w:drawing>
      </w:r>
    </w:p>
    <w:p w14:paraId="37B14A85"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b/>
          <w:bCs/>
          <w:kern w:val="0"/>
          <w:sz w:val="24"/>
          <w:szCs w:val="24"/>
          <w:lang w:eastAsia="hr-HR"/>
          <w14:ligatures w14:val="none"/>
        </w:rPr>
        <w:t>REPUBLIKA HRVATSKA</w:t>
      </w:r>
    </w:p>
    <w:p w14:paraId="2784AC8E"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KRAPINSKO-ZAGORSKA ŽUPANIJA</w:t>
      </w:r>
    </w:p>
    <w:p w14:paraId="27DC8E11"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 PREGRADA</w:t>
      </w:r>
    </w:p>
    <w:p w14:paraId="5342EAC8"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GRADSKO VIJEĆE</w:t>
      </w:r>
    </w:p>
    <w:p w14:paraId="4935D4DF"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31343D2A" w14:textId="77777777"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KLASA: 024-03/25-01/16</w:t>
      </w:r>
    </w:p>
    <w:p w14:paraId="3C1B390B" w14:textId="7C663E93"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URBROJ: 2140-5-01-25-4</w:t>
      </w:r>
    </w:p>
    <w:p w14:paraId="7B682B17" w14:textId="0777341D" w:rsidR="00F4634E" w:rsidRDefault="00F4634E" w:rsidP="00F4634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Pregrada, </w:t>
      </w:r>
      <w:r w:rsidR="0004507B">
        <w:rPr>
          <w:rFonts w:ascii="Times New Roman" w:eastAsia="Lucida Sans Unicode" w:hAnsi="Times New Roman" w:cs="Times New Roman"/>
          <w:kern w:val="0"/>
          <w:sz w:val="24"/>
          <w:szCs w:val="24"/>
          <w:lang w:eastAsia="hr-HR"/>
          <w14:ligatures w14:val="none"/>
        </w:rPr>
        <w:t>30. listopada</w:t>
      </w:r>
      <w:r>
        <w:rPr>
          <w:rFonts w:ascii="Times New Roman" w:eastAsia="Lucida Sans Unicode" w:hAnsi="Times New Roman" w:cs="Times New Roman"/>
          <w:kern w:val="0"/>
          <w:sz w:val="24"/>
          <w:szCs w:val="24"/>
          <w:lang w:eastAsia="hr-HR"/>
          <w14:ligatures w14:val="none"/>
        </w:rPr>
        <w:t xml:space="preserve"> 2025.</w:t>
      </w:r>
    </w:p>
    <w:p w14:paraId="664A1839" w14:textId="77777777" w:rsidR="00F4634E" w:rsidRDefault="00F4634E" w:rsidP="00F4634E">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4"/>
          <w:szCs w:val="24"/>
          <w:lang w:eastAsia="hr-HR"/>
          <w14:ligatures w14:val="none"/>
        </w:rPr>
      </w:pPr>
    </w:p>
    <w:p w14:paraId="4390411C" w14:textId="5384A8BF" w:rsidR="00F4634E" w:rsidRPr="003A394B" w:rsidRDefault="00F4634E" w:rsidP="00F4634E">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8"/>
          <w:szCs w:val="28"/>
          <w:lang w:eastAsia="hr-HR"/>
          <w14:ligatures w14:val="none"/>
        </w:rPr>
      </w:pPr>
      <w:r w:rsidRPr="003A394B">
        <w:rPr>
          <w:rFonts w:ascii="Times New Roman" w:eastAsia="Lucida Sans Unicode" w:hAnsi="Times New Roman" w:cs="Times New Roman"/>
          <w:b/>
          <w:kern w:val="0"/>
          <w:sz w:val="28"/>
          <w:szCs w:val="28"/>
          <w:lang w:eastAsia="hr-HR"/>
          <w14:ligatures w14:val="none"/>
        </w:rPr>
        <w:t>ZAPISNIK</w:t>
      </w:r>
    </w:p>
    <w:p w14:paraId="101EB96C" w14:textId="77777777" w:rsidR="00F4634E" w:rsidRDefault="00F4634E" w:rsidP="00F4634E">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ab/>
        <w:t>sa 3. sjednice Gradskog vijeća Grada Pregrade, održane dana 30. listopada 2025. godine u Vijećnici Grada Pregrade.</w:t>
      </w:r>
    </w:p>
    <w:p w14:paraId="05BC2D71" w14:textId="77777777" w:rsidR="00F4634E" w:rsidRDefault="00F4634E" w:rsidP="00F4634E">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Započeto u 18,00 sati.</w:t>
      </w:r>
    </w:p>
    <w:p w14:paraId="1F280D49" w14:textId="77777777" w:rsidR="00F4634E" w:rsidRPr="00055E5F" w:rsidRDefault="00F4634E" w:rsidP="00F4634E">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p>
    <w:p w14:paraId="5E927D10" w14:textId="77777777" w:rsidR="00F4634E" w:rsidRPr="00055E5F" w:rsidRDefault="00F4634E" w:rsidP="00F4634E">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NAZOČNI: </w:t>
      </w:r>
      <w:r>
        <w:rPr>
          <w:rFonts w:ascii="Times New Roman" w:eastAsia="Lucida Sans Unicode" w:hAnsi="Times New Roman" w:cs="Times New Roman"/>
          <w:kern w:val="0"/>
          <w:sz w:val="24"/>
          <w:szCs w:val="20"/>
          <w:lang w:eastAsia="hr-HR"/>
          <w14:ligatures w14:val="none"/>
        </w:rPr>
        <w:t>Davorka Filipčić, predsjednica GV Grada Pregrade, Zdravka Žiger i Goran Hrvat, potpredsjednici Gradskog vijeća grada Pregrade, Marina Ban, Darko Cigrovski, Marko Cigrovski, Božica Golubić, Valentino Grofelnik, Romica Hrestak, Tomislav Krušlin, Ivan Škrinjar, Jasna Vnuk i Zdravko Vrbanc, članovi/ce Gradskog vijeća.</w:t>
      </w:r>
    </w:p>
    <w:p w14:paraId="34D4BCF5" w14:textId="77777777" w:rsidR="00F4634E" w:rsidRDefault="00F4634E" w:rsidP="00F4634E">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ODSUTNI: </w:t>
      </w:r>
      <w:r>
        <w:rPr>
          <w:rFonts w:ascii="Times New Roman" w:eastAsia="Lucida Sans Unicode" w:hAnsi="Times New Roman" w:cs="Times New Roman"/>
          <w:kern w:val="0"/>
          <w:sz w:val="24"/>
          <w:szCs w:val="20"/>
          <w:lang w:eastAsia="hr-HR"/>
          <w14:ligatures w14:val="none"/>
        </w:rPr>
        <w:t>Nitko</w:t>
      </w:r>
    </w:p>
    <w:p w14:paraId="6061DD4A" w14:textId="77777777" w:rsidR="00F4634E" w:rsidRDefault="00F4634E" w:rsidP="00F4634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OSTALI:</w:t>
      </w:r>
      <w:r>
        <w:rPr>
          <w:rFonts w:ascii="Times New Roman" w:eastAsia="Lucida Sans Unicode" w:hAnsi="Times New Roman" w:cs="Times New Roman"/>
          <w:kern w:val="0"/>
          <w:sz w:val="24"/>
          <w:szCs w:val="20"/>
          <w:lang w:eastAsia="hr-HR"/>
          <w14:ligatures w14:val="none"/>
        </w:rPr>
        <w:t xml:space="preserve"> Goran Vukmanić, gradonačelnik Grada Pregrade, Marija Golub, pročelnica UO za opće poslove i društvene djelatnosti, Krunoslav Golub, pročelnik UO za proračun i financije, Romana Pavlinec, voditeljica komunalnih poslova, Davor Špoljar, ravnatelj Muzeja grada Pregrade Z.D.Tudjina i POU Grada Pregrade i Klara Bračun, stručna suradnica u DV Naša radost Pregrada.</w:t>
      </w:r>
    </w:p>
    <w:p w14:paraId="25735B5E" w14:textId="77777777" w:rsidR="00F4634E" w:rsidRDefault="00F4634E" w:rsidP="00F4634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Predsjednica Gradskog vijeća gđa. Davorka Filipčić pozdravlja sve prisutne te ustanovljuje da je na sjednici nazočno 13 od 13 članova/ca, Gradskog vijeća Grada Pregrade te se mogu donositi pravovaljani zaključci i drugi akti.</w:t>
      </w:r>
    </w:p>
    <w:p w14:paraId="13B80D58" w14:textId="6E2E59E6" w:rsidR="00BF2224" w:rsidRDefault="00BF2224" w:rsidP="00F4634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Prije samog prelaska na rad sjednice, gđa. Filipčić moli gradske ustanove, poduzeća da ubuduće na vrijeme dostavljaju svoje materijale u gradsku službu, a koje se pripremaju za sjednicu Gradskog vijeća, kako bi se materijali moglo kvalitetno pripremiti i proučiti.</w:t>
      </w:r>
    </w:p>
    <w:p w14:paraId="58C40AA6" w14:textId="77777777" w:rsidR="00F4634E" w:rsidRDefault="00F4634E" w:rsidP="00F4634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66712D09" w14:textId="77777777" w:rsidR="00F4634E" w:rsidRDefault="00F4634E" w:rsidP="00F4634E">
      <w:pPr>
        <w:spacing w:after="0"/>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 xml:space="preserve">Gđa. Filipčić prelazi na daljnji tijek sjednice te predlaže dopunu Dnevnog reda i to: pod točkom 1. dodaje se nova točka „Izvješće Mandatne komisije i verifikacija mandata vijećnika te tako dosadašnje točke 1. do 12., postaju točke 2. do 13., a iza točke 13., dodaju se nove točke 14., 15. i 16., koje glase: 14. „Razmatranje prijedloga i donošenje Odluke o izmjeni i dopuni Odluke o osnivanju Savjeta mladih Grada Pregrade“, 15. „Razmatranje prijedloga i donošenje Odluke o dugoročnom zaduživanju Grada Pregrade“ i točka 16. „Razmatranje i donošenje Odluke o III. Izmjeni i dopuni Odluke o izvršavanju Proračuna Grada Pregrade za 2025. godinu“. </w:t>
      </w:r>
    </w:p>
    <w:p w14:paraId="1ED98F42" w14:textId="77777777" w:rsidR="00F4634E" w:rsidRDefault="00F4634E" w:rsidP="00F4634E">
      <w:pPr>
        <w:spacing w:after="0"/>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lastRenderedPageBreak/>
        <w:t>Dosadašnja točka 13. Razno, postaje točka 17. Razno.</w:t>
      </w:r>
    </w:p>
    <w:p w14:paraId="1B599A6A" w14:textId="77777777" w:rsidR="00F4634E" w:rsidRDefault="00F4634E" w:rsidP="00F4634E">
      <w:pPr>
        <w:spacing w:after="0"/>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 xml:space="preserve">Nakon iznijetog, gđa. Filipčić daje dopunu na glasovanje, nakon čega Gradsko vijeće jednoglasno sa 13 glasova ZA, 0 PROTIVA i 0 SUZDRŽAN usvaja dopunu Dnevnog reda te nadalje gđa. Filipčić daje cjelokupni Dnevni red sa navedenom dopunom na glasovanje te Gradsko vijeće jednoglasno sa 13 glasova ZA, 0 PROTIV i 0 SUZDRŽAN donosi slijedeći </w:t>
      </w:r>
    </w:p>
    <w:p w14:paraId="751284B7" w14:textId="77777777" w:rsidR="00F4634E" w:rsidRDefault="00F4634E" w:rsidP="00F4634E">
      <w:pPr>
        <w:spacing w:after="0"/>
        <w:jc w:val="both"/>
        <w:rPr>
          <w:rFonts w:ascii="Times New Roman" w:eastAsia="Lucida Sans Unicode" w:hAnsi="Times New Roman" w:cs="Times New Roman"/>
          <w:kern w:val="0"/>
          <w:sz w:val="24"/>
          <w:szCs w:val="20"/>
          <w:lang w:eastAsia="hr-HR"/>
          <w14:ligatures w14:val="none"/>
        </w:rPr>
      </w:pPr>
    </w:p>
    <w:p w14:paraId="57859A44" w14:textId="77777777" w:rsidR="00F4634E" w:rsidRPr="00DD213E" w:rsidRDefault="00F4634E" w:rsidP="00F4634E">
      <w:pPr>
        <w:spacing w:after="0" w:line="240" w:lineRule="auto"/>
        <w:jc w:val="center"/>
        <w:rPr>
          <w:rFonts w:ascii="Times New Roman" w:eastAsia="Calibri" w:hAnsi="Times New Roman" w:cs="Times New Roman"/>
          <w:b/>
          <w:bCs/>
          <w:noProof/>
          <w:kern w:val="0"/>
          <w:sz w:val="24"/>
          <w:szCs w:val="24"/>
          <w14:ligatures w14:val="none"/>
        </w:rPr>
      </w:pPr>
      <w:r w:rsidRPr="00DD213E">
        <w:rPr>
          <w:rFonts w:ascii="Times New Roman" w:eastAsia="Calibri" w:hAnsi="Times New Roman" w:cs="Times New Roman"/>
          <w:b/>
          <w:bCs/>
          <w:noProof/>
          <w:kern w:val="0"/>
          <w:sz w:val="24"/>
          <w:szCs w:val="24"/>
          <w14:ligatures w14:val="none"/>
        </w:rPr>
        <w:t>DNEVNI RED</w:t>
      </w:r>
    </w:p>
    <w:p w14:paraId="3B7C00AA" w14:textId="77777777" w:rsidR="00F4634E" w:rsidRPr="00DD213E" w:rsidRDefault="00F4634E" w:rsidP="00F4634E">
      <w:pPr>
        <w:spacing w:after="0" w:line="240" w:lineRule="auto"/>
        <w:rPr>
          <w:rFonts w:ascii="Times New Roman" w:eastAsia="Calibri" w:hAnsi="Times New Roman" w:cs="Times New Roman"/>
          <w:noProof/>
          <w:kern w:val="0"/>
          <w:sz w:val="24"/>
          <w:szCs w:val="24"/>
          <w14:ligatures w14:val="none"/>
        </w:rPr>
      </w:pPr>
    </w:p>
    <w:p w14:paraId="1F324B0F" w14:textId="77777777" w:rsidR="00F4634E" w:rsidRPr="00DD213E" w:rsidRDefault="00F4634E" w:rsidP="00F4634E">
      <w:pPr>
        <w:numPr>
          <w:ilvl w:val="0"/>
          <w:numId w:val="1"/>
        </w:numPr>
        <w:spacing w:after="0" w:line="240" w:lineRule="auto"/>
        <w:contextualSpacing/>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Izvješće Mandatne komisije i verifikacija mandata vijećnika</w:t>
      </w:r>
    </w:p>
    <w:p w14:paraId="677634FF"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Usvajanje zapisnika s 2. sjednice Gradskog vijeća Grada Pregrade</w:t>
      </w:r>
    </w:p>
    <w:p w14:paraId="3CDBFD78"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davanju prethodne suglasnosti Muzeju Grada Pregrade Zlatko Dragutin Tudjina za provedbu prijavljenog programa „ Rekonstrukcija dijela zgrade muzeja, knjižnice i učilišta u Pregradi“</w:t>
      </w:r>
    </w:p>
    <w:p w14:paraId="5E97AE79"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usvajanju Godišnje izvješća o ostvarivanju plana i programa rada za 2024./2025. pedagošku godinu</w:t>
      </w:r>
    </w:p>
    <w:p w14:paraId="7C0D358A"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 xml:space="preserve">Razmatranje prijedloga i donošenje Odluke o usvajanju Godišnjeg plana i programa odgojno - obrazovnog rada Dječjeg vrtića Naša radost Pregrada za 2025./2026. pedagošku godinu </w:t>
      </w:r>
    </w:p>
    <w:p w14:paraId="21CBEA51"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poništenju javnog natječaja za prodaju nekretnina u vlasništvu Grada Pregrade</w:t>
      </w:r>
    </w:p>
    <w:p w14:paraId="26E8F095"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Zaključka o prihvaćanju Izvješća gradonačelnika za razdoblje od 1. siječnja do 4. lipnja 2025. godine</w:t>
      </w:r>
    </w:p>
    <w:p w14:paraId="51623EB9"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izmjeni i dopuni Odluke o mjerama, kriterijima i postupcima za poticanje rješavanja stambenog pitanja mladih na području grada Pregrade</w:t>
      </w:r>
    </w:p>
    <w:p w14:paraId="410D1AB2"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imenovanju predstavnika Gradskog vijeća Grada Pregrade u Povjerenstvu za pregled i ocjenu zahtjeva za poticanje rješavanja stambenog pitanja mladih obitelji na području grada Pregrade</w:t>
      </w:r>
    </w:p>
    <w:p w14:paraId="2EC5F030"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nerazvrstanim cestama na području grada Pregrade</w:t>
      </w:r>
    </w:p>
    <w:p w14:paraId="7A9C2CE3"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vrijednosti boda komunalne naknade</w:t>
      </w:r>
    </w:p>
    <w:p w14:paraId="5472FD4B"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Plana djelovanja u području prirodnih nepogoda za 2026. godinu</w:t>
      </w:r>
    </w:p>
    <w:p w14:paraId="5A6C17C3"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proglašenju nerazvrstane ceste P-60 D206-odvojak Gorup-Kantoci javnim dobrom</w:t>
      </w:r>
    </w:p>
    <w:p w14:paraId="7FD874CB"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izmjeni i dopuni Odluke o osnivanju Savjeta mladih Grada Pregrade</w:t>
      </w:r>
    </w:p>
    <w:p w14:paraId="2E059199"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prijedloga i donošenje Odluke o dugoročnom zaduživanju Grada Pregrade</w:t>
      </w:r>
    </w:p>
    <w:p w14:paraId="26AF6C2E" w14:textId="77777777" w:rsidR="00F4634E" w:rsidRPr="00DD213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Razmatranje i donošenje Odluke o III. Izmjena i dopuna Odluke o izvršavanju Proračuna Grada Pregrade za 2025. godinu</w:t>
      </w:r>
    </w:p>
    <w:p w14:paraId="32D5F322" w14:textId="77777777" w:rsidR="00F4634E" w:rsidRDefault="00F4634E" w:rsidP="00F4634E">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D213E">
        <w:rPr>
          <w:rFonts w:ascii="Times New Roman" w:eastAsia="Times New Roman" w:hAnsi="Times New Roman" w:cs="Times New Roman"/>
          <w:kern w:val="0"/>
          <w:sz w:val="24"/>
          <w:szCs w:val="24"/>
          <w:lang w:eastAsia="hr-HR"/>
          <w14:ligatures w14:val="none"/>
        </w:rPr>
        <w:t>Razno.</w:t>
      </w:r>
    </w:p>
    <w:p w14:paraId="555D5C4D" w14:textId="77777777" w:rsidR="00D268D6" w:rsidRDefault="00D268D6" w:rsidP="00F4634E">
      <w:pPr>
        <w:spacing w:after="0" w:line="240" w:lineRule="auto"/>
        <w:contextualSpacing/>
        <w:rPr>
          <w:rFonts w:ascii="Times New Roman" w:eastAsia="Times New Roman" w:hAnsi="Times New Roman" w:cs="Times New Roman"/>
          <w:kern w:val="0"/>
          <w:sz w:val="24"/>
          <w:szCs w:val="24"/>
          <w:lang w:eastAsia="hr-HR"/>
          <w14:ligatures w14:val="none"/>
        </w:rPr>
      </w:pPr>
    </w:p>
    <w:p w14:paraId="2B1B1768" w14:textId="621EE247" w:rsidR="00D268D6" w:rsidRDefault="00D268D6" w:rsidP="00D268D6">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D268D6">
        <w:rPr>
          <w:rFonts w:ascii="Times New Roman" w:eastAsia="Times New Roman" w:hAnsi="Times New Roman" w:cs="Times New Roman"/>
          <w:b/>
          <w:bCs/>
          <w:kern w:val="0"/>
          <w:sz w:val="24"/>
          <w:szCs w:val="24"/>
          <w:lang w:eastAsia="hr-HR"/>
          <w14:ligatures w14:val="none"/>
        </w:rPr>
        <w:t>Točka 1.</w:t>
      </w:r>
    </w:p>
    <w:p w14:paraId="315D0D39" w14:textId="77777777" w:rsidR="00D268D6" w:rsidRDefault="00D268D6" w:rsidP="00D268D6">
      <w:pPr>
        <w:spacing w:after="0" w:line="240" w:lineRule="auto"/>
        <w:contextualSpacing/>
        <w:rPr>
          <w:rFonts w:ascii="Times New Roman" w:eastAsia="Times New Roman" w:hAnsi="Times New Roman" w:cs="Times New Roman"/>
          <w:kern w:val="0"/>
          <w:sz w:val="24"/>
          <w:szCs w:val="24"/>
          <w:lang w:eastAsia="hr-HR"/>
          <w14:ligatures w14:val="none"/>
        </w:rPr>
      </w:pPr>
    </w:p>
    <w:p w14:paraId="4741CBB4" w14:textId="241B3549" w:rsidR="00D268D6" w:rsidRDefault="007B0FA8" w:rsidP="007B0FA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poziva gosp. Darka Cigrovski da iznese Izvješće Mandatne komisije i verifikaciju mandata</w:t>
      </w:r>
      <w:r w:rsidR="00166BA7">
        <w:rPr>
          <w:rFonts w:ascii="Times New Roman" w:eastAsia="Times New Roman" w:hAnsi="Times New Roman" w:cs="Times New Roman"/>
          <w:kern w:val="0"/>
          <w:sz w:val="24"/>
          <w:szCs w:val="24"/>
          <w:lang w:eastAsia="hr-HR"/>
          <w14:ligatures w14:val="none"/>
        </w:rPr>
        <w:t xml:space="preserve"> vijećnika</w:t>
      </w:r>
      <w:r>
        <w:rPr>
          <w:rFonts w:ascii="Times New Roman" w:eastAsia="Times New Roman" w:hAnsi="Times New Roman" w:cs="Times New Roman"/>
          <w:kern w:val="0"/>
          <w:sz w:val="24"/>
          <w:szCs w:val="24"/>
          <w:lang w:eastAsia="hr-HR"/>
          <w14:ligatures w14:val="none"/>
        </w:rPr>
        <w:t>.</w:t>
      </w:r>
    </w:p>
    <w:p w14:paraId="60A61F35" w14:textId="163CF082" w:rsidR="007B0FA8" w:rsidRDefault="007B0FA8" w:rsidP="007B0FA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Cigrovski pozdravlja sve prisutne te iznosi kako se je danas 30.10.2025. godine sastala Mandatna komisija te </w:t>
      </w:r>
      <w:r w:rsidR="00085D57">
        <w:rPr>
          <w:rFonts w:ascii="Times New Roman" w:eastAsia="Times New Roman" w:hAnsi="Times New Roman" w:cs="Times New Roman"/>
          <w:kern w:val="0"/>
          <w:sz w:val="24"/>
          <w:szCs w:val="24"/>
          <w:lang w:eastAsia="hr-HR"/>
          <w14:ligatures w14:val="none"/>
        </w:rPr>
        <w:t>je razmotrilo navedeno i donijelo</w:t>
      </w:r>
      <w:r>
        <w:rPr>
          <w:rFonts w:ascii="Times New Roman" w:eastAsia="Times New Roman" w:hAnsi="Times New Roman" w:cs="Times New Roman"/>
          <w:kern w:val="0"/>
          <w:sz w:val="24"/>
          <w:szCs w:val="24"/>
          <w:lang w:eastAsia="hr-HR"/>
          <w14:ligatures w14:val="none"/>
        </w:rPr>
        <w:t xml:space="preserve"> slijedeće </w:t>
      </w:r>
    </w:p>
    <w:p w14:paraId="5B63FEBE" w14:textId="77777777" w:rsidR="00D268D6" w:rsidRDefault="00D268D6" w:rsidP="00D268D6">
      <w:pPr>
        <w:spacing w:after="0" w:line="240" w:lineRule="auto"/>
        <w:contextualSpacing/>
        <w:rPr>
          <w:rFonts w:ascii="Times New Roman" w:eastAsia="Times New Roman" w:hAnsi="Times New Roman" w:cs="Times New Roman"/>
          <w:kern w:val="0"/>
          <w:sz w:val="24"/>
          <w:szCs w:val="24"/>
          <w:lang w:eastAsia="hr-HR"/>
          <w14:ligatures w14:val="none"/>
        </w:rPr>
      </w:pPr>
    </w:p>
    <w:p w14:paraId="25385107" w14:textId="77777777" w:rsidR="00BF2224" w:rsidRDefault="00BF2224" w:rsidP="00D268D6">
      <w:pPr>
        <w:spacing w:after="0" w:line="240" w:lineRule="auto"/>
        <w:contextualSpacing/>
        <w:rPr>
          <w:rFonts w:ascii="Times New Roman" w:eastAsia="Times New Roman" w:hAnsi="Times New Roman" w:cs="Times New Roman"/>
          <w:kern w:val="0"/>
          <w:sz w:val="24"/>
          <w:szCs w:val="24"/>
          <w:lang w:eastAsia="hr-HR"/>
          <w14:ligatures w14:val="none"/>
        </w:rPr>
      </w:pPr>
    </w:p>
    <w:p w14:paraId="37685548" w14:textId="77777777" w:rsidR="00BF2224" w:rsidRDefault="00BF2224" w:rsidP="00D268D6">
      <w:pPr>
        <w:spacing w:after="0" w:line="240" w:lineRule="auto"/>
        <w:contextualSpacing/>
        <w:rPr>
          <w:rFonts w:ascii="Times New Roman" w:eastAsia="Times New Roman" w:hAnsi="Times New Roman" w:cs="Times New Roman"/>
          <w:kern w:val="0"/>
          <w:sz w:val="24"/>
          <w:szCs w:val="24"/>
          <w:lang w:eastAsia="hr-HR"/>
          <w14:ligatures w14:val="none"/>
        </w:rPr>
      </w:pPr>
    </w:p>
    <w:p w14:paraId="16CD97F9" w14:textId="53D372DC" w:rsidR="00166BA7" w:rsidRDefault="00166BA7" w:rsidP="00230EB7">
      <w:pPr>
        <w:spacing w:after="0" w:line="240" w:lineRule="auto"/>
        <w:jc w:val="center"/>
        <w:rPr>
          <w:rFonts w:ascii="Times New Roman" w:eastAsia="Calibri" w:hAnsi="Times New Roman" w:cs="Times New Roman"/>
          <w:b/>
          <w:noProof/>
          <w:kern w:val="0"/>
          <w:sz w:val="24"/>
          <w:szCs w:val="24"/>
          <w14:ligatures w14:val="none"/>
        </w:rPr>
      </w:pPr>
      <w:r w:rsidRPr="00166BA7">
        <w:rPr>
          <w:rFonts w:ascii="Times New Roman" w:eastAsia="Calibri" w:hAnsi="Times New Roman" w:cs="Times New Roman"/>
          <w:b/>
          <w:noProof/>
          <w:kern w:val="0"/>
          <w:sz w:val="24"/>
          <w:szCs w:val="24"/>
          <w14:ligatures w14:val="none"/>
        </w:rPr>
        <w:t>IZVJEŠĆE</w:t>
      </w:r>
    </w:p>
    <w:p w14:paraId="70C0F61F" w14:textId="77777777" w:rsidR="00166BA7" w:rsidRPr="00166BA7" w:rsidRDefault="00166BA7" w:rsidP="00166BA7">
      <w:pPr>
        <w:spacing w:after="0" w:line="240" w:lineRule="auto"/>
        <w:jc w:val="center"/>
        <w:rPr>
          <w:rFonts w:ascii="Times New Roman" w:eastAsia="Calibri" w:hAnsi="Times New Roman" w:cs="Times New Roman"/>
          <w:b/>
          <w:noProof/>
          <w:kern w:val="0"/>
          <w:sz w:val="24"/>
          <w:szCs w:val="24"/>
          <w14:ligatures w14:val="none"/>
        </w:rPr>
      </w:pPr>
    </w:p>
    <w:p w14:paraId="684BEE84" w14:textId="77777777" w:rsidR="00166BA7" w:rsidRPr="00166BA7" w:rsidRDefault="00166BA7" w:rsidP="00166BA7">
      <w:pPr>
        <w:jc w:val="center"/>
        <w:rPr>
          <w:rFonts w:ascii="Times New Roman" w:eastAsia="Times New Roman" w:hAnsi="Times New Roman" w:cs="Times New Roman"/>
          <w:kern w:val="0"/>
          <w:sz w:val="24"/>
          <w:szCs w:val="24"/>
          <w14:ligatures w14:val="none"/>
        </w:rPr>
      </w:pPr>
      <w:r w:rsidRPr="00166BA7">
        <w:rPr>
          <w:rFonts w:ascii="Times New Roman" w:eastAsia="Times New Roman" w:hAnsi="Times New Roman" w:cs="Times New Roman"/>
          <w:kern w:val="0"/>
          <w:sz w:val="24"/>
          <w:szCs w:val="24"/>
          <w14:ligatures w14:val="none"/>
        </w:rPr>
        <w:t>I.</w:t>
      </w:r>
    </w:p>
    <w:p w14:paraId="7D56F493" w14:textId="77777777" w:rsidR="00166BA7" w:rsidRDefault="00166BA7" w:rsidP="00166BA7">
      <w:pPr>
        <w:spacing w:after="0"/>
        <w:jc w:val="both"/>
        <w:rPr>
          <w:rFonts w:ascii="Times New Roman" w:eastAsia="Arial" w:hAnsi="Times New Roman" w:cs="Times New Roman"/>
          <w:noProof/>
          <w:kern w:val="0"/>
          <w:sz w:val="24"/>
          <w:szCs w:val="24"/>
          <w14:ligatures w14:val="none"/>
        </w:rPr>
      </w:pPr>
      <w:r w:rsidRPr="00166BA7">
        <w:rPr>
          <w:rFonts w:ascii="Times New Roman" w:eastAsia="Arial" w:hAnsi="Times New Roman" w:cs="Times New Roman"/>
          <w:noProof/>
          <w:kern w:val="0"/>
          <w:sz w:val="24"/>
          <w:szCs w:val="24"/>
          <w14:ligatures w14:val="none"/>
        </w:rPr>
        <w:t>Članica Gradskog vijeća Grada Pregrade, Veronika Gajšak, obavijestila je dana 27.10.2025. godine predsjednicu Gradskog vijeća Grada Pregrade i Upravni odjel za opće poslove i društvene djelatnosti Grada Pregrade, da zbog osobnih razloga, stavlja svoj mandat u mirovanje.</w:t>
      </w:r>
    </w:p>
    <w:p w14:paraId="558412C8" w14:textId="14759161" w:rsidR="00166BA7" w:rsidRPr="00166BA7" w:rsidRDefault="00166BA7" w:rsidP="00166BA7">
      <w:pPr>
        <w:spacing w:after="0"/>
        <w:jc w:val="both"/>
        <w:rPr>
          <w:rFonts w:ascii="Times New Roman" w:eastAsia="Arial" w:hAnsi="Times New Roman" w:cs="Times New Roman"/>
          <w:noProof/>
          <w:kern w:val="0"/>
          <w:sz w:val="24"/>
          <w:szCs w:val="24"/>
          <w14:ligatures w14:val="none"/>
        </w:rPr>
      </w:pPr>
      <w:r w:rsidRPr="00166BA7">
        <w:rPr>
          <w:rFonts w:ascii="Times New Roman" w:eastAsia="Arial" w:hAnsi="Times New Roman" w:cs="Times New Roman"/>
          <w:noProof/>
          <w:kern w:val="0"/>
          <w:sz w:val="24"/>
          <w:szCs w:val="24"/>
          <w14:ligatures w14:val="none"/>
        </w:rPr>
        <w:t>Člankom 79. stavkom 7. i 8. Zakona o lokalnim izborima „Narodne novine“ broj 144/12, 121/16, 98/19, 42/20, 144/20, 37/21 propisano je sljedeće:</w:t>
      </w:r>
    </w:p>
    <w:p w14:paraId="46D17872" w14:textId="77777777" w:rsidR="00166BA7" w:rsidRPr="00E54D4C" w:rsidRDefault="00166BA7" w:rsidP="00166BA7">
      <w:pPr>
        <w:spacing w:after="0"/>
        <w:jc w:val="both"/>
        <w:rPr>
          <w:rFonts w:ascii="Times New Roman" w:eastAsia="Arial" w:hAnsi="Times New Roman" w:cs="Times New Roman"/>
          <w:i/>
          <w:iCs/>
          <w:noProof/>
          <w:kern w:val="0"/>
          <w:sz w:val="24"/>
          <w:szCs w:val="24"/>
          <w14:ligatures w14:val="none"/>
        </w:rPr>
      </w:pPr>
      <w:r w:rsidRPr="00E54D4C">
        <w:rPr>
          <w:rFonts w:ascii="Times New Roman" w:eastAsia="Arial" w:hAnsi="Times New Roman" w:cs="Times New Roman"/>
          <w:noProof/>
          <w:kern w:val="0"/>
          <w:sz w:val="24"/>
          <w:szCs w:val="24"/>
          <w14:ligatures w14:val="none"/>
        </w:rPr>
        <w:t xml:space="preserve">(7) </w:t>
      </w:r>
      <w:r w:rsidRPr="00E54D4C">
        <w:rPr>
          <w:rFonts w:ascii="Times New Roman" w:eastAsia="Arial" w:hAnsi="Times New Roman" w:cs="Times New Roman"/>
          <w:i/>
          <w:iCs/>
          <w:noProof/>
          <w:kern w:val="0"/>
          <w:sz w:val="24"/>
          <w:szCs w:val="24"/>
          <w14:ligatures w14:val="none"/>
        </w:rPr>
        <w:t>Član predstavničkog tijela ima pravo tijekom trajanja mandata staviti svoj mandat u mirovanje iz osobnih razloga, podnošenjem pisanog zahtjeva predsjedniku predstavničkog tijela.</w:t>
      </w:r>
    </w:p>
    <w:p w14:paraId="6D067591" w14:textId="77777777" w:rsidR="00166BA7" w:rsidRPr="00E54D4C" w:rsidRDefault="00166BA7" w:rsidP="00166BA7">
      <w:pPr>
        <w:spacing w:after="0"/>
        <w:jc w:val="both"/>
        <w:rPr>
          <w:rFonts w:ascii="Times New Roman" w:eastAsia="Arial" w:hAnsi="Times New Roman" w:cs="Times New Roman"/>
          <w:i/>
          <w:iCs/>
          <w:noProof/>
          <w:kern w:val="0"/>
          <w:sz w:val="24"/>
          <w:szCs w:val="24"/>
          <w14:ligatures w14:val="none"/>
        </w:rPr>
      </w:pPr>
      <w:r w:rsidRPr="00E54D4C">
        <w:rPr>
          <w:rFonts w:ascii="Times New Roman" w:eastAsia="Arial" w:hAnsi="Times New Roman" w:cs="Times New Roman"/>
          <w:i/>
          <w:iCs/>
          <w:noProof/>
          <w:kern w:val="0"/>
          <w:sz w:val="24"/>
          <w:szCs w:val="24"/>
          <w14:ligatures w14:val="none"/>
        </w:rPr>
        <w:t>(8) Mirovanje mandata na temelju pisanog zahtjeva iz stavka 7. ovoga članka počinje teći od dana dostave pisanog zahtjeva sukladno pravilima o dostavi propisanim Zakonom o općem upravnom postupku, a ne može trajati kraće od šest mjeseci. Član predstavničkog tijela nastavlja s obnašanjem dužnosti na temelju prestanka mirovanja mandata, osmog dana od dostave obavijesti predsjedniku predstavničkog tijela.</w:t>
      </w:r>
    </w:p>
    <w:p w14:paraId="0D3777C3" w14:textId="77EDE991" w:rsidR="00166BA7" w:rsidRPr="00166BA7" w:rsidRDefault="00166BA7" w:rsidP="00166BA7">
      <w:pPr>
        <w:spacing w:after="0" w:line="240" w:lineRule="auto"/>
        <w:jc w:val="both"/>
        <w:rPr>
          <w:rFonts w:ascii="Times New Roman" w:eastAsia="Arial" w:hAnsi="Times New Roman" w:cs="Times New Roman"/>
          <w:kern w:val="0"/>
          <w:sz w:val="24"/>
          <w:szCs w:val="24"/>
          <w:lang w:eastAsia="hr-HR"/>
          <w14:ligatures w14:val="none"/>
        </w:rPr>
      </w:pPr>
      <w:r w:rsidRPr="00166BA7">
        <w:rPr>
          <w:rFonts w:ascii="Times New Roman" w:eastAsia="Times New Roman" w:hAnsi="Times New Roman" w:cs="Times New Roman"/>
          <w:kern w:val="0"/>
          <w:sz w:val="24"/>
          <w:szCs w:val="24"/>
          <w:lang w:eastAsia="hr-HR"/>
          <w14:ligatures w14:val="none"/>
        </w:rPr>
        <w:t>Sukladno</w:t>
      </w:r>
      <w:r w:rsidRPr="00166BA7">
        <w:rPr>
          <w:rFonts w:ascii="Times New Roman" w:eastAsia="Arial" w:hAnsi="Times New Roman" w:cs="Times New Roman"/>
          <w:kern w:val="0"/>
          <w:sz w:val="24"/>
          <w:szCs w:val="24"/>
          <w:lang w:eastAsia="hr-HR"/>
          <w14:ligatures w14:val="none"/>
        </w:rPr>
        <w:t xml:space="preserve"> Sporazumu o izbornoj suradnji na lokalnim izborima 2025. godine zaključenom dana 16.04.2025. godine između Gradske organizacije SDP-a i Županijske organizacije HSS-a, određeno je da će člana predstavničkog tijela koji bude izabran s liste, a kojemu je sukladno odredbama Zakona o lokalnim izborima mandat miruje po sili zakona, odnosno u slučaju obnašanja nespojive dužnosti ili mandat miruje iz osobnog razloga, da pravo predlaganja kandidata koji ga zamjenjuje ima ona strana potpisnica koja je predložila kandidata čiji mandat miruje.</w:t>
      </w:r>
      <w:bookmarkStart w:id="0" w:name="_Hlk200352699"/>
    </w:p>
    <w:bookmarkEnd w:id="0"/>
    <w:p w14:paraId="23FA2A77" w14:textId="77777777" w:rsidR="00166BA7" w:rsidRPr="00166BA7" w:rsidRDefault="00166BA7" w:rsidP="00166BA7">
      <w:pPr>
        <w:spacing w:after="0" w:line="240" w:lineRule="auto"/>
        <w:jc w:val="both"/>
        <w:rPr>
          <w:rFonts w:ascii="Times New Roman" w:eastAsia="Arial" w:hAnsi="Times New Roman" w:cs="Times New Roman"/>
          <w:kern w:val="0"/>
          <w:sz w:val="24"/>
          <w:szCs w:val="24"/>
          <w:lang w:eastAsia="hr-HR"/>
          <w14:ligatures w14:val="none"/>
        </w:rPr>
      </w:pPr>
      <w:r w:rsidRPr="00166BA7">
        <w:rPr>
          <w:rFonts w:ascii="Times New Roman" w:eastAsia="Arial" w:hAnsi="Times New Roman" w:cs="Times New Roman"/>
          <w:kern w:val="0"/>
          <w:sz w:val="24"/>
          <w:szCs w:val="24"/>
          <w:lang w:eastAsia="hr-HR"/>
          <w14:ligatures w14:val="none"/>
        </w:rPr>
        <w:tab/>
        <w:t>Gradska organizacija SDP-a obavijestila je dana 28.10.2025. godine Upravni odjel za opće poslove i društvene djelatnosti Grada Pregrade, da će umjesto Veronike Gajšak, dužnost člana predstavničkog tijela obnašati:</w:t>
      </w:r>
    </w:p>
    <w:p w14:paraId="464097E1" w14:textId="0E27CECC" w:rsidR="00166BA7" w:rsidRDefault="00166BA7" w:rsidP="00166BA7">
      <w:pPr>
        <w:numPr>
          <w:ilvl w:val="0"/>
          <w:numId w:val="2"/>
        </w:numPr>
        <w:spacing w:after="0" w:line="276" w:lineRule="auto"/>
        <w:jc w:val="both"/>
        <w:rPr>
          <w:rFonts w:ascii="Times New Roman" w:eastAsia="Times New Roman" w:hAnsi="Times New Roman" w:cs="Times New Roman"/>
          <w:kern w:val="0"/>
          <w:sz w:val="24"/>
          <w:szCs w:val="24"/>
          <w:lang w:eastAsia="hr-HR"/>
          <w14:ligatures w14:val="none"/>
        </w:rPr>
      </w:pPr>
      <w:r w:rsidRPr="00166BA7">
        <w:rPr>
          <w:rFonts w:ascii="Times New Roman" w:eastAsia="Arial" w:hAnsi="Times New Roman" w:cs="Times New Roman"/>
          <w:kern w:val="0"/>
          <w:sz w:val="24"/>
          <w:szCs w:val="24"/>
          <w:lang w:eastAsia="hr-HR"/>
          <w14:ligatures w14:val="none"/>
        </w:rPr>
        <w:t>Tomislav Krušlin iz Pregrade (10. s liste).</w:t>
      </w:r>
    </w:p>
    <w:p w14:paraId="198F8E3C" w14:textId="77777777" w:rsidR="00166BA7" w:rsidRPr="00166BA7" w:rsidRDefault="00166BA7" w:rsidP="00166BA7">
      <w:pPr>
        <w:spacing w:after="0" w:line="276" w:lineRule="auto"/>
        <w:ind w:left="1425"/>
        <w:jc w:val="both"/>
        <w:rPr>
          <w:rFonts w:ascii="Times New Roman" w:eastAsia="Times New Roman" w:hAnsi="Times New Roman" w:cs="Times New Roman"/>
          <w:kern w:val="0"/>
          <w:sz w:val="24"/>
          <w:szCs w:val="24"/>
          <w:lang w:eastAsia="hr-HR"/>
          <w14:ligatures w14:val="none"/>
        </w:rPr>
      </w:pPr>
    </w:p>
    <w:p w14:paraId="66635453" w14:textId="7EDB7C48" w:rsidR="00166BA7" w:rsidRPr="00166BA7" w:rsidRDefault="00166BA7" w:rsidP="00166BA7">
      <w:pPr>
        <w:spacing w:after="0" w:line="240" w:lineRule="auto"/>
        <w:jc w:val="center"/>
        <w:rPr>
          <w:rFonts w:ascii="Times New Roman" w:eastAsia="Arial" w:hAnsi="Times New Roman" w:cs="Times New Roman"/>
          <w:kern w:val="0"/>
          <w:sz w:val="24"/>
          <w:szCs w:val="24"/>
          <w:lang w:eastAsia="hr-HR"/>
          <w14:ligatures w14:val="none"/>
        </w:rPr>
      </w:pPr>
      <w:r w:rsidRPr="00166BA7">
        <w:rPr>
          <w:rFonts w:ascii="Times New Roman" w:eastAsia="Arial" w:hAnsi="Times New Roman" w:cs="Times New Roman"/>
          <w:kern w:val="0"/>
          <w:sz w:val="24"/>
          <w:szCs w:val="24"/>
          <w:lang w:eastAsia="hr-HR"/>
          <w14:ligatures w14:val="none"/>
        </w:rPr>
        <w:t>II.</w:t>
      </w:r>
    </w:p>
    <w:p w14:paraId="0BA6D111" w14:textId="77777777" w:rsidR="00166BA7" w:rsidRPr="00166BA7" w:rsidRDefault="00166BA7" w:rsidP="00166BA7">
      <w:pPr>
        <w:spacing w:after="0" w:line="276" w:lineRule="auto"/>
        <w:ind w:firstLine="708"/>
        <w:jc w:val="both"/>
        <w:rPr>
          <w:rFonts w:ascii="Times New Roman" w:eastAsia="Calibri" w:hAnsi="Times New Roman" w:cs="Times New Roman"/>
          <w:noProof/>
          <w:kern w:val="0"/>
          <w:sz w:val="24"/>
          <w:szCs w:val="24"/>
          <w14:ligatures w14:val="none"/>
        </w:rPr>
      </w:pPr>
      <w:r w:rsidRPr="00166BA7">
        <w:rPr>
          <w:rFonts w:ascii="Times New Roman" w:eastAsia="Calibri" w:hAnsi="Times New Roman" w:cs="Times New Roman"/>
          <w:noProof/>
          <w:kern w:val="0"/>
          <w:sz w:val="24"/>
          <w:szCs w:val="24"/>
          <w14:ligatures w14:val="none"/>
        </w:rPr>
        <w:t>Ovo Izvješće objavljuje se u „Službenom glasniku Krapinsko-zagorske županije“.</w:t>
      </w:r>
    </w:p>
    <w:p w14:paraId="19AF35A5" w14:textId="77777777" w:rsidR="00166BA7" w:rsidRPr="00166BA7" w:rsidRDefault="00166BA7" w:rsidP="00166BA7">
      <w:pPr>
        <w:spacing w:after="0" w:line="276" w:lineRule="auto"/>
        <w:jc w:val="both"/>
        <w:rPr>
          <w:rFonts w:ascii="Times New Roman" w:eastAsia="Arial" w:hAnsi="Times New Roman" w:cs="Times New Roman"/>
          <w:kern w:val="0"/>
          <w:sz w:val="24"/>
          <w:szCs w:val="24"/>
          <w:lang w:eastAsia="hr-HR"/>
          <w14:ligatures w14:val="none"/>
        </w:rPr>
      </w:pPr>
    </w:p>
    <w:p w14:paraId="352AFC81" w14:textId="62B98871" w:rsidR="00D268D6" w:rsidRDefault="00166BA7" w:rsidP="00D268D6">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Gradsko vijeće</w:t>
      </w:r>
      <w:r w:rsidR="000D7FC1">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navedeno Izvješće primilo je na znanje.</w:t>
      </w:r>
    </w:p>
    <w:p w14:paraId="2A8FB156" w14:textId="77777777" w:rsidR="00D268D6" w:rsidRDefault="00D268D6" w:rsidP="00F4634E">
      <w:pPr>
        <w:spacing w:after="0" w:line="240" w:lineRule="auto"/>
        <w:contextualSpacing/>
        <w:rPr>
          <w:rFonts w:ascii="Times New Roman" w:eastAsia="Times New Roman" w:hAnsi="Times New Roman" w:cs="Times New Roman"/>
          <w:kern w:val="0"/>
          <w:sz w:val="24"/>
          <w:szCs w:val="24"/>
          <w:lang w:eastAsia="hr-HR"/>
          <w14:ligatures w14:val="none"/>
        </w:rPr>
      </w:pPr>
    </w:p>
    <w:p w14:paraId="080A974C" w14:textId="41E545C9" w:rsidR="00F4634E" w:rsidRDefault="00F4634E" w:rsidP="00F4634E">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F4634E">
        <w:rPr>
          <w:rFonts w:ascii="Times New Roman" w:eastAsia="Times New Roman" w:hAnsi="Times New Roman" w:cs="Times New Roman"/>
          <w:b/>
          <w:bCs/>
          <w:kern w:val="0"/>
          <w:sz w:val="24"/>
          <w:szCs w:val="24"/>
          <w:lang w:eastAsia="hr-HR"/>
          <w14:ligatures w14:val="none"/>
        </w:rPr>
        <w:t xml:space="preserve">Točka </w:t>
      </w:r>
      <w:r w:rsidR="00D268D6">
        <w:rPr>
          <w:rFonts w:ascii="Times New Roman" w:eastAsia="Times New Roman" w:hAnsi="Times New Roman" w:cs="Times New Roman"/>
          <w:b/>
          <w:bCs/>
          <w:kern w:val="0"/>
          <w:sz w:val="24"/>
          <w:szCs w:val="24"/>
          <w:lang w:eastAsia="hr-HR"/>
          <w14:ligatures w14:val="none"/>
        </w:rPr>
        <w:t>2</w:t>
      </w:r>
      <w:r w:rsidRPr="00F4634E">
        <w:rPr>
          <w:rFonts w:ascii="Times New Roman" w:eastAsia="Times New Roman" w:hAnsi="Times New Roman" w:cs="Times New Roman"/>
          <w:b/>
          <w:bCs/>
          <w:kern w:val="0"/>
          <w:sz w:val="24"/>
          <w:szCs w:val="24"/>
          <w:lang w:eastAsia="hr-HR"/>
          <w14:ligatures w14:val="none"/>
        </w:rPr>
        <w:t>.</w:t>
      </w:r>
    </w:p>
    <w:p w14:paraId="57F853BF" w14:textId="77777777" w:rsidR="00FE35F1" w:rsidRDefault="00FE35F1" w:rsidP="00D50BE8">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75962027" w14:textId="751AC120" w:rsidR="00FE35F1" w:rsidRDefault="00FE35F1"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iznosi uvodno kraće obrazloženje vezano uz razmatranje i usvajanje Zapisnika sa 2. sjednice Gradskog vijeća Grada Pregrade.</w:t>
      </w:r>
    </w:p>
    <w:p w14:paraId="462A0000" w14:textId="0C57F0F4" w:rsidR="00FE35F1" w:rsidRDefault="00FE35F1" w:rsidP="00FE35F1">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0B6942CF" w14:textId="424A0BA2" w:rsidR="00D268D6" w:rsidRDefault="00FE35F1" w:rsidP="00D50BE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javila gđa. Jasna Vnuk te iznosi kako </w:t>
      </w:r>
      <w:r w:rsidR="00081067">
        <w:rPr>
          <w:rFonts w:ascii="Times New Roman" w:eastAsia="Times New Roman" w:hAnsi="Times New Roman" w:cs="Times New Roman"/>
          <w:kern w:val="0"/>
          <w:sz w:val="24"/>
          <w:szCs w:val="24"/>
          <w:lang w:eastAsia="hr-HR"/>
          <w14:ligatures w14:val="none"/>
        </w:rPr>
        <w:t xml:space="preserve">čitajući Zapisnik smatra da ima nekih rupa u njemu, </w:t>
      </w:r>
      <w:r w:rsidR="009D4EAC">
        <w:rPr>
          <w:rFonts w:ascii="Times New Roman" w:eastAsia="Times New Roman" w:hAnsi="Times New Roman" w:cs="Times New Roman"/>
          <w:kern w:val="0"/>
          <w:sz w:val="24"/>
          <w:szCs w:val="24"/>
          <w:lang w:eastAsia="hr-HR"/>
          <w14:ligatures w14:val="none"/>
        </w:rPr>
        <w:t xml:space="preserve">nedorečenih stvari, </w:t>
      </w:r>
      <w:r w:rsidR="00081067">
        <w:rPr>
          <w:rFonts w:ascii="Times New Roman" w:eastAsia="Times New Roman" w:hAnsi="Times New Roman" w:cs="Times New Roman"/>
          <w:kern w:val="0"/>
          <w:sz w:val="24"/>
          <w:szCs w:val="24"/>
          <w:lang w:eastAsia="hr-HR"/>
          <w14:ligatures w14:val="none"/>
        </w:rPr>
        <w:t>odnosno ima dojam da neke stvari koje su rečene nisu napisane</w:t>
      </w:r>
      <w:r w:rsidR="00C4789A">
        <w:rPr>
          <w:rFonts w:ascii="Times New Roman" w:eastAsia="Times New Roman" w:hAnsi="Times New Roman" w:cs="Times New Roman"/>
          <w:kern w:val="0"/>
          <w:sz w:val="24"/>
          <w:szCs w:val="24"/>
          <w:lang w:eastAsia="hr-HR"/>
          <w14:ligatures w14:val="none"/>
        </w:rPr>
        <w:t xml:space="preserve">, odnosno smatra  da se to pogotovo odnosi na točku Razno. </w:t>
      </w:r>
      <w:r w:rsidR="009D4EAC">
        <w:rPr>
          <w:rFonts w:ascii="Times New Roman" w:eastAsia="Times New Roman" w:hAnsi="Times New Roman" w:cs="Times New Roman"/>
          <w:kern w:val="0"/>
          <w:sz w:val="24"/>
          <w:szCs w:val="24"/>
          <w:lang w:eastAsia="hr-HR"/>
          <w14:ligatures w14:val="none"/>
        </w:rPr>
        <w:t xml:space="preserve">Tako misli </w:t>
      </w:r>
      <w:r w:rsidR="00C4789A">
        <w:rPr>
          <w:rFonts w:ascii="Times New Roman" w:eastAsia="Times New Roman" w:hAnsi="Times New Roman" w:cs="Times New Roman"/>
          <w:kern w:val="0"/>
          <w:sz w:val="24"/>
          <w:szCs w:val="24"/>
          <w:lang w:eastAsia="hr-HR"/>
          <w14:ligatures w14:val="none"/>
        </w:rPr>
        <w:t xml:space="preserve">i </w:t>
      </w:r>
      <w:r w:rsidR="009D4EAC">
        <w:rPr>
          <w:rFonts w:ascii="Times New Roman" w:eastAsia="Times New Roman" w:hAnsi="Times New Roman" w:cs="Times New Roman"/>
          <w:kern w:val="0"/>
          <w:sz w:val="24"/>
          <w:szCs w:val="24"/>
          <w:lang w:eastAsia="hr-HR"/>
          <w14:ligatures w14:val="none"/>
        </w:rPr>
        <w:t xml:space="preserve">da nedostaje jedna rečenica i od gosp. Romice Hrestaka, možda joj je promaklo, ali ima takav dojam, na što gosp. Hrestak odgovara, da što se njega tiče sve je u redu i ta rečenica se nalazi u Zapisniku. Nadalje, </w:t>
      </w:r>
      <w:r w:rsidR="00C4789A">
        <w:rPr>
          <w:rFonts w:ascii="Times New Roman" w:eastAsia="Times New Roman" w:hAnsi="Times New Roman" w:cs="Times New Roman"/>
          <w:kern w:val="0"/>
          <w:sz w:val="24"/>
          <w:szCs w:val="24"/>
          <w:lang w:eastAsia="hr-HR"/>
          <w14:ligatures w14:val="none"/>
        </w:rPr>
        <w:t xml:space="preserve">gđa. Vnuk </w:t>
      </w:r>
      <w:r w:rsidR="009D4EAC">
        <w:rPr>
          <w:rFonts w:ascii="Times New Roman" w:eastAsia="Times New Roman" w:hAnsi="Times New Roman" w:cs="Times New Roman"/>
          <w:kern w:val="0"/>
          <w:sz w:val="24"/>
          <w:szCs w:val="24"/>
          <w:lang w:eastAsia="hr-HR"/>
          <w14:ligatures w14:val="none"/>
        </w:rPr>
        <w:t xml:space="preserve">iznosi kako, </w:t>
      </w:r>
      <w:r w:rsidR="00C4789A">
        <w:rPr>
          <w:rFonts w:ascii="Times New Roman" w:eastAsia="Times New Roman" w:hAnsi="Times New Roman" w:cs="Times New Roman"/>
          <w:kern w:val="0"/>
          <w:sz w:val="24"/>
          <w:szCs w:val="24"/>
          <w:lang w:eastAsia="hr-HR"/>
          <w14:ligatures w14:val="none"/>
        </w:rPr>
        <w:t xml:space="preserve">će </w:t>
      </w:r>
      <w:r w:rsidR="009D4EAC">
        <w:rPr>
          <w:rFonts w:ascii="Times New Roman" w:eastAsia="Times New Roman" w:hAnsi="Times New Roman" w:cs="Times New Roman"/>
          <w:kern w:val="0"/>
          <w:sz w:val="24"/>
          <w:szCs w:val="24"/>
          <w:lang w:eastAsia="hr-HR"/>
          <w14:ligatures w14:val="none"/>
        </w:rPr>
        <w:t>očito morati još jednom pročitati Zapisnik</w:t>
      </w:r>
      <w:r w:rsidR="00D50BE8">
        <w:rPr>
          <w:rFonts w:ascii="Times New Roman" w:eastAsia="Times New Roman" w:hAnsi="Times New Roman" w:cs="Times New Roman"/>
          <w:kern w:val="0"/>
          <w:sz w:val="24"/>
          <w:szCs w:val="24"/>
          <w:lang w:eastAsia="hr-HR"/>
          <w14:ligatures w14:val="none"/>
        </w:rPr>
        <w:t>.</w:t>
      </w:r>
      <w:r w:rsidR="00D268D6">
        <w:rPr>
          <w:rFonts w:ascii="Times New Roman" w:eastAsia="Times New Roman" w:hAnsi="Times New Roman" w:cs="Times New Roman"/>
          <w:kern w:val="0"/>
          <w:sz w:val="24"/>
          <w:szCs w:val="24"/>
          <w:lang w:eastAsia="hr-HR"/>
          <w14:ligatures w14:val="none"/>
        </w:rPr>
        <w:t xml:space="preserve"> </w:t>
      </w:r>
    </w:p>
    <w:p w14:paraId="79FCAC8D" w14:textId="60486926" w:rsidR="00FE35F1" w:rsidRDefault="00D268D6" w:rsidP="00D50BE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Pošto više nije bilo primjedaba ni prijedloga, gđa. Filipčić zaključuje točku te istu daje na glasovanje, nakon čega Gradsko vijeće jednoglasno sa 13 glasova ZA, 0 PROTIV i 0 SUZDRŽAN usvaja Zapisnik sa 2. sjednice Gradskog vijeća Grada Pregrade.</w:t>
      </w:r>
    </w:p>
    <w:p w14:paraId="28A338AD" w14:textId="77777777" w:rsidR="00230EB7" w:rsidRDefault="00230EB7" w:rsidP="00D50BE8">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6AB4434" w14:textId="50AF4E13" w:rsidR="00D268D6" w:rsidRDefault="00D268D6" w:rsidP="00D268D6">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D268D6">
        <w:rPr>
          <w:rFonts w:ascii="Times New Roman" w:eastAsia="Times New Roman" w:hAnsi="Times New Roman" w:cs="Times New Roman"/>
          <w:b/>
          <w:bCs/>
          <w:kern w:val="0"/>
          <w:sz w:val="24"/>
          <w:szCs w:val="24"/>
          <w:lang w:eastAsia="hr-HR"/>
          <w14:ligatures w14:val="none"/>
        </w:rPr>
        <w:t xml:space="preserve">Točka </w:t>
      </w:r>
      <w:r w:rsidR="00085D57">
        <w:rPr>
          <w:rFonts w:ascii="Times New Roman" w:eastAsia="Times New Roman" w:hAnsi="Times New Roman" w:cs="Times New Roman"/>
          <w:b/>
          <w:bCs/>
          <w:kern w:val="0"/>
          <w:sz w:val="24"/>
          <w:szCs w:val="24"/>
          <w:lang w:eastAsia="hr-HR"/>
          <w14:ligatures w14:val="none"/>
        </w:rPr>
        <w:t>3</w:t>
      </w:r>
      <w:r w:rsidRPr="00D268D6">
        <w:rPr>
          <w:rFonts w:ascii="Times New Roman" w:eastAsia="Times New Roman" w:hAnsi="Times New Roman" w:cs="Times New Roman"/>
          <w:b/>
          <w:bCs/>
          <w:kern w:val="0"/>
          <w:sz w:val="24"/>
          <w:szCs w:val="24"/>
          <w:lang w:eastAsia="hr-HR"/>
          <w14:ligatures w14:val="none"/>
        </w:rPr>
        <w:t>.</w:t>
      </w:r>
    </w:p>
    <w:p w14:paraId="39CBB329" w14:textId="77777777" w:rsidR="00D268D6" w:rsidRDefault="00D268D6" w:rsidP="00D268D6">
      <w:pPr>
        <w:spacing w:after="0" w:line="240" w:lineRule="auto"/>
        <w:contextualSpacing/>
        <w:rPr>
          <w:rFonts w:ascii="Times New Roman" w:eastAsia="Times New Roman" w:hAnsi="Times New Roman" w:cs="Times New Roman"/>
          <w:b/>
          <w:bCs/>
          <w:kern w:val="0"/>
          <w:sz w:val="24"/>
          <w:szCs w:val="24"/>
          <w:lang w:eastAsia="hr-HR"/>
          <w14:ligatures w14:val="none"/>
        </w:rPr>
      </w:pPr>
    </w:p>
    <w:p w14:paraId="15388D95" w14:textId="4E9584E6" w:rsidR="00D268D6" w:rsidRDefault="00D268D6"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Filipčić iznosi uvodno kraće obrazloženje vezano uz </w:t>
      </w:r>
      <w:r w:rsidR="0077008D">
        <w:rPr>
          <w:rFonts w:ascii="Times New Roman" w:eastAsia="Times New Roman" w:hAnsi="Times New Roman" w:cs="Times New Roman"/>
          <w:kern w:val="0"/>
          <w:sz w:val="24"/>
          <w:szCs w:val="24"/>
          <w:lang w:eastAsia="hr-HR"/>
          <w14:ligatures w14:val="none"/>
        </w:rPr>
        <w:t>razmatranje prijedloga i donošenje Odluke o davanju prethodne suglasnosti Muzeju Grada Pregrade Zlatko Dragutin Tudjina za provedbu prijavljenog programa „Rekonstrukcija dijela zgade muzeja, knjižnice i učilišta u Pregradi.</w:t>
      </w:r>
    </w:p>
    <w:p w14:paraId="11DAB47F" w14:textId="53FFBD1A" w:rsidR="0077008D" w:rsidRDefault="0077008D"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daje riječ gosp. Davoru Špoljaru, ravnatelju Muzeja i POU Pregrada.</w:t>
      </w:r>
    </w:p>
    <w:p w14:paraId="3215079B" w14:textId="7F0ED830" w:rsidR="0077008D" w:rsidRDefault="0077008D"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Špoljar pozdravlja sve prisutne te ukratko iznosi kako ovim programom Muzej planira sveobuhvatnu rekonstrukciju dijela zgrade muzeja, knjižnice i učilišta u Pregradi. Rekonstrukcija obuhvaća kompletnu zamjenu instalacija, podova, sanitarija i ostalih elemenata </w:t>
      </w:r>
      <w:r w:rsidR="009F0CA0">
        <w:rPr>
          <w:rFonts w:ascii="Times New Roman" w:eastAsia="Times New Roman" w:hAnsi="Times New Roman" w:cs="Times New Roman"/>
          <w:kern w:val="0"/>
          <w:sz w:val="24"/>
          <w:szCs w:val="24"/>
          <w:lang w:eastAsia="hr-HR"/>
          <w14:ligatures w14:val="none"/>
        </w:rPr>
        <w:t xml:space="preserve">u sanitarnim prostorima, kao i uspostavu i opremanje čajne kuhinje na oba kata zgrade. Navedeni prostori nisu značajnije obnavljani od sredine 1990. godine. Muzej grada Pregrade prijavio je program „Rekonstrukcija dijela zgrade muzeja, knjižnice i učilišta u Pregradi“ na Javni poziv Ministarstva kulture i medija RH. </w:t>
      </w:r>
      <w:r w:rsidR="00831278">
        <w:rPr>
          <w:rFonts w:ascii="Times New Roman" w:eastAsia="Times New Roman" w:hAnsi="Times New Roman" w:cs="Times New Roman"/>
          <w:kern w:val="0"/>
          <w:sz w:val="24"/>
          <w:szCs w:val="24"/>
          <w:lang w:eastAsia="hr-HR"/>
          <w14:ligatures w14:val="none"/>
        </w:rPr>
        <w:t xml:space="preserve">Procijenjena vrijednost radova na rekonstrukciji zgrade iznosi 143.726,00 eura. </w:t>
      </w:r>
      <w:r w:rsidR="009F0CA0">
        <w:rPr>
          <w:rFonts w:ascii="Times New Roman" w:eastAsia="Times New Roman" w:hAnsi="Times New Roman" w:cs="Times New Roman"/>
          <w:kern w:val="0"/>
          <w:sz w:val="24"/>
          <w:szCs w:val="24"/>
          <w:lang w:eastAsia="hr-HR"/>
          <w14:ligatures w14:val="none"/>
        </w:rPr>
        <w:t xml:space="preserve">Zatraženi iznos </w:t>
      </w:r>
      <w:r w:rsidR="00831278">
        <w:rPr>
          <w:rFonts w:ascii="Times New Roman" w:eastAsia="Times New Roman" w:hAnsi="Times New Roman" w:cs="Times New Roman"/>
          <w:kern w:val="0"/>
          <w:sz w:val="24"/>
          <w:szCs w:val="24"/>
          <w:lang w:eastAsia="hr-HR"/>
          <w14:ligatures w14:val="none"/>
        </w:rPr>
        <w:t xml:space="preserve"> Muzeja od strane Ministarstva kulture i medija </w:t>
      </w:r>
      <w:r w:rsidR="009F0CA0">
        <w:rPr>
          <w:rFonts w:ascii="Times New Roman" w:eastAsia="Times New Roman" w:hAnsi="Times New Roman" w:cs="Times New Roman"/>
          <w:kern w:val="0"/>
          <w:sz w:val="24"/>
          <w:szCs w:val="24"/>
          <w:lang w:eastAsia="hr-HR"/>
          <w14:ligatures w14:val="none"/>
        </w:rPr>
        <w:t>je 129.000,00 eura, dok se 10.000,00 eur</w:t>
      </w:r>
      <w:r w:rsidR="00831278">
        <w:rPr>
          <w:rFonts w:ascii="Times New Roman" w:eastAsia="Times New Roman" w:hAnsi="Times New Roman" w:cs="Times New Roman"/>
          <w:kern w:val="0"/>
          <w:sz w:val="24"/>
          <w:szCs w:val="24"/>
          <w:lang w:eastAsia="hr-HR"/>
          <w14:ligatures w14:val="none"/>
        </w:rPr>
        <w:t>a</w:t>
      </w:r>
      <w:r w:rsidR="009F0CA0">
        <w:rPr>
          <w:rFonts w:ascii="Times New Roman" w:eastAsia="Times New Roman" w:hAnsi="Times New Roman" w:cs="Times New Roman"/>
          <w:kern w:val="0"/>
          <w:sz w:val="24"/>
          <w:szCs w:val="24"/>
          <w:lang w:eastAsia="hr-HR"/>
          <w14:ligatures w14:val="none"/>
        </w:rPr>
        <w:t xml:space="preserve"> planira od Grada. 4.601,00 eura planira Muzej te 3.000,00 eura planira se ostvariti temeljem Javnog poziva KZŽ. </w:t>
      </w:r>
      <w:r w:rsidR="003964E7">
        <w:rPr>
          <w:rFonts w:ascii="Times New Roman" w:eastAsia="Times New Roman" w:hAnsi="Times New Roman" w:cs="Times New Roman"/>
          <w:kern w:val="0"/>
          <w:sz w:val="24"/>
          <w:szCs w:val="24"/>
          <w:lang w:eastAsia="hr-HR"/>
          <w14:ligatures w14:val="none"/>
        </w:rPr>
        <w:t xml:space="preserve">Ukoliko Ministarstvo odobri sredstva, krenut će se u daljnji postupak. </w:t>
      </w:r>
      <w:r w:rsidR="009F0CA0">
        <w:rPr>
          <w:rFonts w:ascii="Times New Roman" w:eastAsia="Times New Roman" w:hAnsi="Times New Roman" w:cs="Times New Roman"/>
          <w:kern w:val="0"/>
          <w:sz w:val="24"/>
          <w:szCs w:val="24"/>
          <w:lang w:eastAsia="hr-HR"/>
          <w14:ligatures w14:val="none"/>
        </w:rPr>
        <w:t>S obzirom na visinu ulaganja u zgradu koja je u vlasništvu Grada Pregrade, moli se od Gradskog vijeća davanje suglasnosti na navedeno.</w:t>
      </w:r>
    </w:p>
    <w:p w14:paraId="76986D0C" w14:textId="74C8BB35" w:rsidR="009F0CA0" w:rsidRDefault="009F0CA0"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nakon iznijetog uvodnog obrazloženja gosp. Špoljara, otvara raspravu po navedenoj točci.</w:t>
      </w:r>
    </w:p>
    <w:p w14:paraId="73C855AA" w14:textId="1185F0CF" w:rsidR="009F0CA0" w:rsidRPr="00D268D6" w:rsidRDefault="009F0CA0" w:rsidP="009F0CA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Filipčić zaključuje točku te istu daje na glasovanje, nakon čega Gradsko vijeće jednoglasno sa 13 glasova ZA, 0 PROTIV i 0 SUZDRŽAN donosi </w:t>
      </w:r>
    </w:p>
    <w:p w14:paraId="5409742D" w14:textId="77777777" w:rsidR="00F4634E" w:rsidRDefault="00F4634E" w:rsidP="005346D5">
      <w:pPr>
        <w:spacing w:after="0" w:line="240" w:lineRule="auto"/>
        <w:contextualSpacing/>
        <w:rPr>
          <w:rFonts w:ascii="Times New Roman" w:eastAsia="Times New Roman" w:hAnsi="Times New Roman" w:cs="Times New Roman"/>
          <w:kern w:val="0"/>
          <w:sz w:val="24"/>
          <w:szCs w:val="24"/>
          <w:lang w:eastAsia="hr-HR"/>
          <w14:ligatures w14:val="none"/>
        </w:rPr>
      </w:pPr>
    </w:p>
    <w:p w14:paraId="5D09E3B7" w14:textId="77777777" w:rsidR="005346D5" w:rsidRPr="005346D5" w:rsidRDefault="005346D5" w:rsidP="005346D5">
      <w:pPr>
        <w:autoSpaceDE w:val="0"/>
        <w:autoSpaceDN w:val="0"/>
        <w:adjustRightInd w:val="0"/>
        <w:spacing w:after="0" w:line="240" w:lineRule="auto"/>
        <w:jc w:val="center"/>
        <w:rPr>
          <w:rFonts w:ascii="Times New Roman" w:eastAsia="Calibri" w:hAnsi="Times New Roman" w:cs="Times New Roman"/>
          <w:b/>
          <w:bCs/>
          <w:noProof/>
          <w:kern w:val="0"/>
          <w:sz w:val="24"/>
          <w:szCs w:val="24"/>
          <w14:ligatures w14:val="none"/>
        </w:rPr>
      </w:pPr>
      <w:r w:rsidRPr="005346D5">
        <w:rPr>
          <w:rFonts w:ascii="Times New Roman" w:eastAsia="Calibri" w:hAnsi="Times New Roman" w:cs="Times New Roman"/>
          <w:b/>
          <w:bCs/>
          <w:noProof/>
          <w:kern w:val="0"/>
          <w:sz w:val="24"/>
          <w:szCs w:val="24"/>
          <w14:ligatures w14:val="none"/>
        </w:rPr>
        <w:t>ODLUKU</w:t>
      </w:r>
    </w:p>
    <w:p w14:paraId="5F71C69C" w14:textId="77777777" w:rsidR="005346D5" w:rsidRPr="005346D5" w:rsidRDefault="005346D5" w:rsidP="005346D5">
      <w:pPr>
        <w:autoSpaceDE w:val="0"/>
        <w:autoSpaceDN w:val="0"/>
        <w:adjustRightInd w:val="0"/>
        <w:spacing w:after="0" w:line="240" w:lineRule="auto"/>
        <w:jc w:val="center"/>
        <w:rPr>
          <w:rFonts w:ascii="Times New Roman" w:eastAsia="Calibri" w:hAnsi="Times New Roman" w:cs="Times New Roman"/>
          <w:noProof/>
          <w:kern w:val="0"/>
          <w:sz w:val="24"/>
          <w:szCs w:val="24"/>
          <w14:ligatures w14:val="none"/>
        </w:rPr>
      </w:pPr>
    </w:p>
    <w:p w14:paraId="033106B4" w14:textId="4E517010" w:rsidR="005346D5" w:rsidRPr="005346D5" w:rsidRDefault="005346D5" w:rsidP="005346D5">
      <w:pPr>
        <w:autoSpaceDE w:val="0"/>
        <w:autoSpaceDN w:val="0"/>
        <w:adjustRightInd w:val="0"/>
        <w:spacing w:after="0" w:line="240" w:lineRule="auto"/>
        <w:jc w:val="center"/>
        <w:rPr>
          <w:rFonts w:ascii="Times New Roman" w:eastAsia="Calibri" w:hAnsi="Times New Roman" w:cs="Times New Roman"/>
          <w:noProof/>
          <w:kern w:val="0"/>
          <w:sz w:val="24"/>
          <w:szCs w:val="24"/>
          <w14:ligatures w14:val="none"/>
        </w:rPr>
      </w:pPr>
      <w:r w:rsidRPr="005346D5">
        <w:rPr>
          <w:rFonts w:ascii="Times New Roman" w:eastAsia="Calibri" w:hAnsi="Times New Roman" w:cs="Times New Roman"/>
          <w:noProof/>
          <w:kern w:val="0"/>
          <w:sz w:val="24"/>
          <w:szCs w:val="24"/>
          <w14:ligatures w14:val="none"/>
        </w:rPr>
        <w:t>Članak 1.</w:t>
      </w:r>
    </w:p>
    <w:p w14:paraId="0ADAD759" w14:textId="77777777" w:rsidR="005346D5" w:rsidRPr="005346D5" w:rsidRDefault="005346D5" w:rsidP="005346D5">
      <w:pPr>
        <w:autoSpaceDE w:val="0"/>
        <w:autoSpaceDN w:val="0"/>
        <w:adjustRightInd w:val="0"/>
        <w:spacing w:after="0" w:line="276" w:lineRule="auto"/>
        <w:ind w:firstLine="708"/>
        <w:jc w:val="both"/>
        <w:rPr>
          <w:rFonts w:ascii="Times New Roman" w:eastAsia="Times New Roman" w:hAnsi="Times New Roman" w:cs="Times New Roman"/>
          <w:noProof/>
          <w:color w:val="000000"/>
          <w:kern w:val="0"/>
          <w:sz w:val="24"/>
          <w:szCs w:val="24"/>
          <w:lang w:eastAsia="hr-HR"/>
          <w14:ligatures w14:val="none"/>
        </w:rPr>
      </w:pPr>
      <w:r w:rsidRPr="005346D5">
        <w:rPr>
          <w:rFonts w:ascii="Times New Roman" w:eastAsia="Calibri" w:hAnsi="Times New Roman" w:cs="Times New Roman"/>
          <w:noProof/>
          <w:kern w:val="0"/>
          <w:sz w:val="24"/>
          <w:szCs w:val="24"/>
          <w14:ligatures w14:val="none"/>
        </w:rPr>
        <w:t xml:space="preserve">Gradsko vijeće Grada Pregrade daje prethodnu suglasnost Muzeju grada Pregrade Zlatko Dragutin Tudjina za </w:t>
      </w:r>
      <w:r w:rsidRPr="005346D5">
        <w:rPr>
          <w:rFonts w:ascii="Times New Roman" w:eastAsia="Times New Roman" w:hAnsi="Times New Roman" w:cs="Times New Roman"/>
          <w:noProof/>
          <w:color w:val="000000"/>
          <w:kern w:val="0"/>
          <w:sz w:val="24"/>
          <w:szCs w:val="24"/>
          <w:lang w:eastAsia="hr-HR"/>
          <w14:ligatures w14:val="none"/>
        </w:rPr>
        <w:t>provedbu prijavljenog programa „Rekonstrukcija dijela zgrade muzeja, knjižnice i učilišta u Pregradi“ na zgradi u vlasništvu Grada Pregrade, na adresi Trg Gospe Kunagorske 3, Pregrada, k.č. br. 931/1 (486), k.o. Pregrada, a sukladno dostavljenom Idejnom rješenju, Arhitektonskom projektu, izrađenom od strane KOSTELGRAD- PROJEKT d.o.o. za projektiranje, građevinarstvo i trgovinu, OP: IR/03B/25, iz rujna 2025. godine.</w:t>
      </w:r>
    </w:p>
    <w:p w14:paraId="08842E68" w14:textId="77777777" w:rsidR="005346D5" w:rsidRPr="005346D5" w:rsidRDefault="005346D5" w:rsidP="005346D5">
      <w:pPr>
        <w:autoSpaceDE w:val="0"/>
        <w:autoSpaceDN w:val="0"/>
        <w:adjustRightInd w:val="0"/>
        <w:spacing w:after="0" w:line="276" w:lineRule="auto"/>
        <w:ind w:firstLine="708"/>
        <w:jc w:val="both"/>
        <w:rPr>
          <w:rFonts w:ascii="Times New Roman" w:eastAsia="Times New Roman" w:hAnsi="Times New Roman" w:cs="Times New Roman"/>
          <w:noProof/>
          <w:color w:val="000000"/>
          <w:kern w:val="0"/>
          <w:sz w:val="24"/>
          <w:szCs w:val="24"/>
          <w:lang w:eastAsia="hr-HR"/>
          <w14:ligatures w14:val="none"/>
        </w:rPr>
      </w:pPr>
    </w:p>
    <w:p w14:paraId="3CDA54B8" w14:textId="2544E2C4" w:rsidR="005346D5" w:rsidRPr="005346D5" w:rsidRDefault="005346D5" w:rsidP="005346D5">
      <w:pPr>
        <w:autoSpaceDE w:val="0"/>
        <w:autoSpaceDN w:val="0"/>
        <w:adjustRightInd w:val="0"/>
        <w:spacing w:after="0" w:line="240" w:lineRule="auto"/>
        <w:jc w:val="center"/>
        <w:rPr>
          <w:rFonts w:ascii="Times New Roman" w:eastAsia="Calibri" w:hAnsi="Times New Roman" w:cs="Times New Roman"/>
          <w:noProof/>
          <w:kern w:val="0"/>
          <w:sz w:val="24"/>
          <w:szCs w:val="24"/>
          <w14:ligatures w14:val="none"/>
        </w:rPr>
      </w:pPr>
      <w:r w:rsidRPr="005346D5">
        <w:rPr>
          <w:rFonts w:ascii="Times New Roman" w:eastAsia="Calibri" w:hAnsi="Times New Roman" w:cs="Times New Roman"/>
          <w:noProof/>
          <w:kern w:val="0"/>
          <w:sz w:val="24"/>
          <w:szCs w:val="24"/>
          <w14:ligatures w14:val="none"/>
        </w:rPr>
        <w:t>Članak 2.</w:t>
      </w:r>
    </w:p>
    <w:p w14:paraId="1EF0F4CE" w14:textId="77777777" w:rsidR="005346D5" w:rsidRPr="005346D5" w:rsidRDefault="005346D5" w:rsidP="005346D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r w:rsidRPr="005346D5">
        <w:rPr>
          <w:rFonts w:ascii="Times New Roman" w:eastAsia="Calibri" w:hAnsi="Times New Roman" w:cs="Times New Roman"/>
          <w:noProof/>
          <w:kern w:val="0"/>
          <w:sz w:val="24"/>
          <w:szCs w:val="24"/>
          <w14:ligatures w14:val="none"/>
        </w:rPr>
        <w:tab/>
        <w:t>Procijenjena vrijednost radova na rekonstrukciji zgrade iz članka 1. ove Odluke iznosi 143.726,00 EUR (s PDV-om).</w:t>
      </w:r>
    </w:p>
    <w:p w14:paraId="1CEC5423" w14:textId="77777777" w:rsidR="005346D5" w:rsidRPr="005346D5" w:rsidRDefault="005346D5" w:rsidP="005346D5">
      <w:pPr>
        <w:autoSpaceDE w:val="0"/>
        <w:autoSpaceDN w:val="0"/>
        <w:adjustRightInd w:val="0"/>
        <w:spacing w:after="0" w:line="240" w:lineRule="auto"/>
        <w:rPr>
          <w:rFonts w:ascii="Times New Roman" w:eastAsia="Calibri" w:hAnsi="Times New Roman" w:cs="Times New Roman"/>
          <w:noProof/>
          <w:kern w:val="0"/>
          <w:sz w:val="24"/>
          <w:szCs w:val="24"/>
          <w14:ligatures w14:val="none"/>
        </w:rPr>
      </w:pPr>
    </w:p>
    <w:p w14:paraId="768CE22B" w14:textId="5EBC4195" w:rsidR="005346D5" w:rsidRPr="005346D5" w:rsidRDefault="005346D5" w:rsidP="005346D5">
      <w:pPr>
        <w:autoSpaceDE w:val="0"/>
        <w:autoSpaceDN w:val="0"/>
        <w:adjustRightInd w:val="0"/>
        <w:spacing w:after="0" w:line="240" w:lineRule="auto"/>
        <w:jc w:val="center"/>
        <w:rPr>
          <w:rFonts w:ascii="Times New Roman" w:eastAsia="Calibri" w:hAnsi="Times New Roman" w:cs="Times New Roman"/>
          <w:noProof/>
          <w:kern w:val="0"/>
          <w:sz w:val="24"/>
          <w:szCs w:val="24"/>
          <w14:ligatures w14:val="none"/>
        </w:rPr>
      </w:pPr>
      <w:r w:rsidRPr="005346D5">
        <w:rPr>
          <w:rFonts w:ascii="Times New Roman" w:eastAsia="Calibri" w:hAnsi="Times New Roman" w:cs="Times New Roman"/>
          <w:noProof/>
          <w:kern w:val="0"/>
          <w:sz w:val="24"/>
          <w:szCs w:val="24"/>
          <w14:ligatures w14:val="none"/>
        </w:rPr>
        <w:t>Članak 3.</w:t>
      </w:r>
    </w:p>
    <w:p w14:paraId="15CD7BDE" w14:textId="77777777" w:rsidR="005346D5" w:rsidRPr="005346D5" w:rsidRDefault="005346D5" w:rsidP="005346D5">
      <w:pPr>
        <w:autoSpaceDE w:val="0"/>
        <w:autoSpaceDN w:val="0"/>
        <w:adjustRightInd w:val="0"/>
        <w:spacing w:after="0" w:line="240" w:lineRule="auto"/>
        <w:ind w:firstLine="708"/>
        <w:jc w:val="both"/>
        <w:rPr>
          <w:rFonts w:ascii="Times New Roman" w:eastAsia="Calibri" w:hAnsi="Times New Roman" w:cs="Times New Roman"/>
          <w:noProof/>
          <w:kern w:val="0"/>
          <w:sz w:val="24"/>
          <w:szCs w:val="24"/>
          <w14:ligatures w14:val="none"/>
        </w:rPr>
      </w:pPr>
      <w:r w:rsidRPr="005346D5">
        <w:rPr>
          <w:rFonts w:ascii="Times New Roman" w:eastAsia="Calibri" w:hAnsi="Times New Roman" w:cs="Times New Roman"/>
          <w:noProof/>
          <w:kern w:val="0"/>
          <w:sz w:val="24"/>
          <w:szCs w:val="24"/>
          <w14:ligatures w14:val="none"/>
        </w:rPr>
        <w:t>Ova Odluka stupa na snagu danom donošenja.</w:t>
      </w:r>
    </w:p>
    <w:p w14:paraId="0715AB06" w14:textId="77777777" w:rsidR="005346D5" w:rsidRDefault="005346D5" w:rsidP="005346D5">
      <w:pPr>
        <w:autoSpaceDE w:val="0"/>
        <w:autoSpaceDN w:val="0"/>
        <w:adjustRightInd w:val="0"/>
        <w:spacing w:after="0" w:line="240" w:lineRule="auto"/>
        <w:rPr>
          <w:rFonts w:ascii="Times New Roman" w:eastAsia="Calibri" w:hAnsi="Times New Roman" w:cs="Times New Roman"/>
          <w:noProof/>
          <w:kern w:val="0"/>
          <w:sz w:val="24"/>
          <w:szCs w:val="24"/>
          <w14:ligatures w14:val="none"/>
        </w:rPr>
      </w:pPr>
    </w:p>
    <w:p w14:paraId="691A8360" w14:textId="77777777" w:rsidR="00230EB7" w:rsidRDefault="00230EB7" w:rsidP="005346D5">
      <w:pPr>
        <w:autoSpaceDE w:val="0"/>
        <w:autoSpaceDN w:val="0"/>
        <w:adjustRightInd w:val="0"/>
        <w:spacing w:after="0" w:line="240" w:lineRule="auto"/>
        <w:rPr>
          <w:rFonts w:ascii="Times New Roman" w:eastAsia="Calibri" w:hAnsi="Times New Roman" w:cs="Times New Roman"/>
          <w:noProof/>
          <w:kern w:val="0"/>
          <w:sz w:val="24"/>
          <w:szCs w:val="24"/>
          <w14:ligatures w14:val="none"/>
        </w:rPr>
      </w:pPr>
    </w:p>
    <w:p w14:paraId="58E0D296" w14:textId="77777777" w:rsidR="00230EB7" w:rsidRDefault="00230EB7" w:rsidP="005346D5">
      <w:pPr>
        <w:autoSpaceDE w:val="0"/>
        <w:autoSpaceDN w:val="0"/>
        <w:adjustRightInd w:val="0"/>
        <w:spacing w:after="0" w:line="240" w:lineRule="auto"/>
        <w:rPr>
          <w:rFonts w:ascii="Times New Roman" w:eastAsia="Calibri" w:hAnsi="Times New Roman" w:cs="Times New Roman"/>
          <w:noProof/>
          <w:kern w:val="0"/>
          <w:sz w:val="24"/>
          <w:szCs w:val="24"/>
          <w14:ligatures w14:val="none"/>
        </w:rPr>
      </w:pPr>
    </w:p>
    <w:p w14:paraId="26E1D575" w14:textId="77777777" w:rsidR="00230EB7" w:rsidRPr="005346D5" w:rsidRDefault="00230EB7" w:rsidP="005346D5">
      <w:pPr>
        <w:autoSpaceDE w:val="0"/>
        <w:autoSpaceDN w:val="0"/>
        <w:adjustRightInd w:val="0"/>
        <w:spacing w:after="0" w:line="240" w:lineRule="auto"/>
        <w:rPr>
          <w:rFonts w:ascii="Times New Roman" w:eastAsia="Calibri" w:hAnsi="Times New Roman" w:cs="Times New Roman"/>
          <w:noProof/>
          <w:kern w:val="0"/>
          <w:sz w:val="24"/>
          <w:szCs w:val="24"/>
          <w14:ligatures w14:val="none"/>
        </w:rPr>
      </w:pPr>
    </w:p>
    <w:p w14:paraId="5F16C979" w14:textId="6FD21F72" w:rsidR="00F4634E" w:rsidRDefault="005346D5" w:rsidP="00F4634E">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5346D5">
        <w:rPr>
          <w:rFonts w:ascii="Times New Roman" w:eastAsia="Times New Roman" w:hAnsi="Times New Roman" w:cs="Times New Roman"/>
          <w:b/>
          <w:bCs/>
          <w:kern w:val="0"/>
          <w:sz w:val="24"/>
          <w:szCs w:val="24"/>
          <w:lang w:eastAsia="hr-HR"/>
          <w14:ligatures w14:val="none"/>
        </w:rPr>
        <w:lastRenderedPageBreak/>
        <w:t>Točka 4.</w:t>
      </w:r>
    </w:p>
    <w:p w14:paraId="7880C8FD" w14:textId="77777777" w:rsidR="005346D5" w:rsidRDefault="005346D5" w:rsidP="00F4634E">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740B748A" w14:textId="695DD661" w:rsidR="005346D5" w:rsidRDefault="005346D5" w:rsidP="005346D5">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Davorka Filipčić iznosi uvodno kraće obrazloženje vezano uz razmatranje prijedloga i donošenje Odluke o usvajanju Godišnjeg izvješća o ostvarivanju plana i programa rada za 2024./2025. pedagošku godinu.</w:t>
      </w:r>
    </w:p>
    <w:p w14:paraId="3119219B" w14:textId="29914D71" w:rsidR="005346D5" w:rsidRDefault="005346D5" w:rsidP="005346D5">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daje riječ gđi. Bračun, stručnoj suradnici u DV Naša radost Pregrada. </w:t>
      </w:r>
    </w:p>
    <w:p w14:paraId="0527938C" w14:textId="5E765430" w:rsidR="00F4634E" w:rsidRDefault="005346D5" w:rsidP="00C4789A">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Bračun pozdravlja sve prisutne te </w:t>
      </w:r>
      <w:r w:rsidR="003964E7">
        <w:rPr>
          <w:rFonts w:ascii="Times New Roman" w:eastAsia="Times New Roman" w:hAnsi="Times New Roman" w:cs="Times New Roman"/>
          <w:kern w:val="0"/>
          <w:sz w:val="24"/>
          <w:szCs w:val="24"/>
          <w:lang w:eastAsia="hr-HR"/>
          <w14:ligatures w14:val="none"/>
        </w:rPr>
        <w:t>ujedno ispričava nedolazak ravnateljice gđe. Natalije Vrhovski zbog neodgodivih obveza. U</w:t>
      </w:r>
      <w:r>
        <w:rPr>
          <w:rFonts w:ascii="Times New Roman" w:eastAsia="Times New Roman" w:hAnsi="Times New Roman" w:cs="Times New Roman"/>
          <w:kern w:val="0"/>
          <w:sz w:val="24"/>
          <w:szCs w:val="24"/>
          <w:lang w:eastAsia="hr-HR"/>
          <w14:ligatures w14:val="none"/>
        </w:rPr>
        <w:t xml:space="preserve">kratko iznosi </w:t>
      </w:r>
      <w:r w:rsidR="005B5551">
        <w:rPr>
          <w:rFonts w:ascii="Times New Roman" w:eastAsia="Times New Roman" w:hAnsi="Times New Roman" w:cs="Times New Roman"/>
          <w:kern w:val="0"/>
          <w:sz w:val="24"/>
          <w:szCs w:val="24"/>
          <w:lang w:eastAsia="hr-HR"/>
          <w14:ligatures w14:val="none"/>
        </w:rPr>
        <w:t xml:space="preserve">obrazloženje </w:t>
      </w:r>
      <w:r w:rsidR="004B0201">
        <w:rPr>
          <w:rFonts w:ascii="Times New Roman" w:eastAsia="Times New Roman" w:hAnsi="Times New Roman" w:cs="Times New Roman"/>
          <w:kern w:val="0"/>
          <w:sz w:val="24"/>
          <w:szCs w:val="24"/>
          <w:lang w:eastAsia="hr-HR"/>
          <w14:ligatures w14:val="none"/>
        </w:rPr>
        <w:t xml:space="preserve">vezano uz Godišnje izvješće, odnosno </w:t>
      </w:r>
      <w:r w:rsidR="00C4789A">
        <w:rPr>
          <w:rFonts w:ascii="Times New Roman" w:eastAsia="Times New Roman" w:hAnsi="Times New Roman" w:cs="Times New Roman"/>
          <w:kern w:val="0"/>
          <w:sz w:val="24"/>
          <w:szCs w:val="24"/>
          <w:lang w:eastAsia="hr-HR"/>
          <w14:ligatures w14:val="none"/>
        </w:rPr>
        <w:t xml:space="preserve">rada DV, </w:t>
      </w:r>
      <w:r w:rsidR="004B0201">
        <w:rPr>
          <w:rFonts w:ascii="Times New Roman" w:eastAsia="Times New Roman" w:hAnsi="Times New Roman" w:cs="Times New Roman"/>
          <w:kern w:val="0"/>
          <w:sz w:val="24"/>
          <w:szCs w:val="24"/>
          <w:lang w:eastAsia="hr-HR"/>
          <w14:ligatures w14:val="none"/>
        </w:rPr>
        <w:t>aktivnosti</w:t>
      </w:r>
      <w:r w:rsidR="003964E7">
        <w:rPr>
          <w:rFonts w:ascii="Times New Roman" w:eastAsia="Times New Roman" w:hAnsi="Times New Roman" w:cs="Times New Roman"/>
          <w:kern w:val="0"/>
          <w:sz w:val="24"/>
          <w:szCs w:val="24"/>
          <w:lang w:eastAsia="hr-HR"/>
          <w14:ligatures w14:val="none"/>
        </w:rPr>
        <w:t>, gdje su sudjelovali u likovnim i drugim natječajima, edukativnim predavanjima, skupovima te sudjelovali u radu sa drugim vrtićima. Posebno je spomenula</w:t>
      </w:r>
      <w:r w:rsidR="004B0201">
        <w:rPr>
          <w:rFonts w:ascii="Times New Roman" w:eastAsia="Times New Roman" w:hAnsi="Times New Roman" w:cs="Times New Roman"/>
          <w:kern w:val="0"/>
          <w:sz w:val="24"/>
          <w:szCs w:val="24"/>
          <w:lang w:eastAsia="hr-HR"/>
          <w14:ligatures w14:val="none"/>
        </w:rPr>
        <w:t xml:space="preserve"> dalj</w:t>
      </w:r>
      <w:r w:rsidR="003964E7">
        <w:rPr>
          <w:rFonts w:ascii="Times New Roman" w:eastAsia="Times New Roman" w:hAnsi="Times New Roman" w:cs="Times New Roman"/>
          <w:kern w:val="0"/>
          <w:sz w:val="24"/>
          <w:szCs w:val="24"/>
          <w:lang w:eastAsia="hr-HR"/>
          <w14:ligatures w14:val="none"/>
        </w:rPr>
        <w:t>nje</w:t>
      </w:r>
      <w:r w:rsidR="004B0201">
        <w:rPr>
          <w:rFonts w:ascii="Times New Roman" w:eastAsia="Times New Roman" w:hAnsi="Times New Roman" w:cs="Times New Roman"/>
          <w:kern w:val="0"/>
          <w:sz w:val="24"/>
          <w:szCs w:val="24"/>
          <w:lang w:eastAsia="hr-HR"/>
          <w14:ligatures w14:val="none"/>
        </w:rPr>
        <w:t xml:space="preserve"> </w:t>
      </w:r>
      <w:r w:rsidR="003964E7">
        <w:rPr>
          <w:rFonts w:ascii="Times New Roman" w:eastAsia="Times New Roman" w:hAnsi="Times New Roman" w:cs="Times New Roman"/>
          <w:kern w:val="0"/>
          <w:sz w:val="24"/>
          <w:szCs w:val="24"/>
          <w:lang w:eastAsia="hr-HR"/>
          <w14:ligatures w14:val="none"/>
        </w:rPr>
        <w:t>provođenje</w:t>
      </w:r>
      <w:r w:rsidR="004B0201">
        <w:rPr>
          <w:rFonts w:ascii="Times New Roman" w:eastAsia="Times New Roman" w:hAnsi="Times New Roman" w:cs="Times New Roman"/>
          <w:kern w:val="0"/>
          <w:sz w:val="24"/>
          <w:szCs w:val="24"/>
          <w:lang w:eastAsia="hr-HR"/>
          <w14:ligatures w14:val="none"/>
        </w:rPr>
        <w:t xml:space="preserve"> projek</w:t>
      </w:r>
      <w:r w:rsidR="003964E7">
        <w:rPr>
          <w:rFonts w:ascii="Times New Roman" w:eastAsia="Times New Roman" w:hAnsi="Times New Roman" w:cs="Times New Roman"/>
          <w:kern w:val="0"/>
          <w:sz w:val="24"/>
          <w:szCs w:val="24"/>
          <w:lang w:eastAsia="hr-HR"/>
          <w14:ligatures w14:val="none"/>
        </w:rPr>
        <w:t>ta</w:t>
      </w:r>
      <w:r w:rsidR="004B0201">
        <w:rPr>
          <w:rFonts w:ascii="Times New Roman" w:eastAsia="Times New Roman" w:hAnsi="Times New Roman" w:cs="Times New Roman"/>
          <w:kern w:val="0"/>
          <w:sz w:val="24"/>
          <w:szCs w:val="24"/>
          <w:lang w:eastAsia="hr-HR"/>
          <w14:ligatures w14:val="none"/>
        </w:rPr>
        <w:t xml:space="preserve"> „Zajedno u učenju i igri“</w:t>
      </w:r>
      <w:r w:rsidR="00C04B7F">
        <w:rPr>
          <w:rFonts w:ascii="Times New Roman" w:eastAsia="Times New Roman" w:hAnsi="Times New Roman" w:cs="Times New Roman"/>
          <w:kern w:val="0"/>
          <w:sz w:val="24"/>
          <w:szCs w:val="24"/>
          <w:lang w:eastAsia="hr-HR"/>
          <w14:ligatures w14:val="none"/>
        </w:rPr>
        <w:t xml:space="preserve"> u kojem </w:t>
      </w:r>
      <w:r w:rsidR="00C4789A">
        <w:rPr>
          <w:rFonts w:ascii="Times New Roman" w:eastAsia="Times New Roman" w:hAnsi="Times New Roman" w:cs="Times New Roman"/>
          <w:kern w:val="0"/>
          <w:sz w:val="24"/>
          <w:szCs w:val="24"/>
          <w:lang w:eastAsia="hr-HR"/>
          <w14:ligatures w14:val="none"/>
        </w:rPr>
        <w:t xml:space="preserve">je </w:t>
      </w:r>
      <w:r w:rsidR="00C04B7F">
        <w:rPr>
          <w:rFonts w:ascii="Times New Roman" w:eastAsia="Times New Roman" w:hAnsi="Times New Roman" w:cs="Times New Roman"/>
          <w:kern w:val="0"/>
          <w:sz w:val="24"/>
          <w:szCs w:val="24"/>
          <w:lang w:eastAsia="hr-HR"/>
          <w14:ligatures w14:val="none"/>
        </w:rPr>
        <w:t>osnivač-Grad dobio pozitivan odgovor na natječaj Ministarstva demografije za sufinanciranje navedenog projekta i to u maksimalnom iznosu od 30 tisuća eura</w:t>
      </w:r>
      <w:r w:rsidR="00C4789A">
        <w:rPr>
          <w:rFonts w:ascii="Times New Roman" w:eastAsia="Times New Roman" w:hAnsi="Times New Roman" w:cs="Times New Roman"/>
          <w:kern w:val="0"/>
          <w:sz w:val="24"/>
          <w:szCs w:val="24"/>
          <w:lang w:eastAsia="hr-HR"/>
          <w14:ligatures w14:val="none"/>
        </w:rPr>
        <w:t xml:space="preserve"> te su se tako provodili i ostali programi, što je i navedeno u samom Izvješću. </w:t>
      </w:r>
    </w:p>
    <w:p w14:paraId="308404D9" w14:textId="248EF4E8" w:rsidR="00C4789A" w:rsidRDefault="00C4789A" w:rsidP="00C4789A">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uvodnog kraćeg obrazloženja, gđa. Filipčić otvara raspravu po navedenoj točci.</w:t>
      </w:r>
    </w:p>
    <w:p w14:paraId="56675A1D" w14:textId="3CDFCE2C" w:rsidR="00C4789A" w:rsidRDefault="00C4789A" w:rsidP="00C4789A">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Filipčić zaključuje točku te istu daje na glasovanje, nakon čega Gradsko vijeće jednoglasno sa 13 glasova ZA, 0 PROTIV i 0 SUZDRŽAN donosi</w:t>
      </w:r>
    </w:p>
    <w:p w14:paraId="092DE53B" w14:textId="77777777" w:rsidR="00C4789A" w:rsidRDefault="00C4789A" w:rsidP="00C4789A">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156DB8C5" w14:textId="1F215FC4" w:rsidR="00C4789A" w:rsidRPr="00C4789A" w:rsidRDefault="00C4789A" w:rsidP="00C4789A">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C4789A">
        <w:rPr>
          <w:rFonts w:ascii="Times New Roman" w:eastAsia="Times New Roman" w:hAnsi="Times New Roman" w:cs="Times New Roman"/>
          <w:b/>
          <w:bCs/>
          <w:kern w:val="0"/>
          <w:sz w:val="24"/>
          <w:szCs w:val="24"/>
          <w:lang w:eastAsia="hr-HR"/>
          <w14:ligatures w14:val="none"/>
        </w:rPr>
        <w:t>ZAKLJUČAK</w:t>
      </w:r>
    </w:p>
    <w:p w14:paraId="311B1BB9" w14:textId="77777777" w:rsidR="00C4789A" w:rsidRDefault="00C4789A" w:rsidP="00C4789A">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34A73A1A" w14:textId="23D367BB" w:rsidR="00C4789A" w:rsidRDefault="00C4789A" w:rsidP="00C4789A">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Godišnje izvješće o ostvarivanju plana i programa rada Dječjeg vrtića „Naša radost“ Pregrada za pedagošku 2024./2025. godinu.</w:t>
      </w:r>
    </w:p>
    <w:p w14:paraId="1552B48E" w14:textId="77777777" w:rsidR="00C4789A" w:rsidRDefault="00C4789A" w:rsidP="00C4789A">
      <w:pPr>
        <w:spacing w:after="0" w:line="240" w:lineRule="auto"/>
        <w:contextualSpacing/>
        <w:rPr>
          <w:rFonts w:ascii="Times New Roman" w:eastAsia="Times New Roman" w:hAnsi="Times New Roman" w:cs="Times New Roman"/>
          <w:kern w:val="0"/>
          <w:sz w:val="24"/>
          <w:szCs w:val="24"/>
          <w:lang w:eastAsia="hr-HR"/>
          <w14:ligatures w14:val="none"/>
        </w:rPr>
      </w:pPr>
    </w:p>
    <w:p w14:paraId="1CBBAEFD" w14:textId="56500989" w:rsidR="00C4789A" w:rsidRDefault="00C4789A" w:rsidP="00C4789A">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C4789A">
        <w:rPr>
          <w:rFonts w:ascii="Times New Roman" w:eastAsia="Times New Roman" w:hAnsi="Times New Roman" w:cs="Times New Roman"/>
          <w:b/>
          <w:bCs/>
          <w:kern w:val="0"/>
          <w:sz w:val="24"/>
          <w:szCs w:val="24"/>
          <w:lang w:eastAsia="hr-HR"/>
          <w14:ligatures w14:val="none"/>
        </w:rPr>
        <w:t>Točka 5.</w:t>
      </w:r>
    </w:p>
    <w:p w14:paraId="04AE6CBB" w14:textId="77777777" w:rsidR="00C4789A" w:rsidRDefault="00C4789A" w:rsidP="00C4789A">
      <w:pPr>
        <w:spacing w:after="0" w:line="240" w:lineRule="auto"/>
        <w:contextualSpacing/>
        <w:rPr>
          <w:rFonts w:ascii="Times New Roman" w:eastAsia="Times New Roman" w:hAnsi="Times New Roman" w:cs="Times New Roman"/>
          <w:kern w:val="0"/>
          <w:sz w:val="24"/>
          <w:szCs w:val="24"/>
          <w:lang w:eastAsia="hr-HR"/>
          <w14:ligatures w14:val="none"/>
        </w:rPr>
      </w:pPr>
    </w:p>
    <w:p w14:paraId="0AD03189" w14:textId="147C8C36" w:rsidR="00C4789A" w:rsidRDefault="00C4789A" w:rsidP="00E91A8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Filipčić </w:t>
      </w:r>
      <w:r w:rsidR="00E91A81">
        <w:rPr>
          <w:rFonts w:ascii="Times New Roman" w:eastAsia="Times New Roman" w:hAnsi="Times New Roman" w:cs="Times New Roman"/>
          <w:kern w:val="0"/>
          <w:sz w:val="24"/>
          <w:szCs w:val="24"/>
          <w:lang w:eastAsia="hr-HR"/>
          <w14:ligatures w14:val="none"/>
        </w:rPr>
        <w:t>nadalje iznosi uvodno kraće obrazloženje vezano uz razmatranje prijedloga i donošenje Odluke o usvajanju Godišnje</w:t>
      </w:r>
      <w:r w:rsidR="00365EB8">
        <w:rPr>
          <w:rFonts w:ascii="Times New Roman" w:eastAsia="Times New Roman" w:hAnsi="Times New Roman" w:cs="Times New Roman"/>
          <w:kern w:val="0"/>
          <w:sz w:val="24"/>
          <w:szCs w:val="24"/>
          <w:lang w:eastAsia="hr-HR"/>
          <w14:ligatures w14:val="none"/>
        </w:rPr>
        <w:t>g</w:t>
      </w:r>
      <w:r w:rsidR="00E91A81">
        <w:rPr>
          <w:rFonts w:ascii="Times New Roman" w:eastAsia="Times New Roman" w:hAnsi="Times New Roman" w:cs="Times New Roman"/>
          <w:kern w:val="0"/>
          <w:sz w:val="24"/>
          <w:szCs w:val="24"/>
          <w:lang w:eastAsia="hr-HR"/>
          <w14:ligatures w14:val="none"/>
        </w:rPr>
        <w:t xml:space="preserve"> plana i programa odgojno-obrazovnog rada Dječjeg vrtića Naša radost Pregrada za 2025./2026. pedagošku godinu.</w:t>
      </w:r>
    </w:p>
    <w:p w14:paraId="62E8BE37" w14:textId="2B84D5FD" w:rsidR="00E91A81" w:rsidRDefault="00E91A81" w:rsidP="00E91A8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daje uvodnu riječ gđi. Bračun, koja ukratko iznosi</w:t>
      </w:r>
      <w:r w:rsidR="00365EB8">
        <w:rPr>
          <w:rFonts w:ascii="Times New Roman" w:eastAsia="Times New Roman" w:hAnsi="Times New Roman" w:cs="Times New Roman"/>
          <w:kern w:val="0"/>
          <w:sz w:val="24"/>
          <w:szCs w:val="24"/>
          <w:lang w:eastAsia="hr-HR"/>
          <w14:ligatures w14:val="none"/>
        </w:rPr>
        <w:t xml:space="preserve"> da</w:t>
      </w:r>
      <w:r>
        <w:rPr>
          <w:rFonts w:ascii="Times New Roman" w:eastAsia="Times New Roman" w:hAnsi="Times New Roman" w:cs="Times New Roman"/>
          <w:kern w:val="0"/>
          <w:sz w:val="24"/>
          <w:szCs w:val="24"/>
          <w:lang w:eastAsia="hr-HR"/>
          <w14:ligatures w14:val="none"/>
        </w:rPr>
        <w:t xml:space="preserve"> </w:t>
      </w:r>
      <w:r w:rsidR="003964E7">
        <w:rPr>
          <w:rFonts w:ascii="Times New Roman" w:eastAsia="Times New Roman" w:hAnsi="Times New Roman" w:cs="Times New Roman"/>
          <w:kern w:val="0"/>
          <w:sz w:val="24"/>
          <w:szCs w:val="24"/>
          <w:lang w:eastAsia="hr-HR"/>
          <w14:ligatures w14:val="none"/>
        </w:rPr>
        <w:t xml:space="preserve">je svima poznato da pedagoška godina započinje s 01.09., međutim ove godine je započelo sa 01.10. zbog svega što je bilo potrebno učiniti za preseljenje u novi objekat te je sada oformljeno 13 odgojno-obrazovnih skupina. Također je napomenula da </w:t>
      </w:r>
      <w:r w:rsidR="00365EB8">
        <w:rPr>
          <w:rFonts w:ascii="Times New Roman" w:eastAsia="Times New Roman" w:hAnsi="Times New Roman" w:cs="Times New Roman"/>
          <w:kern w:val="0"/>
          <w:sz w:val="24"/>
          <w:szCs w:val="24"/>
          <w:lang w:eastAsia="hr-HR"/>
          <w14:ligatures w14:val="none"/>
        </w:rPr>
        <w:t xml:space="preserve">su ove pedagoške godine na puno radno vrijeme zaposlene dvije pomoćnice te jedna pomoćnica na neodređeno za skupine u koje su uključena djeca s teškoćama u razvoju, kao i stručna suradnica pedagoginja na neodređeno puno radno vrijeme, te da će </w:t>
      </w:r>
      <w:r w:rsidR="00736EC6">
        <w:rPr>
          <w:rFonts w:ascii="Times New Roman" w:eastAsia="Times New Roman" w:hAnsi="Times New Roman" w:cs="Times New Roman"/>
          <w:kern w:val="0"/>
          <w:sz w:val="24"/>
          <w:szCs w:val="24"/>
          <w:lang w:eastAsia="hr-HR"/>
          <w14:ligatures w14:val="none"/>
        </w:rPr>
        <w:t xml:space="preserve">se </w:t>
      </w:r>
      <w:r w:rsidR="00365EB8">
        <w:rPr>
          <w:rFonts w:ascii="Times New Roman" w:eastAsia="Times New Roman" w:hAnsi="Times New Roman" w:cs="Times New Roman"/>
          <w:kern w:val="0"/>
          <w:sz w:val="24"/>
          <w:szCs w:val="24"/>
          <w:lang w:eastAsia="hr-HR"/>
          <w14:ligatures w14:val="none"/>
        </w:rPr>
        <w:t>i</w:t>
      </w:r>
      <w:r>
        <w:rPr>
          <w:rFonts w:ascii="Times New Roman" w:eastAsia="Times New Roman" w:hAnsi="Times New Roman" w:cs="Times New Roman"/>
          <w:kern w:val="0"/>
          <w:sz w:val="24"/>
          <w:szCs w:val="24"/>
          <w:lang w:eastAsia="hr-HR"/>
          <w14:ligatures w14:val="none"/>
        </w:rPr>
        <w:t xml:space="preserve"> dalje provod</w:t>
      </w:r>
      <w:r w:rsidR="00365EB8">
        <w:rPr>
          <w:rFonts w:ascii="Times New Roman" w:eastAsia="Times New Roman" w:hAnsi="Times New Roman" w:cs="Times New Roman"/>
          <w:kern w:val="0"/>
          <w:sz w:val="24"/>
          <w:szCs w:val="24"/>
          <w:lang w:eastAsia="hr-HR"/>
          <w14:ligatures w14:val="none"/>
        </w:rPr>
        <w:t>iti</w:t>
      </w:r>
      <w:r>
        <w:rPr>
          <w:rFonts w:ascii="Times New Roman" w:eastAsia="Times New Roman" w:hAnsi="Times New Roman" w:cs="Times New Roman"/>
          <w:kern w:val="0"/>
          <w:sz w:val="24"/>
          <w:szCs w:val="24"/>
          <w:lang w:eastAsia="hr-HR"/>
          <w14:ligatures w14:val="none"/>
        </w:rPr>
        <w:t xml:space="preserve"> sve aktivnosti</w:t>
      </w:r>
      <w:r w:rsidR="003964E7">
        <w:rPr>
          <w:rFonts w:ascii="Times New Roman" w:eastAsia="Times New Roman" w:hAnsi="Times New Roman" w:cs="Times New Roman"/>
          <w:kern w:val="0"/>
          <w:sz w:val="24"/>
          <w:szCs w:val="24"/>
          <w:lang w:eastAsia="hr-HR"/>
          <w14:ligatures w14:val="none"/>
        </w:rPr>
        <w:t>, unapređivati njihov rad, provoditi projekt</w:t>
      </w:r>
      <w:r w:rsidR="00736EC6">
        <w:rPr>
          <w:rFonts w:ascii="Times New Roman" w:eastAsia="Times New Roman" w:hAnsi="Times New Roman" w:cs="Times New Roman"/>
          <w:kern w:val="0"/>
          <w:sz w:val="24"/>
          <w:szCs w:val="24"/>
          <w:lang w:eastAsia="hr-HR"/>
          <w14:ligatures w14:val="none"/>
        </w:rPr>
        <w:t>i</w:t>
      </w:r>
      <w:r w:rsidR="003964E7">
        <w:rPr>
          <w:rFonts w:ascii="Times New Roman" w:eastAsia="Times New Roman" w:hAnsi="Times New Roman" w:cs="Times New Roman"/>
          <w:kern w:val="0"/>
          <w:sz w:val="24"/>
          <w:szCs w:val="24"/>
          <w:lang w:eastAsia="hr-HR"/>
          <w14:ligatures w14:val="none"/>
        </w:rPr>
        <w:t xml:space="preserve">, ići na edukativne radionice itd. </w:t>
      </w:r>
      <w:r w:rsidR="00365EB8">
        <w:rPr>
          <w:rFonts w:ascii="Times New Roman" w:eastAsia="Times New Roman" w:hAnsi="Times New Roman" w:cs="Times New Roman"/>
          <w:kern w:val="0"/>
          <w:sz w:val="24"/>
          <w:szCs w:val="24"/>
          <w:lang w:eastAsia="hr-HR"/>
          <w14:ligatures w14:val="none"/>
        </w:rPr>
        <w:t xml:space="preserve"> </w:t>
      </w:r>
    </w:p>
    <w:p w14:paraId="2CE7CD9F" w14:textId="14848977" w:rsidR="00736EC6" w:rsidRDefault="00736EC6" w:rsidP="00E91A8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uvodnog obrazloženja gđe. Bračun, gđa. Filipčić otvara raspravu po navedenoj točci.</w:t>
      </w:r>
    </w:p>
    <w:p w14:paraId="4B7A0E8C" w14:textId="77777777" w:rsidR="00736EC6" w:rsidRDefault="00736EC6" w:rsidP="00736EC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Filipčić zaključuje točku te istu daje na glasovanje, nakon čega Gradsko vijeće jednoglasno sa 13 glasova ZA, 0 PROTIV i 0 SUZDRŽAN donosi</w:t>
      </w:r>
    </w:p>
    <w:p w14:paraId="2A1F84DE" w14:textId="77777777" w:rsidR="00736EC6" w:rsidRDefault="00736EC6" w:rsidP="00E91A81">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5528BFF8" w14:textId="61573968" w:rsidR="00940A8E" w:rsidRDefault="00940A8E" w:rsidP="00940A8E">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940A8E">
        <w:rPr>
          <w:rFonts w:ascii="Times New Roman" w:eastAsia="Times New Roman" w:hAnsi="Times New Roman" w:cs="Times New Roman"/>
          <w:b/>
          <w:bCs/>
          <w:kern w:val="0"/>
          <w:sz w:val="24"/>
          <w:szCs w:val="24"/>
          <w:lang w:eastAsia="hr-HR"/>
          <w14:ligatures w14:val="none"/>
        </w:rPr>
        <w:t>ZAKLJUČAK</w:t>
      </w:r>
    </w:p>
    <w:p w14:paraId="064D1BE5" w14:textId="77777777" w:rsidR="00940A8E" w:rsidRDefault="00940A8E" w:rsidP="00940A8E">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7A7736DA" w14:textId="0CA2882C" w:rsidR="00940A8E" w:rsidRPr="00940A8E" w:rsidRDefault="00940A8E" w:rsidP="00940A8E">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Godišnji plan i program odgojno-obrazovnog rada Dječjeg vrtića „Naša radost“ Pregrada za pedagošku 2025./2026. godinu.</w:t>
      </w:r>
    </w:p>
    <w:p w14:paraId="20E8C59E" w14:textId="77777777" w:rsidR="00F4634E" w:rsidRDefault="00F4634E" w:rsidP="00F4634E">
      <w:pPr>
        <w:spacing w:after="0"/>
        <w:jc w:val="both"/>
        <w:rPr>
          <w:rFonts w:ascii="Times New Roman" w:eastAsia="Calibri" w:hAnsi="Times New Roman" w:cs="Times New Roman"/>
          <w:b/>
          <w:bCs/>
          <w:noProof/>
          <w:kern w:val="0"/>
          <w:sz w:val="24"/>
          <w:szCs w:val="24"/>
          <w14:ligatures w14:val="none"/>
        </w:rPr>
      </w:pPr>
    </w:p>
    <w:p w14:paraId="2F3393F5" w14:textId="49EAA6F3" w:rsidR="00940A8E" w:rsidRDefault="00940A8E" w:rsidP="00940A8E">
      <w:pPr>
        <w:spacing w:after="0"/>
        <w:jc w:val="center"/>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Točka 6.</w:t>
      </w:r>
    </w:p>
    <w:p w14:paraId="6977F5FC" w14:textId="77777777" w:rsidR="00940A8E" w:rsidRDefault="00940A8E" w:rsidP="00940A8E">
      <w:pPr>
        <w:spacing w:after="0"/>
        <w:jc w:val="center"/>
        <w:rPr>
          <w:rFonts w:ascii="Times New Roman" w:eastAsia="Calibri" w:hAnsi="Times New Roman" w:cs="Times New Roman"/>
          <w:noProof/>
          <w:kern w:val="0"/>
          <w:sz w:val="24"/>
          <w:szCs w:val="24"/>
          <w14:ligatures w14:val="none"/>
        </w:rPr>
      </w:pPr>
    </w:p>
    <w:p w14:paraId="2E3E1B33" w14:textId="7DA22A82" w:rsidR="00940A8E" w:rsidRDefault="00940A8E" w:rsidP="0032052C">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Uvodno kraće obrazloženje vezano uz razmatranje prijedloga i donošenja Odluke o poništenju javnog natječaja za prodaju nekretnina u vlasništvu Grada Pregrade iznijela je gđa. Filipčić.</w:t>
      </w:r>
    </w:p>
    <w:p w14:paraId="7D136499" w14:textId="217A5C56" w:rsidR="00940A8E" w:rsidRDefault="00940A8E" w:rsidP="00940A8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lastRenderedPageBreak/>
        <w:t>Nakon iznijetog, gđa. Filipčić daje riječ gradonačelniku gosp. Vukmaniću.</w:t>
      </w:r>
    </w:p>
    <w:p w14:paraId="045CAB82" w14:textId="12F4A3EB" w:rsidR="00940A8E" w:rsidRDefault="00940A8E" w:rsidP="0032052C">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Gradonačelnik ukratko iznosi, kako se radi o prodaji dvije nekretnine koje se nalaze na području katastarske općine Sopot. Naime, to je već drugi pokušaj prodaje, a pošto nije pristigla niti jedna ponuda, natječaj se morao poništiti  te se sada ponovno ide u raspisivanje trećeg natječaja gdje će</w:t>
      </w:r>
      <w:r w:rsidR="0032052C">
        <w:rPr>
          <w:rFonts w:ascii="Times New Roman" w:eastAsia="Calibri" w:hAnsi="Times New Roman" w:cs="Times New Roman"/>
          <w:noProof/>
          <w:kern w:val="0"/>
          <w:sz w:val="24"/>
          <w:szCs w:val="24"/>
          <w14:ligatures w14:val="none"/>
        </w:rPr>
        <w:t xml:space="preserve"> se</w:t>
      </w:r>
      <w:r>
        <w:rPr>
          <w:rFonts w:ascii="Times New Roman" w:eastAsia="Calibri" w:hAnsi="Times New Roman" w:cs="Times New Roman"/>
          <w:noProof/>
          <w:kern w:val="0"/>
          <w:sz w:val="24"/>
          <w:szCs w:val="24"/>
          <w14:ligatures w14:val="none"/>
        </w:rPr>
        <w:t xml:space="preserve"> vjerojatno morati ići </w:t>
      </w:r>
      <w:r w:rsidR="0032052C">
        <w:rPr>
          <w:rFonts w:ascii="Times New Roman" w:eastAsia="Calibri" w:hAnsi="Times New Roman" w:cs="Times New Roman"/>
          <w:noProof/>
          <w:kern w:val="0"/>
          <w:sz w:val="24"/>
          <w:szCs w:val="24"/>
          <w14:ligatures w14:val="none"/>
        </w:rPr>
        <w:t xml:space="preserve">i </w:t>
      </w:r>
      <w:r>
        <w:rPr>
          <w:rFonts w:ascii="Times New Roman" w:eastAsia="Calibri" w:hAnsi="Times New Roman" w:cs="Times New Roman"/>
          <w:noProof/>
          <w:kern w:val="0"/>
          <w:sz w:val="24"/>
          <w:szCs w:val="24"/>
          <w14:ligatures w14:val="none"/>
        </w:rPr>
        <w:t>sa nižom cijenom</w:t>
      </w:r>
      <w:r w:rsidR="0032052C">
        <w:rPr>
          <w:rFonts w:ascii="Times New Roman" w:eastAsia="Calibri" w:hAnsi="Times New Roman" w:cs="Times New Roman"/>
          <w:noProof/>
          <w:kern w:val="0"/>
          <w:sz w:val="24"/>
          <w:szCs w:val="24"/>
          <w14:ligatures w14:val="none"/>
        </w:rPr>
        <w:t>.</w:t>
      </w:r>
    </w:p>
    <w:p w14:paraId="35296315" w14:textId="2950A430" w:rsidR="0032052C" w:rsidRDefault="0032052C" w:rsidP="0032052C">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uvodno</w:t>
      </w:r>
      <w:r w:rsidR="00120A9E">
        <w:rPr>
          <w:rFonts w:ascii="Times New Roman" w:eastAsia="Calibri" w:hAnsi="Times New Roman" w:cs="Times New Roman"/>
          <w:noProof/>
          <w:kern w:val="0"/>
          <w:sz w:val="24"/>
          <w:szCs w:val="24"/>
          <w14:ligatures w14:val="none"/>
        </w:rPr>
        <w:t>g</w:t>
      </w:r>
      <w:r>
        <w:rPr>
          <w:rFonts w:ascii="Times New Roman" w:eastAsia="Calibri" w:hAnsi="Times New Roman" w:cs="Times New Roman"/>
          <w:noProof/>
          <w:kern w:val="0"/>
          <w:sz w:val="24"/>
          <w:szCs w:val="24"/>
          <w14:ligatures w14:val="none"/>
        </w:rPr>
        <w:t xml:space="preserve"> obrazloženja gosp. Vukmanića, gđa. Filipčić otvara raspravu po navedenoj točci.</w:t>
      </w:r>
    </w:p>
    <w:p w14:paraId="758F92E2" w14:textId="77777777" w:rsidR="0032052C" w:rsidRDefault="0032052C" w:rsidP="0032052C">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Filipčić zaključuje točku te istu daje na glasovanje, nakon čega Gradsko vijeće jednoglasno sa 13 glasova ZA, 0 PROTIV i 0 SUZDRŽAN donosi</w:t>
      </w:r>
    </w:p>
    <w:p w14:paraId="13A4A193" w14:textId="77777777" w:rsidR="0032052C" w:rsidRPr="00940A8E" w:rsidRDefault="0032052C" w:rsidP="0032052C">
      <w:pPr>
        <w:spacing w:after="0"/>
        <w:jc w:val="both"/>
        <w:rPr>
          <w:rFonts w:ascii="Times New Roman" w:eastAsia="Calibri" w:hAnsi="Times New Roman" w:cs="Times New Roman"/>
          <w:noProof/>
          <w:kern w:val="0"/>
          <w:sz w:val="24"/>
          <w:szCs w:val="24"/>
          <w14:ligatures w14:val="none"/>
        </w:rPr>
      </w:pPr>
    </w:p>
    <w:p w14:paraId="4CEEEAB1" w14:textId="77777777" w:rsidR="005F5349" w:rsidRPr="005F5349" w:rsidRDefault="005F5349" w:rsidP="005F5349">
      <w:pPr>
        <w:spacing w:after="0" w:line="240" w:lineRule="auto"/>
        <w:jc w:val="center"/>
        <w:rPr>
          <w:rFonts w:ascii="Times New Roman" w:eastAsia="Calibri" w:hAnsi="Times New Roman" w:cs="Times New Roman"/>
          <w:b/>
          <w:bCs/>
          <w:noProof/>
          <w:kern w:val="0"/>
          <w:sz w:val="24"/>
          <w:szCs w:val="24"/>
          <w14:ligatures w14:val="none"/>
        </w:rPr>
      </w:pPr>
      <w:r w:rsidRPr="005F5349">
        <w:rPr>
          <w:rFonts w:ascii="Times New Roman" w:eastAsia="Calibri" w:hAnsi="Times New Roman" w:cs="Times New Roman"/>
          <w:b/>
          <w:bCs/>
          <w:noProof/>
          <w:kern w:val="0"/>
          <w:sz w:val="24"/>
          <w:szCs w:val="24"/>
          <w14:ligatures w14:val="none"/>
        </w:rPr>
        <w:t xml:space="preserve">ODLUKU </w:t>
      </w:r>
    </w:p>
    <w:p w14:paraId="04AE72ED" w14:textId="77777777" w:rsidR="005F5349" w:rsidRPr="005F5349" w:rsidRDefault="005F5349" w:rsidP="005F5349">
      <w:pPr>
        <w:spacing w:after="0" w:line="240" w:lineRule="auto"/>
        <w:rPr>
          <w:rFonts w:ascii="Times New Roman" w:eastAsia="Calibri" w:hAnsi="Times New Roman" w:cs="Times New Roman"/>
          <w:noProof/>
          <w:kern w:val="0"/>
          <w:sz w:val="24"/>
          <w:szCs w:val="24"/>
          <w14:ligatures w14:val="none"/>
        </w:rPr>
      </w:pPr>
    </w:p>
    <w:p w14:paraId="337BB3C8" w14:textId="77777777" w:rsidR="005F5349" w:rsidRPr="005F5349" w:rsidRDefault="005F5349" w:rsidP="005F5349">
      <w:pPr>
        <w:spacing w:after="0" w:line="240" w:lineRule="auto"/>
        <w:jc w:val="center"/>
        <w:rPr>
          <w:rFonts w:ascii="Times New Roman" w:eastAsia="Calibri" w:hAnsi="Times New Roman" w:cs="Times New Roman"/>
          <w:noProof/>
          <w:kern w:val="0"/>
          <w:sz w:val="24"/>
          <w:szCs w:val="24"/>
          <w14:ligatures w14:val="none"/>
        </w:rPr>
      </w:pPr>
      <w:r w:rsidRPr="005F5349">
        <w:rPr>
          <w:rFonts w:ascii="Times New Roman" w:eastAsia="Calibri" w:hAnsi="Times New Roman" w:cs="Times New Roman"/>
          <w:noProof/>
          <w:kern w:val="0"/>
          <w:sz w:val="24"/>
          <w:szCs w:val="24"/>
          <w14:ligatures w14:val="none"/>
        </w:rPr>
        <w:t>Članak 1.</w:t>
      </w:r>
    </w:p>
    <w:p w14:paraId="20B373BA" w14:textId="40410ED5" w:rsidR="005F5349" w:rsidRPr="005F5349" w:rsidRDefault="005F5349" w:rsidP="005F5349">
      <w:pPr>
        <w:spacing w:after="0" w:line="240" w:lineRule="auto"/>
        <w:ind w:firstLine="708"/>
        <w:jc w:val="both"/>
        <w:rPr>
          <w:rFonts w:ascii="Times New Roman" w:eastAsia="Calibri" w:hAnsi="Times New Roman" w:cs="Times New Roman"/>
          <w:noProof/>
          <w:kern w:val="0"/>
          <w:sz w:val="24"/>
          <w:szCs w:val="24"/>
          <w14:ligatures w14:val="none"/>
        </w:rPr>
      </w:pPr>
      <w:r w:rsidRPr="005F5349">
        <w:rPr>
          <w:rFonts w:ascii="Times New Roman" w:eastAsia="Calibri" w:hAnsi="Times New Roman" w:cs="Times New Roman"/>
          <w:noProof/>
          <w:kern w:val="0"/>
          <w:sz w:val="24"/>
          <w:szCs w:val="24"/>
          <w14:ligatures w14:val="none"/>
        </w:rPr>
        <w:t>Poništava se Javni natječaj za prodaju nekretnina u vlasništvu Grada Pregrade</w:t>
      </w:r>
      <w:r w:rsidRPr="005F5349">
        <w:rPr>
          <w:rFonts w:ascii="Calibri" w:eastAsia="Calibri" w:hAnsi="Calibri" w:cs="Times New Roman"/>
          <w:noProof/>
          <w:kern w:val="0"/>
          <w14:ligatures w14:val="none"/>
        </w:rPr>
        <w:t xml:space="preserve"> ( </w:t>
      </w:r>
      <w:r w:rsidRPr="005F5349">
        <w:rPr>
          <w:rFonts w:ascii="Times New Roman" w:eastAsia="Calibri" w:hAnsi="Times New Roman" w:cs="Times New Roman"/>
          <w:noProof/>
          <w:kern w:val="0"/>
          <w:sz w:val="24"/>
          <w:szCs w:val="24"/>
          <w14:ligatures w14:val="none"/>
        </w:rPr>
        <w:t>KLASA:  940-01/25-01/47, URBROJ: 2140-5-01-25-4) od 23. rujna 2025. godine, a što se odnosi na prodaju sljedećih nekretnina na području katastarske općine Sopot:</w:t>
      </w:r>
    </w:p>
    <w:p w14:paraId="1F6B5CBF" w14:textId="77777777" w:rsidR="005F5349" w:rsidRPr="005F5349" w:rsidRDefault="005F5349" w:rsidP="005F5349">
      <w:pPr>
        <w:spacing w:after="0" w:line="240" w:lineRule="auto"/>
        <w:jc w:val="both"/>
        <w:rPr>
          <w:rFonts w:ascii="Times New Roman" w:eastAsia="Calibri" w:hAnsi="Times New Roman" w:cs="Times New Roman"/>
          <w:noProof/>
          <w:kern w:val="0"/>
          <w:sz w:val="24"/>
          <w:szCs w:val="24"/>
          <w14:ligatures w14:val="none"/>
        </w:rPr>
      </w:pPr>
    </w:p>
    <w:p w14:paraId="74D1CB5F" w14:textId="77777777" w:rsidR="005F5349" w:rsidRPr="005F5349" w:rsidRDefault="005F5349" w:rsidP="005F5349">
      <w:pPr>
        <w:numPr>
          <w:ilvl w:val="0"/>
          <w:numId w:val="3"/>
        </w:numPr>
        <w:spacing w:after="0" w:line="240" w:lineRule="auto"/>
        <w:ind w:left="0" w:firstLine="0"/>
        <w:contextualSpacing/>
        <w:jc w:val="both"/>
        <w:rPr>
          <w:rFonts w:ascii="Times New Roman" w:eastAsia="Times New Roman" w:hAnsi="Times New Roman" w:cs="Times New Roman"/>
          <w:kern w:val="0"/>
          <w:sz w:val="24"/>
          <w:szCs w:val="24"/>
          <w:lang w:eastAsia="hr-HR"/>
          <w14:ligatures w14:val="none"/>
        </w:rPr>
      </w:pPr>
      <w:r w:rsidRPr="005F5349">
        <w:rPr>
          <w:rFonts w:ascii="Times New Roman" w:eastAsia="Times New Roman" w:hAnsi="Times New Roman" w:cs="Times New Roman"/>
          <w:kern w:val="0"/>
          <w:sz w:val="24"/>
          <w:szCs w:val="24"/>
          <w:lang w:eastAsia="hr-HR"/>
          <w14:ligatures w14:val="none"/>
        </w:rPr>
        <w:t xml:space="preserve">kčbr. 1316 </w:t>
      </w:r>
      <w:bookmarkStart w:id="1" w:name="_Hlk211512619"/>
      <w:r w:rsidRPr="005F5349">
        <w:rPr>
          <w:rFonts w:ascii="Times New Roman" w:eastAsia="Times New Roman" w:hAnsi="Times New Roman" w:cs="Times New Roman"/>
          <w:kern w:val="0"/>
          <w:sz w:val="24"/>
          <w:szCs w:val="24"/>
          <w:lang w:eastAsia="hr-HR"/>
          <w14:ligatures w14:val="none"/>
        </w:rPr>
        <w:t>U STUPINŠĆINI, KUĆA I DVORIŠTE, PAŠNJAK, površine 2083 m2</w:t>
      </w:r>
      <w:bookmarkEnd w:id="1"/>
      <w:r w:rsidRPr="005F5349">
        <w:rPr>
          <w:rFonts w:ascii="Times New Roman" w:eastAsia="Times New Roman" w:hAnsi="Times New Roman" w:cs="Times New Roman"/>
          <w:kern w:val="0"/>
          <w:sz w:val="24"/>
          <w:szCs w:val="24"/>
          <w:lang w:eastAsia="hr-HR"/>
          <w14:ligatures w14:val="none"/>
        </w:rPr>
        <w:t>, upisana u zemljišnoknjižni uložak broj 4514, koja se nalazi unutar zone izgrađenog građevinskog područja naselja sukladno odredbama Prostornog plana uređenja Grada Pregrade</w:t>
      </w:r>
    </w:p>
    <w:p w14:paraId="2F74005C" w14:textId="77777777" w:rsidR="005F5349" w:rsidRPr="005F5349" w:rsidRDefault="005F5349" w:rsidP="005F5349">
      <w:pPr>
        <w:numPr>
          <w:ilvl w:val="0"/>
          <w:numId w:val="3"/>
        </w:numPr>
        <w:spacing w:after="0" w:line="240" w:lineRule="auto"/>
        <w:ind w:left="0" w:firstLine="0"/>
        <w:contextualSpacing/>
        <w:jc w:val="both"/>
        <w:rPr>
          <w:rFonts w:ascii="Times New Roman" w:eastAsia="Calibri" w:hAnsi="Times New Roman" w:cs="Times New Roman"/>
          <w:noProof/>
          <w:kern w:val="0"/>
          <w:sz w:val="24"/>
          <w:szCs w:val="24"/>
          <w14:ligatures w14:val="none"/>
        </w:rPr>
      </w:pPr>
      <w:r w:rsidRPr="005F5349">
        <w:rPr>
          <w:rFonts w:ascii="Times New Roman" w:eastAsia="Times New Roman" w:hAnsi="Times New Roman" w:cs="Times New Roman"/>
          <w:kern w:val="0"/>
          <w:sz w:val="24"/>
          <w:szCs w:val="24"/>
          <w:lang w:eastAsia="hr-HR"/>
          <w14:ligatures w14:val="none"/>
        </w:rPr>
        <w:t xml:space="preserve">kčbr. 1310/4 </w:t>
      </w:r>
      <w:bookmarkStart w:id="2" w:name="_Hlk211512677"/>
      <w:r w:rsidRPr="005F5349">
        <w:rPr>
          <w:rFonts w:ascii="Times New Roman" w:eastAsia="Times New Roman" w:hAnsi="Times New Roman" w:cs="Times New Roman"/>
          <w:kern w:val="0"/>
          <w:sz w:val="24"/>
          <w:szCs w:val="24"/>
          <w:lang w:eastAsia="hr-HR"/>
          <w14:ligatures w14:val="none"/>
        </w:rPr>
        <w:t>BREG, LIVADA površine 2118 m2</w:t>
      </w:r>
      <w:bookmarkEnd w:id="2"/>
      <w:r w:rsidRPr="005F5349">
        <w:rPr>
          <w:rFonts w:ascii="Times New Roman" w:eastAsia="Times New Roman" w:hAnsi="Times New Roman" w:cs="Times New Roman"/>
          <w:kern w:val="0"/>
          <w:sz w:val="24"/>
          <w:szCs w:val="24"/>
          <w:lang w:eastAsia="hr-HR"/>
          <w14:ligatures w14:val="none"/>
        </w:rPr>
        <w:t>, upisana u zemljišnoknjižni uložak broj 3839, koja se nalazi unutar zone izgrađenog građevinskog područja naselja sukladno odredbama Prostornog plana uređenja Grada Pregrade,</w:t>
      </w:r>
      <w:r w:rsidRPr="005F5349">
        <w:rPr>
          <w:rFonts w:ascii="Times New Roman" w:eastAsia="Calibri" w:hAnsi="Times New Roman" w:cs="Times New Roman"/>
          <w:noProof/>
          <w:kern w:val="0"/>
          <w:sz w:val="24"/>
          <w:szCs w:val="24"/>
          <w14:ligatures w14:val="none"/>
        </w:rPr>
        <w:t xml:space="preserve"> </w:t>
      </w:r>
    </w:p>
    <w:p w14:paraId="103EA536" w14:textId="77777777" w:rsidR="005F5349" w:rsidRPr="005F5349" w:rsidRDefault="005F5349" w:rsidP="005F5349">
      <w:pPr>
        <w:spacing w:after="0" w:line="240" w:lineRule="auto"/>
        <w:jc w:val="both"/>
        <w:rPr>
          <w:rFonts w:ascii="Times New Roman" w:eastAsia="Calibri" w:hAnsi="Times New Roman" w:cs="Times New Roman"/>
          <w:noProof/>
          <w:kern w:val="0"/>
          <w:sz w:val="24"/>
          <w:szCs w:val="24"/>
          <w14:ligatures w14:val="none"/>
        </w:rPr>
      </w:pPr>
    </w:p>
    <w:p w14:paraId="4E54CFA6" w14:textId="77777777" w:rsidR="005F5349" w:rsidRPr="005F5349" w:rsidRDefault="005F5349" w:rsidP="007D11E8">
      <w:pPr>
        <w:spacing w:after="0" w:line="240" w:lineRule="auto"/>
        <w:ind w:firstLine="708"/>
        <w:jc w:val="both"/>
        <w:rPr>
          <w:rFonts w:ascii="Times New Roman" w:eastAsia="Calibri" w:hAnsi="Times New Roman" w:cs="Times New Roman"/>
          <w:noProof/>
          <w:kern w:val="0"/>
          <w:sz w:val="24"/>
          <w:szCs w:val="24"/>
          <w14:ligatures w14:val="none"/>
        </w:rPr>
      </w:pPr>
      <w:r w:rsidRPr="005F5349">
        <w:rPr>
          <w:rFonts w:ascii="Times New Roman" w:eastAsia="Calibri" w:hAnsi="Times New Roman" w:cs="Times New Roman"/>
          <w:noProof/>
          <w:kern w:val="0"/>
          <w:sz w:val="24"/>
          <w:szCs w:val="24"/>
          <w14:ligatures w14:val="none"/>
        </w:rPr>
        <w:t>Javni natječaj iz stavka 1. ovog članka objavljen je dana 23.09.2025. godine u Zagorskom listu, službenoj mrežnoj stranici Grada Pregrade i oglasnoj ploči Grada Pregrade.</w:t>
      </w:r>
    </w:p>
    <w:p w14:paraId="26AEF4A3" w14:textId="77777777" w:rsidR="005F5349" w:rsidRPr="005F5349" w:rsidRDefault="005F5349" w:rsidP="005F5349">
      <w:pPr>
        <w:spacing w:after="0" w:line="240" w:lineRule="auto"/>
        <w:jc w:val="center"/>
        <w:rPr>
          <w:rFonts w:ascii="Times New Roman" w:eastAsia="Calibri" w:hAnsi="Times New Roman" w:cs="Times New Roman"/>
          <w:noProof/>
          <w:kern w:val="0"/>
          <w:sz w:val="24"/>
          <w:szCs w:val="24"/>
          <w14:ligatures w14:val="none"/>
        </w:rPr>
      </w:pPr>
    </w:p>
    <w:p w14:paraId="20EBE92F" w14:textId="77777777" w:rsidR="005F5349" w:rsidRPr="005F5349" w:rsidRDefault="005F5349" w:rsidP="005F5349">
      <w:pPr>
        <w:spacing w:after="0" w:line="240" w:lineRule="auto"/>
        <w:jc w:val="center"/>
        <w:rPr>
          <w:rFonts w:ascii="Times New Roman" w:eastAsia="Calibri" w:hAnsi="Times New Roman" w:cs="Times New Roman"/>
          <w:noProof/>
          <w:kern w:val="0"/>
          <w:sz w:val="24"/>
          <w:szCs w:val="24"/>
          <w14:ligatures w14:val="none"/>
        </w:rPr>
      </w:pPr>
      <w:r w:rsidRPr="005F5349">
        <w:rPr>
          <w:rFonts w:ascii="Times New Roman" w:eastAsia="Calibri" w:hAnsi="Times New Roman" w:cs="Times New Roman"/>
          <w:noProof/>
          <w:kern w:val="0"/>
          <w:sz w:val="24"/>
          <w:szCs w:val="24"/>
          <w14:ligatures w14:val="none"/>
        </w:rPr>
        <w:t>Članak 2.</w:t>
      </w:r>
    </w:p>
    <w:p w14:paraId="3C2B199A" w14:textId="1AE2D467" w:rsidR="005F5349" w:rsidRPr="005F5349" w:rsidRDefault="005F5349" w:rsidP="005F5349">
      <w:pPr>
        <w:spacing w:after="0" w:line="240" w:lineRule="auto"/>
        <w:ind w:firstLine="708"/>
        <w:jc w:val="both"/>
        <w:rPr>
          <w:rFonts w:ascii="Times New Roman" w:eastAsia="Calibri" w:hAnsi="Times New Roman" w:cs="Times New Roman"/>
          <w:noProof/>
          <w:kern w:val="0"/>
          <w:sz w:val="24"/>
          <w:szCs w:val="24"/>
          <w14:ligatures w14:val="none"/>
        </w:rPr>
      </w:pPr>
      <w:r w:rsidRPr="005F5349">
        <w:rPr>
          <w:rFonts w:ascii="Times New Roman" w:eastAsia="Calibri" w:hAnsi="Times New Roman" w:cs="Times New Roman"/>
          <w:noProof/>
          <w:kern w:val="0"/>
          <w:sz w:val="24"/>
          <w:szCs w:val="24"/>
          <w14:ligatures w14:val="none"/>
        </w:rPr>
        <w:t>Ova Odluka stupa na snagu danom donošenja, a objaviti će se na mrežnim stranicama Grada Pregrade i oglasnoj ploči Grada Pregrade.</w:t>
      </w:r>
    </w:p>
    <w:p w14:paraId="5C81EDCE" w14:textId="77777777" w:rsidR="005F5349" w:rsidRPr="005F5349" w:rsidRDefault="005F5349" w:rsidP="005F5349">
      <w:pPr>
        <w:spacing w:after="0" w:line="240" w:lineRule="auto"/>
        <w:rPr>
          <w:rFonts w:ascii="Times New Roman" w:eastAsia="Calibri" w:hAnsi="Times New Roman" w:cs="Times New Roman"/>
          <w:noProof/>
          <w:kern w:val="0"/>
          <w:sz w:val="24"/>
          <w:szCs w:val="24"/>
          <w14:ligatures w14:val="none"/>
        </w:rPr>
      </w:pPr>
    </w:p>
    <w:p w14:paraId="1480BAA8" w14:textId="23A09204" w:rsidR="00D268D6" w:rsidRDefault="005F5349" w:rsidP="005F5349">
      <w:pPr>
        <w:spacing w:after="0"/>
        <w:jc w:val="center"/>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Točka 7.</w:t>
      </w:r>
    </w:p>
    <w:p w14:paraId="5E0C78E5" w14:textId="77777777" w:rsidR="005F5349" w:rsidRDefault="005F5349" w:rsidP="005F5349">
      <w:pPr>
        <w:spacing w:after="0"/>
        <w:rPr>
          <w:rFonts w:ascii="Times New Roman" w:eastAsia="Calibri" w:hAnsi="Times New Roman" w:cs="Times New Roman"/>
          <w:noProof/>
          <w:kern w:val="0"/>
          <w:sz w:val="24"/>
          <w:szCs w:val="24"/>
          <w14:ligatures w14:val="none"/>
        </w:rPr>
      </w:pPr>
    </w:p>
    <w:p w14:paraId="1225625D" w14:textId="47037D1F" w:rsidR="005F5349" w:rsidRDefault="005F5349" w:rsidP="005F5349">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nadalje iznosi uvodno kraće obrazloženje vezano uz razmatranje prijedloga i donošenje Zaključka o prihvaćanju Izvješća gradonačelnika za razdoblje od 01. siječnja do 04. lipnja 2025. godine.</w:t>
      </w:r>
    </w:p>
    <w:p w14:paraId="44BF3A8E" w14:textId="2CD89A45" w:rsidR="007D11E8" w:rsidRPr="005F5349" w:rsidRDefault="007D11E8" w:rsidP="005F5349">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otvara raspravu po navedenoj točci.</w:t>
      </w:r>
    </w:p>
    <w:p w14:paraId="68905AAF" w14:textId="0EEBA429" w:rsidR="007D11E8" w:rsidRDefault="007D11E8" w:rsidP="007D11E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Filipčić zaključuje točku te istu daje na glasovanje, nakon čega Gradsko vijeće jednoglasno sa 7 glasova ZA, 0 PROTIV i 6 SUZDRŽAN donosi</w:t>
      </w:r>
    </w:p>
    <w:p w14:paraId="48E76100" w14:textId="77777777" w:rsidR="007D11E8" w:rsidRDefault="007D11E8" w:rsidP="007D11E8">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869DB51" w14:textId="246724C4" w:rsidR="007D11E8" w:rsidRDefault="007D11E8" w:rsidP="007D11E8">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7D11E8">
        <w:rPr>
          <w:rFonts w:ascii="Times New Roman" w:eastAsia="Times New Roman" w:hAnsi="Times New Roman" w:cs="Times New Roman"/>
          <w:b/>
          <w:bCs/>
          <w:kern w:val="0"/>
          <w:sz w:val="24"/>
          <w:szCs w:val="24"/>
          <w:lang w:eastAsia="hr-HR"/>
          <w14:ligatures w14:val="none"/>
        </w:rPr>
        <w:t>ZAKLJUČAK</w:t>
      </w:r>
    </w:p>
    <w:p w14:paraId="36207EEB" w14:textId="77777777" w:rsidR="007D11E8" w:rsidRDefault="007D11E8" w:rsidP="007D11E8">
      <w:pPr>
        <w:spacing w:after="0" w:line="240" w:lineRule="auto"/>
        <w:contextualSpacing/>
        <w:rPr>
          <w:rFonts w:ascii="Times New Roman" w:eastAsia="Times New Roman" w:hAnsi="Times New Roman" w:cs="Times New Roman"/>
          <w:kern w:val="0"/>
          <w:sz w:val="24"/>
          <w:szCs w:val="24"/>
          <w:lang w:eastAsia="hr-HR"/>
          <w14:ligatures w14:val="none"/>
        </w:rPr>
      </w:pPr>
    </w:p>
    <w:p w14:paraId="3ED0E205" w14:textId="10B5D6A8" w:rsidR="00D268D6" w:rsidRPr="007D11E8" w:rsidRDefault="007D11E8" w:rsidP="007D11E8">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Prihvaća se Izvješće o radu gradonačelnika Grada Pregrade za razdoblje od 01. siječnja do 04. lipnja 2025. godine.</w:t>
      </w:r>
    </w:p>
    <w:p w14:paraId="08D6102E" w14:textId="00A2A294" w:rsidR="00F4634E" w:rsidRDefault="00F4634E" w:rsidP="00F4634E">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Točka 8.</w:t>
      </w:r>
    </w:p>
    <w:p w14:paraId="152AD76A" w14:textId="77777777" w:rsidR="00F4634E" w:rsidRDefault="00F4634E" w:rsidP="00F4634E">
      <w:pPr>
        <w:spacing w:after="0"/>
        <w:jc w:val="center"/>
        <w:rPr>
          <w:rFonts w:ascii="Times New Roman" w:eastAsia="Calibri" w:hAnsi="Times New Roman" w:cs="Times New Roman"/>
          <w:b/>
          <w:bCs/>
          <w:noProof/>
          <w:kern w:val="0"/>
          <w:sz w:val="24"/>
          <w:szCs w:val="24"/>
          <w14:ligatures w14:val="none"/>
        </w:rPr>
      </w:pPr>
    </w:p>
    <w:p w14:paraId="57CD4447" w14:textId="1CF1F1CD"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Gđa. Davorka Filipčić, predsjednica Gradskog vijeća grada Pregrade iznosi uvodno kraće obrazloženje vezano uz razmatranje prijedloga i donošenje Odluke o izmjeni i dopuni Odluke </w:t>
      </w:r>
      <w:r>
        <w:rPr>
          <w:rFonts w:ascii="Times New Roman" w:eastAsia="Calibri" w:hAnsi="Times New Roman" w:cs="Times New Roman"/>
          <w:noProof/>
          <w:kern w:val="0"/>
          <w:sz w:val="24"/>
          <w:szCs w:val="24"/>
          <w14:ligatures w14:val="none"/>
        </w:rPr>
        <w:lastRenderedPageBreak/>
        <w:t>o mjerama, kriterijima i postupcima za poticanje rješavanja stambenog pitanja mladih na području grada Pregrade.</w:t>
      </w:r>
    </w:p>
    <w:p w14:paraId="78C14D47"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gradonačelniku Goranu Vukmaniću</w:t>
      </w:r>
    </w:p>
    <w:p w14:paraId="6E79DAF8" w14:textId="737F4C0F" w:rsidR="007D11E8"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Gosp. Vukmanić iznosi kraće uvodno obrazloženje</w:t>
      </w:r>
      <w:r w:rsidR="007D11E8">
        <w:rPr>
          <w:rFonts w:ascii="Times New Roman" w:eastAsia="Calibri" w:hAnsi="Times New Roman" w:cs="Times New Roman"/>
          <w:noProof/>
          <w:kern w:val="0"/>
          <w:sz w:val="24"/>
          <w:szCs w:val="24"/>
          <w14:ligatures w14:val="none"/>
        </w:rPr>
        <w:t xml:space="preserve"> u kojem iznosi slijedeće: naime navedena Odluka donosena je sa ciljem demografske obnove, smanjenja iseljavanja te povećanja broja stanovnika na području Grada</w:t>
      </w:r>
      <w:r w:rsidR="00FC2CF0">
        <w:rPr>
          <w:rFonts w:ascii="Times New Roman" w:eastAsia="Calibri" w:hAnsi="Times New Roman" w:cs="Times New Roman"/>
          <w:noProof/>
          <w:kern w:val="0"/>
          <w:sz w:val="24"/>
          <w:szCs w:val="24"/>
          <w14:ligatures w14:val="none"/>
        </w:rPr>
        <w:t xml:space="preserve"> Pregrade</w:t>
      </w:r>
      <w:r w:rsidR="007D11E8">
        <w:rPr>
          <w:rFonts w:ascii="Times New Roman" w:eastAsia="Calibri" w:hAnsi="Times New Roman" w:cs="Times New Roman"/>
          <w:noProof/>
          <w:kern w:val="0"/>
          <w:sz w:val="24"/>
          <w:szCs w:val="24"/>
          <w14:ligatures w14:val="none"/>
        </w:rPr>
        <w:t>. Navedenim izmjenama i dopunama mijenja se članak 9., odnosno dopunjuje, u svrhu omogućavanja podnošenja zahtjeva za dodjelu bespovratnih sredstava u okviru Mjere dva – sufinanciranje kupnje obiteljske kuće/stana na području Grada</w:t>
      </w:r>
      <w:r w:rsidR="00FC2CF0">
        <w:rPr>
          <w:rFonts w:ascii="Times New Roman" w:eastAsia="Calibri" w:hAnsi="Times New Roman" w:cs="Times New Roman"/>
          <w:noProof/>
          <w:kern w:val="0"/>
          <w:sz w:val="24"/>
          <w:szCs w:val="24"/>
          <w14:ligatures w14:val="none"/>
        </w:rPr>
        <w:t xml:space="preserve"> Pregrade</w:t>
      </w:r>
      <w:r w:rsidR="007D11E8">
        <w:rPr>
          <w:rFonts w:ascii="Times New Roman" w:eastAsia="Calibri" w:hAnsi="Times New Roman" w:cs="Times New Roman"/>
          <w:noProof/>
          <w:kern w:val="0"/>
          <w:sz w:val="24"/>
          <w:szCs w:val="24"/>
          <w14:ligatures w14:val="none"/>
        </w:rPr>
        <w:t>, za one osobe koje su ugovor o kupoprodaji sklopile u godini raspisivanja javnog poziva za dodjelu bespovratnih sredstava</w:t>
      </w:r>
      <w:r w:rsidR="00FC2CF0">
        <w:rPr>
          <w:rFonts w:ascii="Times New Roman" w:eastAsia="Calibri" w:hAnsi="Times New Roman" w:cs="Times New Roman"/>
          <w:noProof/>
          <w:kern w:val="0"/>
          <w:sz w:val="24"/>
          <w:szCs w:val="24"/>
          <w14:ligatures w14:val="none"/>
        </w:rPr>
        <w:t>, ali nakon zatvaranja javnog poziva te dosad nisu mogli ostvariti sufinanciranje kupnje prve nekretnine.</w:t>
      </w:r>
    </w:p>
    <w:p w14:paraId="6C85C0CC"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kraćeg obrazloženja gosp. Vukmanića, gđa. Filipčić otvara raspravu po navedenoj točci.</w:t>
      </w:r>
    </w:p>
    <w:p w14:paraId="62423E74" w14:textId="77777777" w:rsidR="00F4634E" w:rsidRDefault="00F4634E" w:rsidP="00F4634E">
      <w:pPr>
        <w:spacing w:after="0"/>
        <w:jc w:val="both"/>
        <w:rPr>
          <w:rFonts w:ascii="Times New Roman" w:eastAsia="Calibri" w:hAnsi="Times New Roman" w:cs="Times New Roman"/>
          <w:noProof/>
          <w:kern w:val="0"/>
          <w:sz w:val="24"/>
          <w:szCs w:val="24"/>
          <w14:ligatures w14:val="none"/>
        </w:rPr>
      </w:pPr>
      <w:bookmarkStart w:id="3" w:name="_Hlk214883018"/>
      <w:r>
        <w:rPr>
          <w:rFonts w:ascii="Times New Roman" w:eastAsia="Calibri" w:hAnsi="Times New Roman" w:cs="Times New Roman"/>
          <w:noProof/>
          <w:kern w:val="0"/>
          <w:sz w:val="24"/>
          <w:szCs w:val="24"/>
          <w14:ligatures w14:val="none"/>
        </w:rPr>
        <w:t xml:space="preserve">Pošto nije bilo pitanja ni prijedloga, gđa. Filipčić zaključuje točku te istu daje na glasovanje, nakon čega Gradsko vijeće jednoglasno sa 13 glasova ZA, 0 PROTIV  i 0 SUZDRŽAN donosi </w:t>
      </w:r>
    </w:p>
    <w:bookmarkEnd w:id="3"/>
    <w:p w14:paraId="1C452537" w14:textId="77777777" w:rsidR="00F4634E" w:rsidRDefault="00F4634E" w:rsidP="00F4634E">
      <w:pPr>
        <w:spacing w:after="0"/>
        <w:jc w:val="both"/>
        <w:rPr>
          <w:rFonts w:ascii="Times New Roman" w:eastAsia="Calibri" w:hAnsi="Times New Roman" w:cs="Times New Roman"/>
          <w:noProof/>
          <w:kern w:val="0"/>
          <w:sz w:val="24"/>
          <w:szCs w:val="24"/>
          <w14:ligatures w14:val="none"/>
        </w:rPr>
      </w:pPr>
    </w:p>
    <w:p w14:paraId="23B161A2" w14:textId="77777777" w:rsidR="00F4634E" w:rsidRPr="000642D3" w:rsidRDefault="00F4634E" w:rsidP="00F4634E">
      <w:pPr>
        <w:spacing w:after="0"/>
        <w:jc w:val="center"/>
        <w:rPr>
          <w:rFonts w:ascii="Times New Roman" w:eastAsia="Calibri" w:hAnsi="Times New Roman" w:cs="Times New Roman"/>
          <w:b/>
          <w:bCs/>
          <w:noProof/>
          <w:kern w:val="0"/>
          <w:sz w:val="24"/>
          <w:szCs w:val="24"/>
          <w14:ligatures w14:val="none"/>
        </w:rPr>
      </w:pPr>
      <w:r w:rsidRPr="000642D3">
        <w:rPr>
          <w:rFonts w:ascii="Times New Roman" w:eastAsia="Calibri" w:hAnsi="Times New Roman" w:cs="Times New Roman"/>
          <w:b/>
          <w:bCs/>
          <w:noProof/>
          <w:kern w:val="0"/>
          <w:sz w:val="24"/>
          <w:szCs w:val="24"/>
          <w14:ligatures w14:val="none"/>
        </w:rPr>
        <w:t>ODLUKU</w:t>
      </w:r>
    </w:p>
    <w:p w14:paraId="66FB5599" w14:textId="77777777" w:rsidR="00F4634E" w:rsidRPr="000642D3" w:rsidRDefault="00F4634E" w:rsidP="00225DC1">
      <w:pPr>
        <w:spacing w:after="0" w:line="240" w:lineRule="auto"/>
        <w:jc w:val="center"/>
        <w:rPr>
          <w:rFonts w:ascii="Times New Roman" w:eastAsia="Calibri" w:hAnsi="Times New Roman" w:cs="Times New Roman"/>
          <w:b/>
          <w:bCs/>
          <w:noProof/>
          <w:kern w:val="0"/>
          <w:sz w:val="24"/>
          <w:szCs w:val="24"/>
          <w14:ligatures w14:val="none"/>
        </w:rPr>
      </w:pPr>
      <w:r w:rsidRPr="000642D3">
        <w:rPr>
          <w:rFonts w:ascii="Times New Roman" w:eastAsia="Calibri" w:hAnsi="Times New Roman" w:cs="Times New Roman"/>
          <w:b/>
          <w:bCs/>
          <w:noProof/>
          <w:kern w:val="0"/>
          <w:sz w:val="24"/>
          <w:szCs w:val="24"/>
          <w14:ligatures w14:val="none"/>
        </w:rPr>
        <w:t>o izmjeni i dopuni Odluke o mjerama, kriterijima i postupcima za poticanje</w:t>
      </w:r>
    </w:p>
    <w:p w14:paraId="530FAEF0" w14:textId="77777777" w:rsidR="00F4634E" w:rsidRPr="000642D3" w:rsidRDefault="00F4634E" w:rsidP="00F4634E">
      <w:pPr>
        <w:spacing w:after="0"/>
        <w:jc w:val="center"/>
        <w:rPr>
          <w:rFonts w:ascii="Times New Roman" w:eastAsia="Calibri" w:hAnsi="Times New Roman" w:cs="Times New Roman"/>
          <w:b/>
          <w:bCs/>
          <w:noProof/>
          <w:kern w:val="0"/>
          <w:sz w:val="24"/>
          <w:szCs w:val="24"/>
          <w14:ligatures w14:val="none"/>
        </w:rPr>
      </w:pPr>
      <w:r w:rsidRPr="000642D3">
        <w:rPr>
          <w:rFonts w:ascii="Times New Roman" w:eastAsia="Calibri" w:hAnsi="Times New Roman" w:cs="Times New Roman"/>
          <w:b/>
          <w:bCs/>
          <w:noProof/>
          <w:kern w:val="0"/>
          <w:sz w:val="24"/>
          <w:szCs w:val="24"/>
          <w14:ligatures w14:val="none"/>
        </w:rPr>
        <w:t>rješavanja stambenog pitanja mladih na području grada Pregrade</w:t>
      </w:r>
    </w:p>
    <w:p w14:paraId="1BB71DA8"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5AF98228" w14:textId="77777777" w:rsidR="00F4634E"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0F15DE7E" w14:textId="77777777" w:rsidR="00FC2CF0" w:rsidRDefault="00FC2CF0" w:rsidP="00F4634E">
      <w:pPr>
        <w:spacing w:after="0"/>
        <w:rPr>
          <w:rFonts w:ascii="Times New Roman" w:eastAsia="Calibri" w:hAnsi="Times New Roman" w:cs="Times New Roman"/>
          <w:noProof/>
          <w:kern w:val="0"/>
          <w:sz w:val="24"/>
          <w:szCs w:val="24"/>
          <w14:ligatures w14:val="none"/>
        </w:rPr>
      </w:pPr>
    </w:p>
    <w:p w14:paraId="4600C970" w14:textId="38C3B82C" w:rsidR="00FC2CF0" w:rsidRDefault="00FC2CF0" w:rsidP="00FC2CF0">
      <w:pPr>
        <w:spacing w:after="0"/>
        <w:jc w:val="center"/>
        <w:rPr>
          <w:rFonts w:ascii="Times New Roman" w:eastAsia="Calibri" w:hAnsi="Times New Roman" w:cs="Times New Roman"/>
          <w:b/>
          <w:bCs/>
          <w:noProof/>
          <w:kern w:val="0"/>
          <w:sz w:val="24"/>
          <w:szCs w:val="24"/>
          <w14:ligatures w14:val="none"/>
        </w:rPr>
      </w:pPr>
      <w:r w:rsidRPr="00FC2CF0">
        <w:rPr>
          <w:rFonts w:ascii="Times New Roman" w:eastAsia="Calibri" w:hAnsi="Times New Roman" w:cs="Times New Roman"/>
          <w:b/>
          <w:bCs/>
          <w:noProof/>
          <w:kern w:val="0"/>
          <w:sz w:val="24"/>
          <w:szCs w:val="24"/>
          <w14:ligatures w14:val="none"/>
        </w:rPr>
        <w:t>Točka 9.</w:t>
      </w:r>
    </w:p>
    <w:p w14:paraId="29E6A7A7" w14:textId="77777777" w:rsidR="00FC2CF0" w:rsidRDefault="00FC2CF0" w:rsidP="00FC2CF0">
      <w:pPr>
        <w:spacing w:after="0"/>
        <w:jc w:val="center"/>
        <w:rPr>
          <w:rFonts w:ascii="Times New Roman" w:eastAsia="Calibri" w:hAnsi="Times New Roman" w:cs="Times New Roman"/>
          <w:noProof/>
          <w:kern w:val="0"/>
          <w:sz w:val="24"/>
          <w:szCs w:val="24"/>
          <w14:ligatures w14:val="none"/>
        </w:rPr>
      </w:pPr>
    </w:p>
    <w:p w14:paraId="2C0921E2" w14:textId="3C43DA13" w:rsidR="00FC2CF0" w:rsidRDefault="00FC2CF0" w:rsidP="00FC2CF0">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nadalje iznosi uvodno kraće obrazloženje vezano uz razmatranje prijedloga i donošenje Odluke o imenovanju predstavnika Gradskog vijeća Grada Pregrade u Povjerenstvo za pregled i ocjenu zahtjeva za poticanje rješavanja stambenog pitanja mladih obitelji na području grada Pregrade.</w:t>
      </w:r>
    </w:p>
    <w:p w14:paraId="52E305CF" w14:textId="7EC442BD" w:rsidR="00FC2CF0" w:rsidRDefault="00FC2CF0" w:rsidP="00FC2CF0">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gradonačelniku Vukmaniću koji ukratko iznosi kako se Povjerenstvo sastoji od pet članova od kojih se jedan imenuje iz Upravnog odjel</w:t>
      </w:r>
      <w:r w:rsidR="00D54E65">
        <w:rPr>
          <w:rFonts w:ascii="Times New Roman" w:eastAsia="Calibri" w:hAnsi="Times New Roman" w:cs="Times New Roman"/>
          <w:noProof/>
          <w:kern w:val="0"/>
          <w:sz w:val="24"/>
          <w:szCs w:val="24"/>
          <w14:ligatures w14:val="none"/>
        </w:rPr>
        <w:t>a opće i društvene djelatnosti, jedan iz Upravnog odjela za financije i gospodarstvo, jedan predstavnik savjeta mladih te dva predstavnika iz sastava Gradskog vijeća Grada Pregrade (jedan predstavnik iz reda predstavničke većine, a drugi iz reda predstavničke manjine). Stoga je potrebno danas prihvatiti prijedlog Odluke za imenovanje dva predstavnika iz Gradskog vijeća Grada Pregrade.</w:t>
      </w:r>
    </w:p>
    <w:p w14:paraId="45B5D177" w14:textId="70DA3316" w:rsidR="00D54E65" w:rsidRDefault="00D54E65" w:rsidP="00FC2CF0">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nakon iznijeto uvodnog obrazloženja gosp. Vukmanića, gđa. Filipčić poziva gđu. Zdravku Žiger, predsjednicu Odbora za izbor i imenovanje.</w:t>
      </w:r>
    </w:p>
    <w:p w14:paraId="184FD8CC" w14:textId="197D6199" w:rsidR="00D54E65" w:rsidRDefault="00D54E65" w:rsidP="00FC2CF0">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Žiger iznosi da se Povjerenstvo danas sasta</w:t>
      </w:r>
      <w:r w:rsidR="00FF5E80">
        <w:rPr>
          <w:rFonts w:ascii="Times New Roman" w:eastAsia="Calibri" w:hAnsi="Times New Roman" w:cs="Times New Roman"/>
          <w:noProof/>
          <w:kern w:val="0"/>
          <w:sz w:val="24"/>
          <w:szCs w:val="24"/>
          <w14:ligatures w14:val="none"/>
        </w:rPr>
        <w:t>l</w:t>
      </w:r>
      <w:r>
        <w:rPr>
          <w:rFonts w:ascii="Times New Roman" w:eastAsia="Calibri" w:hAnsi="Times New Roman" w:cs="Times New Roman"/>
          <w:noProof/>
          <w:kern w:val="0"/>
          <w:sz w:val="24"/>
          <w:szCs w:val="24"/>
          <w14:ligatures w14:val="none"/>
        </w:rPr>
        <w:t>o te održalo svoju sjednicu na kojoj je jednoglasno donijet prijedlog Zaključka (kojeg čita) te se predlaže Gradskom vijeću usvajanje istog.</w:t>
      </w:r>
    </w:p>
    <w:p w14:paraId="7BCED87A" w14:textId="218E7ABF" w:rsidR="00D54E65" w:rsidRDefault="00D54E65" w:rsidP="00FC2CF0">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otvara raspravu po navedenoj točci.</w:t>
      </w:r>
    </w:p>
    <w:p w14:paraId="1541ED5A" w14:textId="77777777" w:rsidR="004A0952" w:rsidRDefault="004A0952" w:rsidP="004A095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Pošto nije bilo pitanja ni prijedloga, gđa. Filipčić zaključuje točku te istu daje na glasovanje, nakon čega Gradsko vijeće jednoglasno sa 13 glasova ZA, 0 PROTIV  i 0 SUZDRŽAN donosi </w:t>
      </w:r>
    </w:p>
    <w:p w14:paraId="2AF05C96" w14:textId="77777777" w:rsidR="00D54E65" w:rsidRDefault="00D54E65" w:rsidP="00FC2CF0">
      <w:pPr>
        <w:spacing w:after="0"/>
        <w:jc w:val="both"/>
        <w:rPr>
          <w:rFonts w:ascii="Times New Roman" w:eastAsia="Calibri" w:hAnsi="Times New Roman" w:cs="Times New Roman"/>
          <w:noProof/>
          <w:kern w:val="0"/>
          <w:sz w:val="24"/>
          <w:szCs w:val="24"/>
          <w14:ligatures w14:val="none"/>
        </w:rPr>
      </w:pPr>
    </w:p>
    <w:p w14:paraId="09E846D4" w14:textId="17829C9A" w:rsidR="004A0952" w:rsidRPr="004A0952" w:rsidRDefault="004A0952" w:rsidP="004A0952">
      <w:pPr>
        <w:spacing w:after="0"/>
        <w:jc w:val="center"/>
        <w:rPr>
          <w:rFonts w:ascii="Times New Roman" w:eastAsia="Calibri" w:hAnsi="Times New Roman" w:cs="Times New Roman"/>
          <w:b/>
          <w:bCs/>
          <w:noProof/>
          <w:kern w:val="0"/>
          <w:sz w:val="24"/>
          <w:szCs w:val="24"/>
          <w14:ligatures w14:val="none"/>
        </w:rPr>
      </w:pPr>
      <w:r w:rsidRPr="004A0952">
        <w:rPr>
          <w:rFonts w:ascii="Times New Roman" w:eastAsia="Calibri" w:hAnsi="Times New Roman" w:cs="Times New Roman"/>
          <w:b/>
          <w:bCs/>
          <w:noProof/>
          <w:kern w:val="0"/>
          <w:sz w:val="24"/>
          <w:szCs w:val="24"/>
          <w14:ligatures w14:val="none"/>
        </w:rPr>
        <w:t>ODLUKU</w:t>
      </w:r>
    </w:p>
    <w:p w14:paraId="0D50688E" w14:textId="48E0911B" w:rsidR="004A0952" w:rsidRPr="004A0952" w:rsidRDefault="004A0952" w:rsidP="004A0952">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o</w:t>
      </w:r>
      <w:r w:rsidRPr="004A0952">
        <w:rPr>
          <w:rFonts w:ascii="Times New Roman" w:eastAsia="Calibri" w:hAnsi="Times New Roman" w:cs="Times New Roman"/>
          <w:b/>
          <w:bCs/>
          <w:noProof/>
          <w:kern w:val="0"/>
          <w:sz w:val="24"/>
          <w:szCs w:val="24"/>
          <w14:ligatures w14:val="none"/>
        </w:rPr>
        <w:t xml:space="preserve"> imenovanju predstavnika u Povjerenstvu za pregled i ocjenu zahtjeva</w:t>
      </w:r>
    </w:p>
    <w:p w14:paraId="21133206" w14:textId="230AAE79" w:rsidR="004A0952" w:rsidRPr="004A0952" w:rsidRDefault="004A0952" w:rsidP="004A0952">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z</w:t>
      </w:r>
      <w:r w:rsidRPr="004A0952">
        <w:rPr>
          <w:rFonts w:ascii="Times New Roman" w:eastAsia="Calibri" w:hAnsi="Times New Roman" w:cs="Times New Roman"/>
          <w:b/>
          <w:bCs/>
          <w:noProof/>
          <w:kern w:val="0"/>
          <w:sz w:val="24"/>
          <w:szCs w:val="24"/>
          <w14:ligatures w14:val="none"/>
        </w:rPr>
        <w:t xml:space="preserve">a poticanje rješavanja stambenog pitanja mladih obitelji </w:t>
      </w:r>
    </w:p>
    <w:p w14:paraId="6B8DF4F4" w14:textId="42C9FBD9" w:rsidR="004A0952" w:rsidRDefault="004A0952" w:rsidP="004A0952">
      <w:pPr>
        <w:spacing w:after="0"/>
        <w:jc w:val="center"/>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n</w:t>
      </w:r>
      <w:r w:rsidRPr="004A0952">
        <w:rPr>
          <w:rFonts w:ascii="Times New Roman" w:eastAsia="Calibri" w:hAnsi="Times New Roman" w:cs="Times New Roman"/>
          <w:b/>
          <w:bCs/>
          <w:noProof/>
          <w:kern w:val="0"/>
          <w:sz w:val="24"/>
          <w:szCs w:val="24"/>
          <w14:ligatures w14:val="none"/>
        </w:rPr>
        <w:t>a području grada Pregrade</w:t>
      </w:r>
    </w:p>
    <w:p w14:paraId="725212D2" w14:textId="5ADA38A4" w:rsidR="004A0952" w:rsidRDefault="004A0952" w:rsidP="004A0952">
      <w:pPr>
        <w:spacing w:after="0"/>
        <w:rPr>
          <w:rFonts w:ascii="Times New Roman" w:eastAsia="Calibri" w:hAnsi="Times New Roman" w:cs="Times New Roman"/>
          <w:noProof/>
          <w:kern w:val="0"/>
          <w:sz w:val="24"/>
          <w:szCs w:val="24"/>
          <w14:ligatures w14:val="none"/>
        </w:rPr>
      </w:pPr>
    </w:p>
    <w:p w14:paraId="40EA3084" w14:textId="091C20F0" w:rsidR="004A0952" w:rsidRDefault="004A0952" w:rsidP="004A0952">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56566420" w14:textId="77777777" w:rsidR="00EC4972" w:rsidRDefault="00EC4972" w:rsidP="00FC2CF0">
      <w:pPr>
        <w:spacing w:after="0"/>
        <w:rPr>
          <w:rFonts w:ascii="Times New Roman" w:eastAsia="Calibri" w:hAnsi="Times New Roman" w:cs="Times New Roman"/>
          <w:noProof/>
          <w:kern w:val="0"/>
          <w:sz w:val="24"/>
          <w:szCs w:val="24"/>
          <w14:ligatures w14:val="none"/>
        </w:rPr>
      </w:pPr>
    </w:p>
    <w:p w14:paraId="635E5F10" w14:textId="07D51E41" w:rsidR="004A0952" w:rsidRDefault="00EC4972" w:rsidP="004A0952">
      <w:pPr>
        <w:spacing w:after="0"/>
        <w:jc w:val="center"/>
        <w:rPr>
          <w:rFonts w:ascii="Times New Roman" w:eastAsia="Calibri" w:hAnsi="Times New Roman" w:cs="Times New Roman"/>
          <w:noProof/>
          <w:kern w:val="0"/>
          <w:sz w:val="24"/>
          <w:szCs w:val="24"/>
          <w14:ligatures w14:val="none"/>
        </w:rPr>
      </w:pPr>
      <w:r w:rsidRPr="00EC4972">
        <w:rPr>
          <w:rFonts w:ascii="Times New Roman" w:eastAsia="Calibri" w:hAnsi="Times New Roman" w:cs="Times New Roman"/>
          <w:b/>
          <w:bCs/>
          <w:noProof/>
          <w:kern w:val="0"/>
          <w:sz w:val="24"/>
          <w:szCs w:val="24"/>
          <w14:ligatures w14:val="none"/>
        </w:rPr>
        <w:t>Točka 10.</w:t>
      </w:r>
    </w:p>
    <w:p w14:paraId="28498A14" w14:textId="77777777" w:rsidR="004A0952" w:rsidRDefault="004A0952" w:rsidP="004A0952">
      <w:pPr>
        <w:spacing w:after="0"/>
        <w:rPr>
          <w:rFonts w:ascii="Times New Roman" w:eastAsia="Calibri" w:hAnsi="Times New Roman" w:cs="Times New Roman"/>
          <w:noProof/>
          <w:kern w:val="0"/>
          <w:sz w:val="24"/>
          <w:szCs w:val="24"/>
          <w14:ligatures w14:val="none"/>
        </w:rPr>
      </w:pPr>
    </w:p>
    <w:p w14:paraId="2A46A7E6" w14:textId="2F6B2413" w:rsidR="004A0952" w:rsidRDefault="004A0952"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Filipčić iznosi uvodno kraće obrazloženje vezano uz razmatranje prijedloga i donošenje Odluke o nerazvrstanim cestama na području grada Pregrade.</w:t>
      </w:r>
    </w:p>
    <w:p w14:paraId="39FA3A44" w14:textId="0FD1B3F1" w:rsidR="000E4457" w:rsidRDefault="000E4457"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gradonačelniku Vukmaniću.</w:t>
      </w:r>
    </w:p>
    <w:p w14:paraId="03D03F67" w14:textId="560AD349" w:rsidR="000E4457" w:rsidRDefault="000E4457"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Gosp. gradonačelnik, u svom je obrazloženju istaknuo kako je navedena Odluka zadnji puta donijeta 2014. godine, a s obzirom da se u međuvremenu Zakon o cestama više puta mijenjao, potrebno je donošenje nove Odluke sa navedenim novim izmjenama i dopunama što je i sada učinjeno, odnosno usklađenje sa Zakonom.</w:t>
      </w:r>
      <w:r w:rsidR="004F2180">
        <w:rPr>
          <w:rFonts w:ascii="Times New Roman" w:eastAsia="Calibri" w:hAnsi="Times New Roman" w:cs="Times New Roman"/>
          <w:noProof/>
          <w:kern w:val="0"/>
          <w:sz w:val="24"/>
          <w:szCs w:val="24"/>
          <w14:ligatures w14:val="none"/>
        </w:rPr>
        <w:t xml:space="preserve"> Naime, kako bi malo bolje pojasnio, ovom Odlukom precizno se uređuje pojam i pravni status nerazvrstanih cesta, način njihovog upravljanja, održavanja i građenja, kao i prava i obveze fizičkih i pravnih osoba koje koriste te prometne površine. Poseban naglasak stavljen je na regulaciju postupaka koji se odnose na privremeno i trajno zauzimanje cesta, izvođenje radova, prekapanje te vraćanje cesta u prvobitno stanje, s ciljem zaštite cestovne infrastrukture i osiguranja prometne sigurnosti.</w:t>
      </w:r>
    </w:p>
    <w:p w14:paraId="7554D8D5" w14:textId="214EE23A" w:rsidR="004F2180" w:rsidRDefault="00034042"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iznijetog, gosp. gradonačelnik </w:t>
      </w:r>
      <w:r w:rsidR="004F2180">
        <w:rPr>
          <w:rFonts w:ascii="Times New Roman" w:eastAsia="Calibri" w:hAnsi="Times New Roman" w:cs="Times New Roman"/>
          <w:noProof/>
          <w:kern w:val="0"/>
          <w:sz w:val="24"/>
          <w:szCs w:val="24"/>
          <w14:ligatures w14:val="none"/>
        </w:rPr>
        <w:t xml:space="preserve">predlaže Gradskom vijeću da </w:t>
      </w:r>
      <w:r>
        <w:rPr>
          <w:rFonts w:ascii="Times New Roman" w:eastAsia="Calibri" w:hAnsi="Times New Roman" w:cs="Times New Roman"/>
          <w:noProof/>
          <w:kern w:val="0"/>
          <w:sz w:val="24"/>
          <w:szCs w:val="24"/>
          <w14:ligatures w14:val="none"/>
        </w:rPr>
        <w:t xml:space="preserve">se </w:t>
      </w:r>
      <w:r w:rsidR="004F2180">
        <w:rPr>
          <w:rFonts w:ascii="Times New Roman" w:eastAsia="Calibri" w:hAnsi="Times New Roman" w:cs="Times New Roman"/>
          <w:noProof/>
          <w:kern w:val="0"/>
          <w:sz w:val="24"/>
          <w:szCs w:val="24"/>
          <w14:ligatures w14:val="none"/>
        </w:rPr>
        <w:t xml:space="preserve">navedeni prijedlog Odluke </w:t>
      </w:r>
      <w:r>
        <w:rPr>
          <w:rFonts w:ascii="Times New Roman" w:eastAsia="Calibri" w:hAnsi="Times New Roman" w:cs="Times New Roman"/>
          <w:noProof/>
          <w:kern w:val="0"/>
          <w:sz w:val="24"/>
          <w:szCs w:val="24"/>
          <w14:ligatures w14:val="none"/>
        </w:rPr>
        <w:t>koji je usklađen sa Zakonom prihvati.</w:t>
      </w:r>
    </w:p>
    <w:p w14:paraId="5A201977" w14:textId="095AF3C2" w:rsidR="000E4457" w:rsidRDefault="00034042"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w:t>
      </w:r>
      <w:r w:rsidR="000E4457">
        <w:rPr>
          <w:rFonts w:ascii="Times New Roman" w:eastAsia="Calibri" w:hAnsi="Times New Roman" w:cs="Times New Roman"/>
          <w:noProof/>
          <w:kern w:val="0"/>
          <w:sz w:val="24"/>
          <w:szCs w:val="24"/>
          <w14:ligatures w14:val="none"/>
        </w:rPr>
        <w:t xml:space="preserve">đa. Filipčić </w:t>
      </w:r>
      <w:r>
        <w:rPr>
          <w:rFonts w:ascii="Times New Roman" w:eastAsia="Calibri" w:hAnsi="Times New Roman" w:cs="Times New Roman"/>
          <w:noProof/>
          <w:kern w:val="0"/>
          <w:sz w:val="24"/>
          <w:szCs w:val="24"/>
          <w14:ligatures w14:val="none"/>
        </w:rPr>
        <w:t xml:space="preserve">nakon uvodnog obrazloženja gosp. gradonačelnika Vukmanića, </w:t>
      </w:r>
      <w:r w:rsidR="000E4457">
        <w:rPr>
          <w:rFonts w:ascii="Times New Roman" w:eastAsia="Calibri" w:hAnsi="Times New Roman" w:cs="Times New Roman"/>
          <w:noProof/>
          <w:kern w:val="0"/>
          <w:sz w:val="24"/>
          <w:szCs w:val="24"/>
          <w14:ligatures w14:val="none"/>
        </w:rPr>
        <w:t>otvara raspravu po navedenoj točci.</w:t>
      </w:r>
    </w:p>
    <w:p w14:paraId="232FF032" w14:textId="0DBE491B" w:rsidR="000E4457" w:rsidRDefault="000E4457"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Za riječ se javila gđa. Jasna Vnuk te iznosi </w:t>
      </w:r>
      <w:r w:rsidR="001464E8">
        <w:rPr>
          <w:rFonts w:ascii="Times New Roman" w:eastAsia="Calibri" w:hAnsi="Times New Roman" w:cs="Times New Roman"/>
          <w:noProof/>
          <w:kern w:val="0"/>
          <w:sz w:val="24"/>
          <w:szCs w:val="24"/>
          <w14:ligatures w14:val="none"/>
        </w:rPr>
        <w:t xml:space="preserve">slijedeće: naime zanime je </w:t>
      </w:r>
      <w:r w:rsidR="00034042">
        <w:rPr>
          <w:rFonts w:ascii="Times New Roman" w:eastAsia="Calibri" w:hAnsi="Times New Roman" w:cs="Times New Roman"/>
          <w:noProof/>
          <w:kern w:val="0"/>
          <w:sz w:val="24"/>
          <w:szCs w:val="24"/>
          <w14:ligatures w14:val="none"/>
        </w:rPr>
        <w:t>prvo, da li je to sve usklađeno sa Zakonom, i to da prijedloge daju MO i na kraju se donose kriteriji koji su sada nama tu navedeni, a koji nam nisu objašnjen</w:t>
      </w:r>
      <w:r w:rsidR="00485AD2">
        <w:rPr>
          <w:rFonts w:ascii="Times New Roman" w:eastAsia="Calibri" w:hAnsi="Times New Roman" w:cs="Times New Roman"/>
          <w:noProof/>
          <w:kern w:val="0"/>
          <w:sz w:val="24"/>
          <w:szCs w:val="24"/>
          <w14:ligatures w14:val="none"/>
        </w:rPr>
        <w:t>i</w:t>
      </w:r>
      <w:r w:rsidR="0040566C">
        <w:rPr>
          <w:rFonts w:ascii="Times New Roman" w:eastAsia="Calibri" w:hAnsi="Times New Roman" w:cs="Times New Roman"/>
          <w:noProof/>
          <w:kern w:val="0"/>
          <w:sz w:val="24"/>
          <w:szCs w:val="24"/>
          <w14:ligatures w14:val="none"/>
        </w:rPr>
        <w:t>?</w:t>
      </w:r>
      <w:r w:rsidR="00034042">
        <w:rPr>
          <w:rFonts w:ascii="Times New Roman" w:eastAsia="Calibri" w:hAnsi="Times New Roman" w:cs="Times New Roman"/>
          <w:noProof/>
          <w:kern w:val="0"/>
          <w:sz w:val="24"/>
          <w:szCs w:val="24"/>
          <w14:ligatures w14:val="none"/>
        </w:rPr>
        <w:t xml:space="preserve"> Što znače, iznosi primjer </w:t>
      </w:r>
      <w:r w:rsidR="0040566C">
        <w:rPr>
          <w:rFonts w:ascii="Times New Roman" w:eastAsia="Calibri" w:hAnsi="Times New Roman" w:cs="Times New Roman"/>
          <w:noProof/>
          <w:kern w:val="0"/>
          <w:sz w:val="24"/>
          <w:szCs w:val="24"/>
          <w14:ligatures w14:val="none"/>
        </w:rPr>
        <w:t>„</w:t>
      </w:r>
      <w:r w:rsidR="00034042">
        <w:rPr>
          <w:rFonts w:ascii="Times New Roman" w:eastAsia="Calibri" w:hAnsi="Times New Roman" w:cs="Times New Roman"/>
          <w:noProof/>
          <w:kern w:val="0"/>
          <w:sz w:val="24"/>
          <w:szCs w:val="24"/>
          <w14:ligatures w14:val="none"/>
        </w:rPr>
        <w:t>demografski kriteriji</w:t>
      </w:r>
      <w:r w:rsidR="0040566C">
        <w:rPr>
          <w:rFonts w:ascii="Times New Roman" w:eastAsia="Calibri" w:hAnsi="Times New Roman" w:cs="Times New Roman"/>
          <w:noProof/>
          <w:kern w:val="0"/>
          <w:sz w:val="24"/>
          <w:szCs w:val="24"/>
          <w14:ligatures w14:val="none"/>
        </w:rPr>
        <w:t xml:space="preserve">“ </w:t>
      </w:r>
      <w:r w:rsidR="00034042">
        <w:rPr>
          <w:rFonts w:ascii="Times New Roman" w:eastAsia="Calibri" w:hAnsi="Times New Roman" w:cs="Times New Roman"/>
          <w:noProof/>
          <w:kern w:val="0"/>
          <w:sz w:val="24"/>
          <w:szCs w:val="24"/>
          <w14:ligatures w14:val="none"/>
        </w:rPr>
        <w:t xml:space="preserve">koji su to kriteriji, da li </w:t>
      </w:r>
      <w:r w:rsidR="0040566C">
        <w:rPr>
          <w:rFonts w:ascii="Times New Roman" w:eastAsia="Calibri" w:hAnsi="Times New Roman" w:cs="Times New Roman"/>
          <w:noProof/>
          <w:kern w:val="0"/>
          <w:sz w:val="24"/>
          <w:szCs w:val="24"/>
          <w14:ligatures w14:val="none"/>
        </w:rPr>
        <w:t xml:space="preserve">se </w:t>
      </w:r>
      <w:r w:rsidR="00034042">
        <w:rPr>
          <w:rFonts w:ascii="Times New Roman" w:eastAsia="Calibri" w:hAnsi="Times New Roman" w:cs="Times New Roman"/>
          <w:noProof/>
          <w:kern w:val="0"/>
          <w:sz w:val="24"/>
          <w:szCs w:val="24"/>
          <w14:ligatures w14:val="none"/>
        </w:rPr>
        <w:t>budu bodovali, odnosno da nam se sve ipak malo bolje pojasni? Koliko</w:t>
      </w:r>
      <w:r w:rsidR="0040566C">
        <w:rPr>
          <w:rFonts w:ascii="Times New Roman" w:eastAsia="Calibri" w:hAnsi="Times New Roman" w:cs="Times New Roman"/>
          <w:noProof/>
          <w:kern w:val="0"/>
          <w:sz w:val="24"/>
          <w:szCs w:val="24"/>
          <w14:ligatures w14:val="none"/>
        </w:rPr>
        <w:t xml:space="preserve"> je razumjela, znači da MO predlažu, odnosno iznose svoje prijedloge, povjerenstvo i gradonačelnik će opet razmatrati te prijedloge, a na kraju odluka je gradonačelnikova. Zanima je da li je to stvarno po Zakonu, jer ne može se oteti dojmu da ćemo sa takvim načinom doći u situaciju da će asfaltiranje cesta po MO bit nerazmjerno, nedemokratski, da će biti zastupljeni pojedini MO. Naime, jasno joj je da  pojedini MO imaju više neasfaltiranih cesta u odnosu na druge, da pojedini imaju gušće naseljena područja, neki rjeđe, ali smatra da u principu, barem do sada, kako su prakticirali, ima dojam da se </w:t>
      </w:r>
      <w:r w:rsidR="00C15F2F">
        <w:rPr>
          <w:rFonts w:ascii="Times New Roman" w:eastAsia="Calibri" w:hAnsi="Times New Roman" w:cs="Times New Roman"/>
          <w:noProof/>
          <w:kern w:val="0"/>
          <w:sz w:val="24"/>
          <w:szCs w:val="24"/>
          <w14:ligatures w14:val="none"/>
        </w:rPr>
        <w:t>dokida</w:t>
      </w:r>
      <w:r w:rsidR="0040566C">
        <w:rPr>
          <w:rFonts w:ascii="Times New Roman" w:eastAsia="Calibri" w:hAnsi="Times New Roman" w:cs="Times New Roman"/>
          <w:noProof/>
          <w:kern w:val="0"/>
          <w:sz w:val="24"/>
          <w:szCs w:val="24"/>
          <w14:ligatures w14:val="none"/>
        </w:rPr>
        <w:t xml:space="preserve"> lokalna demokracija koju su imali u komunikaciji sa bivšim gradonačelnikom i Gradskim vijećem. </w:t>
      </w:r>
      <w:r w:rsidR="00C15F2F">
        <w:rPr>
          <w:rFonts w:ascii="Times New Roman" w:eastAsia="Calibri" w:hAnsi="Times New Roman" w:cs="Times New Roman"/>
          <w:noProof/>
          <w:kern w:val="0"/>
          <w:sz w:val="24"/>
          <w:szCs w:val="24"/>
          <w14:ligatures w14:val="none"/>
        </w:rPr>
        <w:t>Zapravo</w:t>
      </w:r>
      <w:r w:rsidR="0040566C">
        <w:rPr>
          <w:rFonts w:ascii="Times New Roman" w:eastAsia="Calibri" w:hAnsi="Times New Roman" w:cs="Times New Roman"/>
          <w:noProof/>
          <w:kern w:val="0"/>
          <w:sz w:val="24"/>
          <w:szCs w:val="24"/>
          <w14:ligatures w14:val="none"/>
        </w:rPr>
        <w:t xml:space="preserve"> izgleda</w:t>
      </w:r>
      <w:r w:rsidR="00C15F2F">
        <w:rPr>
          <w:rFonts w:ascii="Times New Roman" w:eastAsia="Calibri" w:hAnsi="Times New Roman" w:cs="Times New Roman"/>
          <w:noProof/>
          <w:kern w:val="0"/>
          <w:sz w:val="24"/>
          <w:szCs w:val="24"/>
          <w14:ligatures w14:val="none"/>
        </w:rPr>
        <w:t>,</w:t>
      </w:r>
      <w:r w:rsidR="0040566C">
        <w:rPr>
          <w:rFonts w:ascii="Times New Roman" w:eastAsia="Calibri" w:hAnsi="Times New Roman" w:cs="Times New Roman"/>
          <w:noProof/>
          <w:kern w:val="0"/>
          <w:sz w:val="24"/>
          <w:szCs w:val="24"/>
          <w14:ligatures w14:val="none"/>
        </w:rPr>
        <w:t xml:space="preserve"> da MO predstavljaju samo neku proformu, odnosno da nemaju neku ulogu u cijeloj toj priči</w:t>
      </w:r>
      <w:r w:rsidR="00485AD2">
        <w:rPr>
          <w:rFonts w:ascii="Times New Roman" w:eastAsia="Calibri" w:hAnsi="Times New Roman" w:cs="Times New Roman"/>
          <w:noProof/>
          <w:kern w:val="0"/>
          <w:sz w:val="24"/>
          <w:szCs w:val="24"/>
          <w14:ligatures w14:val="none"/>
        </w:rPr>
        <w:t>, iznijela je gđa. Vnuk.</w:t>
      </w:r>
    </w:p>
    <w:p w14:paraId="0640884E" w14:textId="6C526B39" w:rsidR="00C15F2F" w:rsidRPr="00485AD2" w:rsidRDefault="00C15F2F"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za riječ se javio gosp. gradonačelnik Vukmanić te na izlaganje gđe. Vnuk</w:t>
      </w:r>
      <w:r w:rsidR="00485AD2">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iznosi kako bi prvenstveno htio reči da se demokracija ne dokida, već će cijeli postupak biti još demokratičniji, pravedniji i transparentniji. Prijedlog kriterija je gotov, odnosno napravljen te će biti predstavljen MO kao i Gradskom vijeću nakon što se usuglase u Povjerenstvu. Ono što bi napomenuo</w:t>
      </w:r>
      <w:r w:rsidR="00485AD2">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w:t>
      </w:r>
      <w:r w:rsidR="00924842">
        <w:rPr>
          <w:rFonts w:ascii="Times New Roman" w:eastAsia="Calibri" w:hAnsi="Times New Roman" w:cs="Times New Roman"/>
          <w:noProof/>
          <w:kern w:val="0"/>
          <w:sz w:val="24"/>
          <w:szCs w:val="24"/>
          <w14:ligatures w14:val="none"/>
        </w:rPr>
        <w:t xml:space="preserve">je to da će sve biti pravednije u smislu da će se sve jasno znati. </w:t>
      </w:r>
      <w:r w:rsidR="00485AD2" w:rsidRPr="00485AD2">
        <w:rPr>
          <w:rFonts w:ascii="Times New Roman" w:hAnsi="Times New Roman" w:cs="Times New Roman"/>
          <w:color w:val="353132"/>
          <w:sz w:val="24"/>
          <w:szCs w:val="24"/>
          <w:shd w:val="clear" w:color="auto" w:fill="FFFFFF"/>
        </w:rPr>
        <w:t xml:space="preserve">Vidjet će se točno po bodovanju koja dionica je ostvarila koliko bodova. Naravno, postojat će dvije razine kontrole. Na prvoj razini to su mjesni odbori, koji će raditi prvo bodovanje i na osnovu tog bodovanja dat će prijedloge Gradu, odnosno, Povjerenstvu. U Povjerenstvu će svakako biti predstavnici stručnih službi jer smatramo da ne postoje adekvatniji ljudi koji poznaju stanje na terenu od djelatnika Niskogradnje. Također, u Povjerenstvu će biti i predstavnici gradske uprave. Kriterija će biti nekoliko. Prvi je socijalno – demografski kriterij, koji će donositi maksimalno 40 bodova. Prednost će imati dionice koje vode do kućanstava u kojima žive </w:t>
      </w:r>
      <w:r w:rsidR="00485AD2" w:rsidRPr="00485AD2">
        <w:rPr>
          <w:rFonts w:ascii="Times New Roman" w:hAnsi="Times New Roman" w:cs="Times New Roman"/>
          <w:color w:val="353132"/>
          <w:sz w:val="24"/>
          <w:szCs w:val="24"/>
          <w:shd w:val="clear" w:color="auto" w:fill="FFFFFF"/>
        </w:rPr>
        <w:lastRenderedPageBreak/>
        <w:t xml:space="preserve">obitelji s djecom, mlade obitelji do 40 godina starosti roditelja, onkološki pacijenti i nepokretne osobe. Ako se na određenoj dionici nalaze jedno do dva kućanstva s djecom i mladim obiteljima, to je deset bodova, tri do četiri kućanstva – 20 bodova, pet plus kućanstava – 30 bodova. Ako na određenoj dionici živi onkološki pacijent ili nepokretna osoba, to je još dodatnih deset bodova. Drugi kriterij je intenzitet korištenja ceste, gdje se može ostvariti maksimalno 20 bodova. Bodovanje je sljedeće: do tri kućanstva pet bodova, od četiri do šest kućanstava deset bodova, od sedam do deset kućanstava 15 bodova i više od deset kućanstava 20 bodova. Sljedeći kriterij je stanje i sigurnost dionice, gdje se može ostvariti maksimalno 15 bodova. Loše stanje nosi 15 bodova, djelomično oštećenje je 10 bodova, makadam u dobrom stanju je pet bodova. Četvrti kriterij je potencijal za demografski i gospodarski razvoj, koji donosi maksimalno 15 bodova. Prednost imaju dionice koje potiču ostanak mladih, gradnju novih kuća, razvoj OPG-ova i obrta. Bodovanje je sljedeće: ako postoji novi objekt, kuća u izgradnji ili OPG, to je deset bodova, a za planiranje gradnje ili razvoja, pet bodova. Peti kriterij je uloga ceste u povezivanju naselja i infrastrukture, što donosi maksimalno deset bodova. Prednost imaju dionice koje povezuju više zaselaka, školu, vrtić, autobusnu stanicu i slično. Bodovanje je sljedeće: povezuje zaselke,  javne ustanove i infrastrukturu – deset bodova, sporedni pristup bez šire veze – nula bodova. Šesti kriterij je sufinanciranje i spremnost za realizaciju, ali o tome kriteriju još treba dodatno raspraviti. Plan je da se i one dionice gdje se gradi neki OPG ili gospodarski subjekt, sufinancira također iz proračuna Grada, ali u kontra omjerima nego što je to bilo prije – dakle, 30 posto Grad, a 70 posto gospodarski subjekti. Ukupno je moguće ostvariti 105 bodova, a visokoprioritetne bit će one dionice koje će imati između 80 i 105 bodova i one će sljedeće godine ići u asfaltiranje. Ako ovo nije demokratično i transparentno, ja ne znam što jest. Naravno, ovo su sada još pripreme, a u priču oko donošenja kriterija bit će uključeni predsjednici mjesnih odbora, postojat će obrazac na osnovu kojeg će se bodovati, a postojat će i provjera od strane stručnih službi i Grada da se utvrdi je li stanje na terenu zaista u skladu s bodovima. Nije da se ne vjeruje mjesnim odborima, ali budući da smo ukinuli učešće građana u sufinanciranju asfaltiranja, tu moramo biti potpuno jasni i transparentni </w:t>
      </w:r>
      <w:r w:rsidR="00485AD2">
        <w:rPr>
          <w:rFonts w:ascii="Times New Roman" w:hAnsi="Times New Roman" w:cs="Times New Roman"/>
          <w:color w:val="353132"/>
          <w:sz w:val="24"/>
          <w:szCs w:val="24"/>
          <w:shd w:val="clear" w:color="auto" w:fill="FFFFFF"/>
        </w:rPr>
        <w:t>iznio je gradonačelnik</w:t>
      </w:r>
      <w:r w:rsidR="00485AD2" w:rsidRPr="00485AD2">
        <w:rPr>
          <w:rFonts w:ascii="Times New Roman" w:hAnsi="Times New Roman" w:cs="Times New Roman"/>
          <w:color w:val="353132"/>
          <w:sz w:val="24"/>
          <w:szCs w:val="24"/>
          <w:shd w:val="clear" w:color="auto" w:fill="FFFFFF"/>
        </w:rPr>
        <w:t>. </w:t>
      </w:r>
    </w:p>
    <w:p w14:paraId="6A734607" w14:textId="4EDB8183" w:rsidR="00C15F2F" w:rsidRDefault="00485AD2"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za riječ se javio gosp. Ivan Škrinjar te iznosi kako smatra da se krivo postupilo, naime smatra da se prvo trebalo MO predstaviti, dogovoriti i uskladiti kriterije, odnosno pa onda ići sa prijedlogom nove Odluke</w:t>
      </w:r>
      <w:r w:rsidR="004E59CD">
        <w:rPr>
          <w:rFonts w:ascii="Times New Roman" w:eastAsia="Calibri" w:hAnsi="Times New Roman" w:cs="Times New Roman"/>
          <w:noProof/>
          <w:kern w:val="0"/>
          <w:sz w:val="24"/>
          <w:szCs w:val="24"/>
          <w14:ligatures w14:val="none"/>
        </w:rPr>
        <w:t>.</w:t>
      </w:r>
    </w:p>
    <w:p w14:paraId="02B8237F" w14:textId="3BB0FA02" w:rsidR="004E59CD" w:rsidRDefault="004E59CD"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da se prvenstveno išlo sa donošenjem Odluke zbog izmjene Zakona, odnosno nisu vidjeli da će tu biti nekih problema, jer donošenje kriterija je nešto posebno.</w:t>
      </w:r>
    </w:p>
    <w:p w14:paraId="6CBADF60" w14:textId="350A6512" w:rsidR="004E59CD" w:rsidRDefault="004E59CD"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daje riječ i pročelniku gosp. Golubu te pročelnik iznosi kako se ustvari išlo sa tim da se napravi prostor, odnosno da se navedena Odluka prvenstveno uskladi sa Zakonom, a kasnije bi se donio kao neki Pravilnik o neraz. cestama u kojem bi se nalazili ti kriteriji sa kojima bi MO svakako bili upoznati i uključeni u donošenje, ali čisto iz nekog razloga pošto se smatralo da bi to bilo predetaljno da se navede u Odluci smatralo se da bi bilo logičnije da se kasnije donese taj Pravilnik kao neki samostalni dokumenat.</w:t>
      </w:r>
    </w:p>
    <w:p w14:paraId="676F5002" w14:textId="19C03F87" w:rsidR="004E59CD" w:rsidRDefault="004E59CD"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za riječ se ponovno javio gosp. gradonačelnik te </w:t>
      </w:r>
      <w:r w:rsidR="00212C79">
        <w:rPr>
          <w:rFonts w:ascii="Times New Roman" w:eastAsia="Calibri" w:hAnsi="Times New Roman" w:cs="Times New Roman"/>
          <w:noProof/>
          <w:kern w:val="0"/>
          <w:sz w:val="24"/>
          <w:szCs w:val="24"/>
          <w14:ligatures w14:val="none"/>
        </w:rPr>
        <w:t>iznosi da bi htio samo skrenuti pozornost kako je u prošlom sazivu postojalo u odluci nešto što se zvalo „asfaltiranje neraz. cesta za brdsko-planinska područja“ i o tome je isključivo odlučivao gradonačelnik i nitko onda nije dovodio u pitanje navedenu odluku, znači isključivo je gradonačelnik odlučivao koje dionice će se asfaltirati.</w:t>
      </w:r>
    </w:p>
    <w:p w14:paraId="01724666" w14:textId="313CDFD2" w:rsidR="00212C79" w:rsidRDefault="00212C79"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Za riječ se nadalje javio i gosp. Darko Cigrovski te iznosi da </w:t>
      </w:r>
      <w:r w:rsidR="00CA6B53">
        <w:rPr>
          <w:rFonts w:ascii="Times New Roman" w:eastAsia="Calibri" w:hAnsi="Times New Roman" w:cs="Times New Roman"/>
          <w:noProof/>
          <w:kern w:val="0"/>
          <w:sz w:val="24"/>
          <w:szCs w:val="24"/>
          <w14:ligatures w14:val="none"/>
        </w:rPr>
        <w:t xml:space="preserve">koliko je on shvatio da </w:t>
      </w:r>
      <w:r>
        <w:rPr>
          <w:rFonts w:ascii="Times New Roman" w:eastAsia="Calibri" w:hAnsi="Times New Roman" w:cs="Times New Roman"/>
          <w:noProof/>
          <w:kern w:val="0"/>
          <w:sz w:val="24"/>
          <w:szCs w:val="24"/>
          <w14:ligatures w14:val="none"/>
        </w:rPr>
        <w:t>ovaj prijedlog Odluke koj</w:t>
      </w:r>
      <w:r w:rsidR="00CA6B53">
        <w:rPr>
          <w:rFonts w:ascii="Times New Roman" w:eastAsia="Calibri" w:hAnsi="Times New Roman" w:cs="Times New Roman"/>
          <w:noProof/>
          <w:kern w:val="0"/>
          <w:sz w:val="24"/>
          <w:szCs w:val="24"/>
          <w14:ligatures w14:val="none"/>
        </w:rPr>
        <w:t>i</w:t>
      </w:r>
      <w:r>
        <w:rPr>
          <w:rFonts w:ascii="Times New Roman" w:eastAsia="Calibri" w:hAnsi="Times New Roman" w:cs="Times New Roman"/>
          <w:noProof/>
          <w:kern w:val="0"/>
          <w:sz w:val="24"/>
          <w:szCs w:val="24"/>
          <w14:ligatures w14:val="none"/>
        </w:rPr>
        <w:t xml:space="preserve"> bi se danas trebao donijeti je zapravo nešto što se treba uskladiti sa </w:t>
      </w:r>
      <w:r>
        <w:rPr>
          <w:rFonts w:ascii="Times New Roman" w:eastAsia="Calibri" w:hAnsi="Times New Roman" w:cs="Times New Roman"/>
          <w:noProof/>
          <w:kern w:val="0"/>
          <w:sz w:val="24"/>
          <w:szCs w:val="24"/>
          <w14:ligatures w14:val="none"/>
        </w:rPr>
        <w:lastRenderedPageBreak/>
        <w:t>Zakonomo, odnosno zakonsko usklađivanje, a</w:t>
      </w:r>
      <w:r w:rsidR="00CA6B53">
        <w:rPr>
          <w:rFonts w:ascii="Times New Roman" w:eastAsia="Calibri" w:hAnsi="Times New Roman" w:cs="Times New Roman"/>
          <w:noProof/>
          <w:kern w:val="0"/>
          <w:sz w:val="24"/>
          <w:szCs w:val="24"/>
          <w14:ligatures w14:val="none"/>
        </w:rPr>
        <w:t xml:space="preserve"> o svemu</w:t>
      </w:r>
      <w:r>
        <w:rPr>
          <w:rFonts w:ascii="Times New Roman" w:eastAsia="Calibri" w:hAnsi="Times New Roman" w:cs="Times New Roman"/>
          <w:noProof/>
          <w:kern w:val="0"/>
          <w:sz w:val="24"/>
          <w:szCs w:val="24"/>
          <w14:ligatures w14:val="none"/>
        </w:rPr>
        <w:t xml:space="preserve"> ostalo</w:t>
      </w:r>
      <w:r w:rsidR="00CA6B53">
        <w:rPr>
          <w:rFonts w:ascii="Times New Roman" w:eastAsia="Calibri" w:hAnsi="Times New Roman" w:cs="Times New Roman"/>
          <w:noProof/>
          <w:kern w:val="0"/>
          <w:sz w:val="24"/>
          <w:szCs w:val="24"/>
          <w14:ligatures w14:val="none"/>
        </w:rPr>
        <w:t>m, odnosno donošenju kriterija će se kasnije raspravljati</w:t>
      </w:r>
      <w:r w:rsidR="00EA4F33">
        <w:rPr>
          <w:rFonts w:ascii="Times New Roman" w:eastAsia="Calibri" w:hAnsi="Times New Roman" w:cs="Times New Roman"/>
          <w:noProof/>
          <w:kern w:val="0"/>
          <w:sz w:val="24"/>
          <w:szCs w:val="24"/>
          <w14:ligatures w14:val="none"/>
        </w:rPr>
        <w:t xml:space="preserve">, </w:t>
      </w:r>
      <w:r w:rsidR="00CA6B53">
        <w:rPr>
          <w:rFonts w:ascii="Times New Roman" w:eastAsia="Calibri" w:hAnsi="Times New Roman" w:cs="Times New Roman"/>
          <w:noProof/>
          <w:kern w:val="0"/>
          <w:sz w:val="24"/>
          <w:szCs w:val="24"/>
          <w14:ligatures w14:val="none"/>
        </w:rPr>
        <w:t>regulirati i donositi!</w:t>
      </w:r>
    </w:p>
    <w:p w14:paraId="098BFBBE" w14:textId="140F9CB2" w:rsidR="00EA4F33" w:rsidRDefault="00EA4F33"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ponovno nadovezao pročelnik Golub te iznosi kako je zapravo cijela suština donošenja te Odluke da se detaljnije definira pojam i način proglašenja neraz.cesta, a što se tiče kriterija uređenja neraz. cesta, oni nisu propisani i to donosi Gradsko vijeće, zapravo uvodimo mogućnost s kojom će se kasnije regulirati ti kriteriji.</w:t>
      </w:r>
    </w:p>
    <w:p w14:paraId="7BFC3384" w14:textId="4F17B4A1" w:rsidR="00EA4F33" w:rsidRDefault="00EA4F33"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za riječ se javila i gđa. Zdravka Žiger te iznosi kako bi onda bilo </w:t>
      </w:r>
      <w:r w:rsidR="00724479">
        <w:rPr>
          <w:rFonts w:ascii="Times New Roman" w:eastAsia="Calibri" w:hAnsi="Times New Roman" w:cs="Times New Roman"/>
          <w:noProof/>
          <w:kern w:val="0"/>
          <w:sz w:val="24"/>
          <w:szCs w:val="24"/>
          <w14:ligatures w14:val="none"/>
        </w:rPr>
        <w:t>dobro</w:t>
      </w:r>
      <w:r>
        <w:rPr>
          <w:rFonts w:ascii="Times New Roman" w:eastAsia="Calibri" w:hAnsi="Times New Roman" w:cs="Times New Roman"/>
          <w:noProof/>
          <w:kern w:val="0"/>
          <w:sz w:val="24"/>
          <w:szCs w:val="24"/>
          <w14:ligatures w14:val="none"/>
        </w:rPr>
        <w:t xml:space="preserve"> da se </w:t>
      </w:r>
      <w:r w:rsidR="00724479">
        <w:rPr>
          <w:rFonts w:ascii="Times New Roman" w:eastAsia="Calibri" w:hAnsi="Times New Roman" w:cs="Times New Roman"/>
          <w:noProof/>
          <w:kern w:val="0"/>
          <w:sz w:val="24"/>
          <w:szCs w:val="24"/>
          <w14:ligatures w14:val="none"/>
        </w:rPr>
        <w:t xml:space="preserve">u članku 29a. gdje stoji „da dionice nerazvrstanih cesta koje će se modernizirati ili rekonstruirati u okviru godišnjeg Programa utvrđuje gradonačelnik, prema utvrđenim kriterijima, a prema zahtjevima MO, a opet kriterije za određivanje prioriteta određuje gradonačelnik, odnosno da konačni plan modernizacije nerazvrstanih cesta utvrđuje gradonačelnik i objavljuje na mrežnim stranicama Grada Pregrade“, da se ipak to promijeni, odnosno ističe kako smatra da podržava </w:t>
      </w:r>
      <w:r w:rsidR="00C52BDE">
        <w:rPr>
          <w:rFonts w:ascii="Times New Roman" w:eastAsia="Calibri" w:hAnsi="Times New Roman" w:cs="Times New Roman"/>
          <w:noProof/>
          <w:kern w:val="0"/>
          <w:sz w:val="24"/>
          <w:szCs w:val="24"/>
          <w14:ligatures w14:val="none"/>
        </w:rPr>
        <w:t xml:space="preserve">Povjerenstvo te da se razrade i donesu ti kriteriji, ali da umjesto gradonačelnika, to ipak bude Povjerenstvo to koje će donositi konačan plan modernizacije neraz. cesta na mrežnim stranicama Grada. </w:t>
      </w:r>
      <w:r w:rsidR="001247AC">
        <w:rPr>
          <w:rFonts w:ascii="Times New Roman" w:eastAsia="Calibri" w:hAnsi="Times New Roman" w:cs="Times New Roman"/>
          <w:noProof/>
          <w:kern w:val="0"/>
          <w:sz w:val="24"/>
          <w:szCs w:val="24"/>
          <w14:ligatures w14:val="none"/>
        </w:rPr>
        <w:t xml:space="preserve">Program prema Zakono o komu. infrastrukturi donosi Gradsko vijeće kliko joj je poznato te onda </w:t>
      </w:r>
      <w:r w:rsidR="00C52BDE">
        <w:rPr>
          <w:rFonts w:ascii="Times New Roman" w:eastAsia="Calibri" w:hAnsi="Times New Roman" w:cs="Times New Roman"/>
          <w:noProof/>
          <w:kern w:val="0"/>
          <w:sz w:val="24"/>
          <w:szCs w:val="24"/>
          <w14:ligatures w14:val="none"/>
        </w:rPr>
        <w:t>da se na neki način spriječi ono što je bilo rečeno za neraz. ceste za brdsko-planinska područja o kojima je onda također odlučivao gradonačelnik, odnosno da ne dođe do nekih nepotrebnih insinuacija</w:t>
      </w:r>
      <w:r w:rsidR="001247AC">
        <w:rPr>
          <w:rFonts w:ascii="Times New Roman" w:eastAsia="Calibri" w:hAnsi="Times New Roman" w:cs="Times New Roman"/>
          <w:noProof/>
          <w:kern w:val="0"/>
          <w:sz w:val="24"/>
          <w:szCs w:val="24"/>
          <w14:ligatures w14:val="none"/>
        </w:rPr>
        <w:t>, odnosno da nešto ne iniciram.</w:t>
      </w:r>
    </w:p>
    <w:p w14:paraId="36CD08DB" w14:textId="457FEA6C" w:rsidR="00047558" w:rsidRDefault="00047558"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Za riječ se nadalje javio gosp. Zdravko Vrbanc te iznosi kako bi želio istaknuti da je MO Cigrovec donio svoje odluke što se tiče asfaltiranja u oba dva slučaja. Što se tiče donošenja same Odluke, smatra da se za idući puta bolje pripremi te da budu svi kriteriji proučeni i uneseni te ćemo se nakon toga izjasniti o navedenom.</w:t>
      </w:r>
    </w:p>
    <w:p w14:paraId="5A87708E" w14:textId="11B3FF6F" w:rsidR="00047558" w:rsidRDefault="00047558"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za riječ se ponovno javila gđa. Vnuk </w:t>
      </w:r>
      <w:r w:rsidR="00BE31EB">
        <w:rPr>
          <w:rFonts w:ascii="Times New Roman" w:eastAsia="Calibri" w:hAnsi="Times New Roman" w:cs="Times New Roman"/>
          <w:noProof/>
          <w:kern w:val="0"/>
          <w:sz w:val="24"/>
          <w:szCs w:val="24"/>
          <w14:ligatures w14:val="none"/>
        </w:rPr>
        <w:t xml:space="preserve">te se ponovno osvrnula na zadnju rečenicu to točci 29a. „da konačni plan modernizacije nerazvrstanih cesta utvrđuje gradonačelnik i objavljuje na mrežnim stranicama Grada Pregrade“, odnosno ako je to u zakonskim okvirima onda se tu ne može ništa, ali ako se može mijenjati te da </w:t>
      </w:r>
      <w:r w:rsidR="008C501B">
        <w:rPr>
          <w:rFonts w:ascii="Times New Roman" w:eastAsia="Calibri" w:hAnsi="Times New Roman" w:cs="Times New Roman"/>
          <w:noProof/>
          <w:kern w:val="0"/>
          <w:sz w:val="24"/>
          <w:szCs w:val="24"/>
          <w14:ligatures w14:val="none"/>
        </w:rPr>
        <w:t>se navedeno „utvrđuje i donosi prema odluci povjerenstva“, da ne ispadne da gradonačelnik utvrđuje o svemu.</w:t>
      </w:r>
    </w:p>
    <w:p w14:paraId="5AB6FA41" w14:textId="34186F4A" w:rsidR="008C501B" w:rsidRDefault="008C501B"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se javio pročelnik gosp. Golub te iznosi kako navedeno nije definirano zakonom, već isto donosi GV, stvar je procedure da se navedeno predvidi </w:t>
      </w:r>
      <w:r w:rsidR="008F470A">
        <w:rPr>
          <w:rFonts w:ascii="Times New Roman" w:eastAsia="Calibri" w:hAnsi="Times New Roman" w:cs="Times New Roman"/>
          <w:noProof/>
          <w:kern w:val="0"/>
          <w:sz w:val="24"/>
          <w:szCs w:val="24"/>
          <w14:ligatures w14:val="none"/>
        </w:rPr>
        <w:t>i implementira.</w:t>
      </w:r>
    </w:p>
    <w:p w14:paraId="402D1DF1" w14:textId="4A4FE454" w:rsidR="008F470A" w:rsidRDefault="008F470A"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Vnuk iznosi pitanje, da li onda kriterije donosi i utvrđuje Gradsko vijeće?</w:t>
      </w:r>
    </w:p>
    <w:p w14:paraId="27E9CF6F" w14:textId="4113A714" w:rsidR="008F470A" w:rsidRDefault="008F470A"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kako kriterije donosi gradonačelnik sa povjerenstvom.</w:t>
      </w:r>
    </w:p>
    <w:p w14:paraId="7B88AB15" w14:textId="77777777" w:rsidR="008F470A" w:rsidRDefault="008F470A" w:rsidP="000E4457">
      <w:pPr>
        <w:spacing w:after="0"/>
        <w:jc w:val="both"/>
        <w:rPr>
          <w:rFonts w:ascii="Times New Roman" w:eastAsia="Calibri" w:hAnsi="Times New Roman" w:cs="Times New Roman"/>
          <w:noProof/>
          <w:kern w:val="0"/>
          <w:sz w:val="24"/>
          <w:szCs w:val="24"/>
          <w14:ligatures w14:val="none"/>
        </w:rPr>
      </w:pPr>
    </w:p>
    <w:p w14:paraId="5090E00E" w14:textId="424E4991" w:rsidR="008F470A" w:rsidRPr="004A0952" w:rsidRDefault="008F470A" w:rsidP="000E445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sveg iznijetog, pošto više nije bilo pitanja ni prijedloga, gđa. Filipčić zaključuje točku te istu daje na usvajanje nakon čega Gradsko vijeće sa 6 glasova ZA, 7 PROTIV i 0 SUZDRŽAN </w:t>
      </w:r>
      <w:r w:rsidRPr="008F470A">
        <w:rPr>
          <w:rFonts w:ascii="Times New Roman" w:eastAsia="Calibri" w:hAnsi="Times New Roman" w:cs="Times New Roman"/>
          <w:b/>
          <w:bCs/>
          <w:noProof/>
          <w:kern w:val="0"/>
          <w:sz w:val="24"/>
          <w:szCs w:val="24"/>
          <w14:ligatures w14:val="none"/>
        </w:rPr>
        <w:t>ne donosi Odluku o nerazvrstanim cestama na području grada Pregrade</w:t>
      </w:r>
      <w:r>
        <w:rPr>
          <w:rFonts w:ascii="Times New Roman" w:eastAsia="Calibri" w:hAnsi="Times New Roman" w:cs="Times New Roman"/>
          <w:noProof/>
          <w:kern w:val="0"/>
          <w:sz w:val="24"/>
          <w:szCs w:val="24"/>
          <w14:ligatures w14:val="none"/>
        </w:rPr>
        <w:t>.</w:t>
      </w:r>
    </w:p>
    <w:p w14:paraId="289D8119" w14:textId="77777777" w:rsidR="003051E0" w:rsidRDefault="003051E0" w:rsidP="008F470A">
      <w:pPr>
        <w:spacing w:after="0"/>
        <w:rPr>
          <w:rFonts w:ascii="Times New Roman" w:eastAsia="Calibri" w:hAnsi="Times New Roman" w:cs="Times New Roman"/>
          <w:noProof/>
          <w:kern w:val="0"/>
          <w:sz w:val="24"/>
          <w:szCs w:val="24"/>
          <w14:ligatures w14:val="none"/>
        </w:rPr>
      </w:pPr>
    </w:p>
    <w:p w14:paraId="755DF44C" w14:textId="3071EE56" w:rsidR="004A0952" w:rsidRDefault="00EC4972" w:rsidP="004A0952">
      <w:pPr>
        <w:spacing w:after="0"/>
        <w:jc w:val="center"/>
        <w:rPr>
          <w:rFonts w:ascii="Times New Roman" w:eastAsia="Calibri" w:hAnsi="Times New Roman" w:cs="Times New Roman"/>
          <w:noProof/>
          <w:kern w:val="0"/>
          <w:sz w:val="24"/>
          <w:szCs w:val="24"/>
          <w14:ligatures w14:val="none"/>
        </w:rPr>
      </w:pPr>
      <w:r w:rsidRPr="00EC4972">
        <w:rPr>
          <w:rFonts w:ascii="Times New Roman" w:eastAsia="Calibri" w:hAnsi="Times New Roman" w:cs="Times New Roman"/>
          <w:b/>
          <w:bCs/>
          <w:noProof/>
          <w:kern w:val="0"/>
          <w:sz w:val="24"/>
          <w:szCs w:val="24"/>
          <w14:ligatures w14:val="none"/>
        </w:rPr>
        <w:t>Točka 11.</w:t>
      </w:r>
    </w:p>
    <w:p w14:paraId="7DCF7C3A" w14:textId="77777777" w:rsidR="004A0952" w:rsidRDefault="004A0952" w:rsidP="004A0952">
      <w:pPr>
        <w:spacing w:after="0"/>
        <w:rPr>
          <w:rFonts w:ascii="Times New Roman" w:eastAsia="Calibri" w:hAnsi="Times New Roman" w:cs="Times New Roman"/>
          <w:noProof/>
          <w:kern w:val="0"/>
          <w:sz w:val="24"/>
          <w:szCs w:val="24"/>
          <w14:ligatures w14:val="none"/>
        </w:rPr>
      </w:pPr>
    </w:p>
    <w:p w14:paraId="263FA655" w14:textId="4DB43BF8" w:rsidR="004A0952" w:rsidRDefault="004A0952" w:rsidP="008F470A">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nadalje iznosi uvodno kraće obrazloženje vezano uz razmatranje prijedloga i donošenje Odluke o vrijednosti boda komunalne naknade.</w:t>
      </w:r>
    </w:p>
    <w:p w14:paraId="75F8752E" w14:textId="62165ED1" w:rsidR="008F470A" w:rsidRDefault="008F470A" w:rsidP="008F470A">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gradonačelniku gosp. Vukmaniću.</w:t>
      </w:r>
    </w:p>
    <w:p w14:paraId="3237363F" w14:textId="14553259" w:rsidR="008F470A" w:rsidRDefault="008F470A" w:rsidP="008F470A">
      <w:pPr>
        <w:spacing w:after="0"/>
        <w:jc w:val="both"/>
        <w:rPr>
          <w:rFonts w:ascii="Times New Roman" w:hAnsi="Times New Roman" w:cs="Times New Roman"/>
          <w:color w:val="353132"/>
          <w:sz w:val="24"/>
          <w:szCs w:val="24"/>
          <w:shd w:val="clear" w:color="auto" w:fill="FFFFFF"/>
        </w:rPr>
      </w:pPr>
      <w:r>
        <w:rPr>
          <w:rFonts w:ascii="Times New Roman" w:eastAsia="Calibri" w:hAnsi="Times New Roman" w:cs="Times New Roman"/>
          <w:noProof/>
          <w:kern w:val="0"/>
          <w:sz w:val="24"/>
          <w:szCs w:val="24"/>
          <w14:ligatures w14:val="none"/>
        </w:rPr>
        <w:t>Gosp. gradonačelnik iznosi slijedeće:</w:t>
      </w:r>
      <w:r w:rsidR="000B52AE">
        <w:rPr>
          <w:rFonts w:ascii="Times New Roman" w:eastAsia="Calibri" w:hAnsi="Times New Roman" w:cs="Times New Roman"/>
          <w:noProof/>
          <w:kern w:val="0"/>
          <w:sz w:val="24"/>
          <w:szCs w:val="24"/>
          <w14:ligatures w14:val="none"/>
        </w:rPr>
        <w:t xml:space="preserve"> </w:t>
      </w:r>
      <w:r w:rsidR="000B52AE" w:rsidRPr="000B52AE">
        <w:rPr>
          <w:rFonts w:ascii="Times New Roman" w:hAnsi="Times New Roman" w:cs="Times New Roman"/>
          <w:color w:val="353132"/>
          <w:sz w:val="24"/>
          <w:szCs w:val="24"/>
          <w:shd w:val="clear" w:color="auto" w:fill="FFFFFF"/>
        </w:rPr>
        <w:t>kako je dosadašnja vrijednost boda utvrđena Odlukom o komunalnoj</w:t>
      </w:r>
      <w:r w:rsidR="000B52AE">
        <w:rPr>
          <w:rFonts w:ascii="Times New Roman" w:hAnsi="Times New Roman" w:cs="Times New Roman"/>
          <w:color w:val="353132"/>
          <w:sz w:val="24"/>
          <w:szCs w:val="24"/>
          <w:shd w:val="clear" w:color="auto" w:fill="FFFFFF"/>
        </w:rPr>
        <w:t xml:space="preserve"> </w:t>
      </w:r>
      <w:r w:rsidR="000B52AE" w:rsidRPr="000B52AE">
        <w:rPr>
          <w:rFonts w:ascii="Times New Roman" w:hAnsi="Times New Roman" w:cs="Times New Roman"/>
          <w:color w:val="353132"/>
          <w:sz w:val="24"/>
          <w:szCs w:val="24"/>
          <w:shd w:val="clear" w:color="auto" w:fill="FFFFFF"/>
        </w:rPr>
        <w:t>naknadi donesena 2018. godine i od tada nije mijenjana. </w:t>
      </w:r>
      <w:r w:rsidR="000B52AE" w:rsidRPr="000B52AE">
        <w:rPr>
          <w:rFonts w:ascii="Times New Roman" w:hAnsi="Times New Roman" w:cs="Times New Roman"/>
          <w:color w:val="353132"/>
          <w:sz w:val="24"/>
          <w:szCs w:val="24"/>
        </w:rPr>
        <w:br/>
      </w:r>
      <w:r w:rsidR="000B52AE" w:rsidRPr="000B52AE">
        <w:rPr>
          <w:rFonts w:ascii="Times New Roman" w:hAnsi="Times New Roman" w:cs="Times New Roman"/>
          <w:color w:val="353132"/>
          <w:sz w:val="24"/>
          <w:szCs w:val="24"/>
          <w:shd w:val="clear" w:color="auto" w:fill="FFFFFF"/>
        </w:rPr>
        <w:t xml:space="preserve">U međuvremenu su nastupile promjene gospodarskih okolnosti, među kojima su porast troškova održavanja komunalne infrastrukture - javne rasvjete, cesta, zelenih površina, odvodnje i drugo, povećanje cijena energenata, materijala i usluga. Sukladno Izvješću o izvršenju Programa održavanja komunalne infrastrukture za 2024. godinu, za održavanje </w:t>
      </w:r>
      <w:r w:rsidR="000B52AE" w:rsidRPr="000B52AE">
        <w:rPr>
          <w:rFonts w:ascii="Times New Roman" w:hAnsi="Times New Roman" w:cs="Times New Roman"/>
          <w:color w:val="353132"/>
          <w:sz w:val="24"/>
          <w:szCs w:val="24"/>
          <w:shd w:val="clear" w:color="auto" w:fill="FFFFFF"/>
        </w:rPr>
        <w:lastRenderedPageBreak/>
        <w:t>komunalne infrastrukture utrošeno je 1.153.219,34 eura, dok je prihod od komunalne naknade iznosio 148.798,68 eura. Za usporedbu, godine 2018. utrošeno je 362.277,55 eura na održavanje komunalne infrastrukture – rekao je gradonačelnik, te, s obzirom na navedeno, predložio promjenu vrijednosti boda komunalne naknade s dosadašnjih 0,33 eura po četvornom metru na 0,7 eura po četvornom metru, zbog porasta troškova održavanja i ulaganja u komunalnu infrastrukturu te potrebe da se održi kvaliteta komunalnih usluga za građane.</w:t>
      </w:r>
      <w:r w:rsidR="000B52AE" w:rsidRPr="000B52AE">
        <w:rPr>
          <w:rFonts w:ascii="Times New Roman" w:hAnsi="Times New Roman" w:cs="Times New Roman"/>
          <w:color w:val="353132"/>
          <w:sz w:val="24"/>
          <w:szCs w:val="24"/>
        </w:rPr>
        <w:br/>
      </w:r>
      <w:r w:rsidR="000B52AE" w:rsidRPr="000B52AE">
        <w:rPr>
          <w:rFonts w:ascii="Times New Roman" w:hAnsi="Times New Roman" w:cs="Times New Roman"/>
          <w:color w:val="353132"/>
          <w:sz w:val="24"/>
          <w:szCs w:val="24"/>
          <w:shd w:val="clear" w:color="auto" w:fill="FFFFFF"/>
        </w:rPr>
        <w:t xml:space="preserve">Dodao je i kako većina jedinica lokalne samouprave u okolici povećava vrijednost boda na 0,95, primjerice Grad Zlatar, Općina Kraljevec na Sutli, Općina Hum na Sutli, dok Općina Krapinske Toplice povećava na 1,05.  Mi ne bismo išli na drastično povećanje i svjestan sam da je svako povećanje za naše građane veliko, ali, nažalost, svi moramo biti svjesni situacije i dovoljno odgovorni da shvatimo kako ovo naprosto nije održivo </w:t>
      </w:r>
      <w:r w:rsidR="001247AC">
        <w:rPr>
          <w:rFonts w:ascii="Times New Roman" w:hAnsi="Times New Roman" w:cs="Times New Roman"/>
          <w:color w:val="353132"/>
          <w:sz w:val="24"/>
          <w:szCs w:val="24"/>
          <w:shd w:val="clear" w:color="auto" w:fill="FFFFFF"/>
        </w:rPr>
        <w:t xml:space="preserve">te predlaže Gradskom vijeću razmatranje navedenog prijedloga Odluke te da se podrži ovo povećanje, </w:t>
      </w:r>
      <w:r w:rsidR="000B52AE">
        <w:rPr>
          <w:rFonts w:ascii="Times New Roman" w:hAnsi="Times New Roman" w:cs="Times New Roman"/>
          <w:color w:val="353132"/>
          <w:sz w:val="24"/>
          <w:szCs w:val="24"/>
          <w:shd w:val="clear" w:color="auto" w:fill="FFFFFF"/>
        </w:rPr>
        <w:t xml:space="preserve">iznio </w:t>
      </w:r>
      <w:r w:rsidR="000B52AE" w:rsidRPr="000B52AE">
        <w:rPr>
          <w:rFonts w:ascii="Times New Roman" w:hAnsi="Times New Roman" w:cs="Times New Roman"/>
          <w:color w:val="353132"/>
          <w:sz w:val="24"/>
          <w:szCs w:val="24"/>
          <w:shd w:val="clear" w:color="auto" w:fill="FFFFFF"/>
        </w:rPr>
        <w:t>je gradonačelnik Vukmanić. </w:t>
      </w:r>
    </w:p>
    <w:p w14:paraId="5A8649CA" w14:textId="697B09BB" w:rsidR="001247AC" w:rsidRDefault="001247AC" w:rsidP="008F470A">
      <w:pPr>
        <w:spacing w:after="0"/>
        <w:jc w:val="both"/>
        <w:rPr>
          <w:rFonts w:ascii="Times New Roman" w:hAnsi="Times New Roman" w:cs="Times New Roman"/>
          <w:color w:val="353132"/>
          <w:sz w:val="24"/>
          <w:szCs w:val="24"/>
          <w:shd w:val="clear" w:color="auto" w:fill="FFFFFF"/>
        </w:rPr>
      </w:pPr>
      <w:r>
        <w:rPr>
          <w:rFonts w:ascii="Times New Roman" w:hAnsi="Times New Roman" w:cs="Times New Roman"/>
          <w:color w:val="353132"/>
          <w:sz w:val="24"/>
          <w:szCs w:val="24"/>
          <w:shd w:val="clear" w:color="auto" w:fill="FFFFFF"/>
        </w:rPr>
        <w:t>Nakon uvodnog obrazloženja gosp. gradonačelnika, gđa. Filipčić otvara raspravu po navedenoj točci.</w:t>
      </w:r>
    </w:p>
    <w:p w14:paraId="6CBABF4B" w14:textId="12942C5A" w:rsidR="001247AC" w:rsidRDefault="001247AC" w:rsidP="008F470A">
      <w:pPr>
        <w:spacing w:after="0"/>
        <w:jc w:val="both"/>
        <w:rPr>
          <w:rFonts w:ascii="Times New Roman" w:hAnsi="Times New Roman" w:cs="Times New Roman"/>
          <w:color w:val="353132"/>
          <w:sz w:val="24"/>
          <w:szCs w:val="24"/>
          <w:shd w:val="clear" w:color="auto" w:fill="FFFFFF"/>
        </w:rPr>
      </w:pPr>
      <w:r>
        <w:rPr>
          <w:rFonts w:ascii="Times New Roman" w:hAnsi="Times New Roman" w:cs="Times New Roman"/>
          <w:color w:val="353132"/>
          <w:sz w:val="24"/>
          <w:szCs w:val="24"/>
          <w:shd w:val="clear" w:color="auto" w:fill="FFFFFF"/>
        </w:rPr>
        <w:t>Za riječ se javio gosp. Vrbanc te iznosi da u odnosu na druge jedinice lokalne samouprave mi imamo malo veći prirez, stopu poreza, što je dosta razlika, a ovaj iznos od 150.000 eura i nije tako značajan, a mogao bi dosta opteretiti naše najranjivije a to su umirovljenici. Naime, tamo gdje živi samo jedan ili dvoje, a imaju veliki stambeni prostor</w:t>
      </w:r>
      <w:r w:rsidR="00740E3C">
        <w:rPr>
          <w:rFonts w:ascii="Times New Roman" w:hAnsi="Times New Roman" w:cs="Times New Roman"/>
          <w:color w:val="353132"/>
          <w:sz w:val="24"/>
          <w:szCs w:val="24"/>
          <w:shd w:val="clear" w:color="auto" w:fill="FFFFFF"/>
        </w:rPr>
        <w:t>,</w:t>
      </w:r>
      <w:r>
        <w:rPr>
          <w:rFonts w:ascii="Times New Roman" w:hAnsi="Times New Roman" w:cs="Times New Roman"/>
          <w:color w:val="353132"/>
          <w:sz w:val="24"/>
          <w:szCs w:val="24"/>
          <w:shd w:val="clear" w:color="auto" w:fill="FFFFFF"/>
        </w:rPr>
        <w:t xml:space="preserve"> to povećanje od nekih 20 do 30 eura puno bi značilo, odnosno smatra da ne bi trebalo sve opteretiti.</w:t>
      </w:r>
      <w:r w:rsidR="00740E3C">
        <w:rPr>
          <w:rFonts w:ascii="Times New Roman" w:hAnsi="Times New Roman" w:cs="Times New Roman"/>
          <w:color w:val="353132"/>
          <w:sz w:val="24"/>
          <w:szCs w:val="24"/>
          <w:shd w:val="clear" w:color="auto" w:fill="FFFFFF"/>
        </w:rPr>
        <w:t xml:space="preserve"> S druge strane iznosi kako smo sve oslobodili sufinanciranja uređenja neraz. cesta i bez soci. kriterija, a sada bi tu plaćali cijenu i oni najugroženiji. Trebalo bi tu tražiti neku drugu alternativu, možda kako je bilo i obećavano u kampanji da će se Ministarstvo prometa uključiti i pomoći u izgradnji naših cesta, pa da se pokuša preko saborskih zastupnika da se izbore da Grad uđe u brdsko-planinsko područje te da se tu pokušaju onda namiriti sredstva ili pokušati učiniti nešto drugo, tako da smatra da to nije najbolje rješenje te treba tražiti druga.</w:t>
      </w:r>
    </w:p>
    <w:p w14:paraId="25FC607C" w14:textId="455A2032" w:rsidR="00740E3C" w:rsidRDefault="00740E3C" w:rsidP="008F470A">
      <w:pPr>
        <w:spacing w:after="0"/>
        <w:jc w:val="both"/>
        <w:rPr>
          <w:rFonts w:ascii="Times New Roman" w:hAnsi="Times New Roman" w:cs="Times New Roman"/>
          <w:color w:val="353132"/>
          <w:sz w:val="24"/>
          <w:szCs w:val="24"/>
          <w:shd w:val="clear" w:color="auto" w:fill="FFFFFF"/>
        </w:rPr>
      </w:pPr>
      <w:r>
        <w:rPr>
          <w:rFonts w:ascii="Times New Roman" w:hAnsi="Times New Roman" w:cs="Times New Roman"/>
          <w:color w:val="353132"/>
          <w:sz w:val="24"/>
          <w:szCs w:val="24"/>
          <w:shd w:val="clear" w:color="auto" w:fill="FFFFFF"/>
        </w:rPr>
        <w:t xml:space="preserve">Nadalje za riječ se javila i gđa. Žiger te iznosi kako dijeli mišljenje gosp. Vrbanca, naime s jedne strane oslobađamo sufinan. građana za uređenje cesta, što je i ok, ako je to bio plan i obećanje, a s druge strane moramo biti svjesni da na području Grada imamo veliki broj umirovljenika što će s tim povećanjem biti direktan udar na njih, a asfaltiramo samo </w:t>
      </w:r>
      <w:r w:rsidR="00734091">
        <w:rPr>
          <w:rFonts w:ascii="Times New Roman" w:hAnsi="Times New Roman" w:cs="Times New Roman"/>
          <w:color w:val="353132"/>
          <w:sz w:val="24"/>
          <w:szCs w:val="24"/>
          <w:shd w:val="clear" w:color="auto" w:fill="FFFFFF"/>
        </w:rPr>
        <w:t>određenim</w:t>
      </w:r>
      <w:r>
        <w:rPr>
          <w:rFonts w:ascii="Times New Roman" w:hAnsi="Times New Roman" w:cs="Times New Roman"/>
          <w:color w:val="353132"/>
          <w:sz w:val="24"/>
          <w:szCs w:val="24"/>
          <w:shd w:val="clear" w:color="auto" w:fill="FFFFFF"/>
        </w:rPr>
        <w:t xml:space="preserve"> građanima</w:t>
      </w:r>
      <w:r w:rsidR="00734091">
        <w:rPr>
          <w:rFonts w:ascii="Times New Roman" w:hAnsi="Times New Roman" w:cs="Times New Roman"/>
          <w:color w:val="353132"/>
          <w:sz w:val="24"/>
          <w:szCs w:val="24"/>
          <w:shd w:val="clear" w:color="auto" w:fill="FFFFFF"/>
        </w:rPr>
        <w:t xml:space="preserve">, tako da neće glasati za donošenje navedene Odluke. Treba u svakom slučaju tu malo promisliti i naći neki drugačiji modus, a sada uz svo povećanje, kada više neće biti sufinanciranja struje, vode, plina za građane </w:t>
      </w:r>
      <w:r w:rsidR="00D94FD3">
        <w:rPr>
          <w:rFonts w:ascii="Times New Roman" w:hAnsi="Times New Roman" w:cs="Times New Roman"/>
          <w:color w:val="353132"/>
          <w:sz w:val="24"/>
          <w:szCs w:val="24"/>
          <w:shd w:val="clear" w:color="auto" w:fill="FFFFFF"/>
        </w:rPr>
        <w:t>situacija će biti još gora za građane, tako da neće podržati donošenje takve Odluke</w:t>
      </w:r>
      <w:r w:rsidR="00734091">
        <w:rPr>
          <w:rFonts w:ascii="Times New Roman" w:hAnsi="Times New Roman" w:cs="Times New Roman"/>
          <w:color w:val="353132"/>
          <w:sz w:val="24"/>
          <w:szCs w:val="24"/>
          <w:shd w:val="clear" w:color="auto" w:fill="FFFFFF"/>
        </w:rPr>
        <w:t>.</w:t>
      </w:r>
    </w:p>
    <w:p w14:paraId="54F8039E" w14:textId="3C76B516" w:rsidR="00D94FD3" w:rsidRPr="000B52AE" w:rsidRDefault="00D94FD3" w:rsidP="008F470A">
      <w:pPr>
        <w:spacing w:after="0"/>
        <w:jc w:val="both"/>
        <w:rPr>
          <w:rFonts w:ascii="Times New Roman" w:eastAsia="Calibri" w:hAnsi="Times New Roman" w:cs="Times New Roman"/>
          <w:noProof/>
          <w:kern w:val="0"/>
          <w:sz w:val="24"/>
          <w:szCs w:val="24"/>
          <w14:ligatures w14:val="none"/>
        </w:rPr>
      </w:pPr>
      <w:r>
        <w:rPr>
          <w:rFonts w:ascii="Times New Roman" w:hAnsi="Times New Roman" w:cs="Times New Roman"/>
          <w:color w:val="353132"/>
          <w:sz w:val="24"/>
          <w:szCs w:val="24"/>
          <w:shd w:val="clear" w:color="auto" w:fill="FFFFFF"/>
        </w:rPr>
        <w:t xml:space="preserve">Nakon sveg iznijetog, pošto više nije bilo pitanja ni prijedloga, gđa. Filipčić zaključuje točku te istu daje na glasovanje, nakon čega Gradsko vijeće grada Pregrade sa 6 glasova ZA, 0 PROTIVA i 0 SUDZRŽANE </w:t>
      </w:r>
      <w:r w:rsidRPr="00D94FD3">
        <w:rPr>
          <w:rFonts w:ascii="Times New Roman" w:hAnsi="Times New Roman" w:cs="Times New Roman"/>
          <w:b/>
          <w:bCs/>
          <w:color w:val="353132"/>
          <w:sz w:val="24"/>
          <w:szCs w:val="24"/>
          <w:shd w:val="clear" w:color="auto" w:fill="FFFFFF"/>
        </w:rPr>
        <w:t>ne usvaja Odluku o vrijednosti boda komunalne naknade</w:t>
      </w:r>
      <w:r>
        <w:rPr>
          <w:rFonts w:ascii="Times New Roman" w:hAnsi="Times New Roman" w:cs="Times New Roman"/>
          <w:color w:val="353132"/>
          <w:sz w:val="24"/>
          <w:szCs w:val="24"/>
          <w:shd w:val="clear" w:color="auto" w:fill="FFFFFF"/>
        </w:rPr>
        <w:t>.</w:t>
      </w:r>
    </w:p>
    <w:p w14:paraId="3310EAE8" w14:textId="77777777" w:rsidR="00EC4972" w:rsidRDefault="00EC4972" w:rsidP="00D94FD3">
      <w:pPr>
        <w:spacing w:after="0"/>
        <w:rPr>
          <w:rFonts w:ascii="Times New Roman" w:eastAsia="Calibri" w:hAnsi="Times New Roman" w:cs="Times New Roman"/>
          <w:noProof/>
          <w:kern w:val="0"/>
          <w:sz w:val="24"/>
          <w:szCs w:val="24"/>
          <w14:ligatures w14:val="none"/>
        </w:rPr>
      </w:pPr>
    </w:p>
    <w:p w14:paraId="00CDA1C4" w14:textId="6BC39273" w:rsidR="004A0952" w:rsidRDefault="00EC4972" w:rsidP="004A0952">
      <w:pPr>
        <w:spacing w:after="0"/>
        <w:jc w:val="center"/>
        <w:rPr>
          <w:rFonts w:ascii="Times New Roman" w:eastAsia="Calibri" w:hAnsi="Times New Roman" w:cs="Times New Roman"/>
          <w:noProof/>
          <w:kern w:val="0"/>
          <w:sz w:val="24"/>
          <w:szCs w:val="24"/>
          <w14:ligatures w14:val="none"/>
        </w:rPr>
      </w:pPr>
      <w:r w:rsidRPr="00EC4972">
        <w:rPr>
          <w:rFonts w:ascii="Times New Roman" w:eastAsia="Calibri" w:hAnsi="Times New Roman" w:cs="Times New Roman"/>
          <w:b/>
          <w:bCs/>
          <w:noProof/>
          <w:kern w:val="0"/>
          <w:sz w:val="24"/>
          <w:szCs w:val="24"/>
          <w14:ligatures w14:val="none"/>
        </w:rPr>
        <w:t>Točka 12.</w:t>
      </w:r>
    </w:p>
    <w:p w14:paraId="5C732C0F" w14:textId="77777777" w:rsidR="004A0952" w:rsidRDefault="004A0952" w:rsidP="004A0952">
      <w:pPr>
        <w:spacing w:after="0"/>
        <w:rPr>
          <w:rFonts w:ascii="Times New Roman" w:eastAsia="Calibri" w:hAnsi="Times New Roman" w:cs="Times New Roman"/>
          <w:noProof/>
          <w:kern w:val="0"/>
          <w:sz w:val="24"/>
          <w:szCs w:val="24"/>
          <w14:ligatures w14:val="none"/>
        </w:rPr>
      </w:pPr>
    </w:p>
    <w:p w14:paraId="206CDB76" w14:textId="47876236" w:rsidR="004A0952" w:rsidRDefault="004A0952" w:rsidP="004A0952">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Uvodno kraće </w:t>
      </w:r>
      <w:r w:rsidR="00E54D4C">
        <w:rPr>
          <w:rFonts w:ascii="Times New Roman" w:eastAsia="Calibri" w:hAnsi="Times New Roman" w:cs="Times New Roman"/>
          <w:noProof/>
          <w:kern w:val="0"/>
          <w:sz w:val="24"/>
          <w:szCs w:val="24"/>
          <w14:ligatures w14:val="none"/>
        </w:rPr>
        <w:t>obrazloženje vezano uz razmatranje prijedloga i donošenje Plana djelovanja u području prirodnih nepogoda za 2026. godinu iznijela je gđa. Filipčić.</w:t>
      </w:r>
    </w:p>
    <w:p w14:paraId="4A4240DD" w14:textId="19A2BB4B" w:rsidR="00E54D4C" w:rsidRDefault="00E54D4C" w:rsidP="00B54BF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Golubu, pročelniku UO za financije i gospodarstvo koji ukratko iznosi kako su jedinice lokalne samuprave obv</w:t>
      </w:r>
      <w:r w:rsidR="00B54BFF">
        <w:rPr>
          <w:rFonts w:ascii="Times New Roman" w:eastAsia="Calibri" w:hAnsi="Times New Roman" w:cs="Times New Roman"/>
          <w:noProof/>
          <w:kern w:val="0"/>
          <w:sz w:val="24"/>
          <w:szCs w:val="24"/>
          <w14:ligatures w14:val="none"/>
        </w:rPr>
        <w:t>e</w:t>
      </w:r>
      <w:r>
        <w:rPr>
          <w:rFonts w:ascii="Times New Roman" w:eastAsia="Calibri" w:hAnsi="Times New Roman" w:cs="Times New Roman"/>
          <w:noProof/>
          <w:kern w:val="0"/>
          <w:sz w:val="24"/>
          <w:szCs w:val="24"/>
          <w14:ligatures w14:val="none"/>
        </w:rPr>
        <w:t>zne svaku godinu donijeti plan djelovanja u području prirodnih nepogoda za narednu kalendarsku godinu</w:t>
      </w:r>
      <w:r w:rsidR="008D6F2F">
        <w:rPr>
          <w:rFonts w:ascii="Times New Roman" w:eastAsia="Calibri" w:hAnsi="Times New Roman" w:cs="Times New Roman"/>
          <w:noProof/>
          <w:kern w:val="0"/>
          <w:sz w:val="24"/>
          <w:szCs w:val="24"/>
          <w14:ligatures w14:val="none"/>
        </w:rPr>
        <w:t xml:space="preserve"> te je ujedno i provedeno javno savjetovanje. </w:t>
      </w:r>
      <w:r w:rsidR="00B54BFF">
        <w:rPr>
          <w:rFonts w:ascii="Times New Roman" w:eastAsia="Calibri" w:hAnsi="Times New Roman" w:cs="Times New Roman"/>
          <w:noProof/>
          <w:kern w:val="0"/>
          <w:sz w:val="24"/>
          <w:szCs w:val="24"/>
          <w14:ligatures w14:val="none"/>
        </w:rPr>
        <w:t xml:space="preserve">Plan je izrađen u skladu s odredbama Zakona te obuhvaća mjere i postupanja usmjerena na ublažavanje i djelomičnu sanaciju šteta nastalih </w:t>
      </w:r>
      <w:r w:rsidR="00B54BFF">
        <w:rPr>
          <w:rFonts w:ascii="Times New Roman" w:eastAsia="Calibri" w:hAnsi="Times New Roman" w:cs="Times New Roman"/>
          <w:noProof/>
          <w:kern w:val="0"/>
          <w:sz w:val="24"/>
          <w:szCs w:val="24"/>
          <w14:ligatures w14:val="none"/>
        </w:rPr>
        <w:lastRenderedPageBreak/>
        <w:t>uslijed mogućih prirodnih nepogoda na području Grada Pregrade. Gradsko povjerenstvo za procjenu šteta od prirodnih nepogoda utvrđuje ispunjenje uvjeta za proglašenje prirodne nepogode, a Plan djelovanja definira okvirne aktivnosti, nositelje provedbe te mjere koje se poduzimaju radi zaštite stanovništva, imovine i javne infrastrukture.</w:t>
      </w:r>
    </w:p>
    <w:p w14:paraId="5224F133" w14:textId="3406759D" w:rsidR="00B54BFF" w:rsidRDefault="00B54BFF" w:rsidP="00B54BF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uvodnog obrazloženja gosp. Goluba, gđa. Filipčić otvara raspravu po navedenoj točci.</w:t>
      </w:r>
    </w:p>
    <w:p w14:paraId="545F84C8" w14:textId="77777777" w:rsidR="00B54BFF" w:rsidRDefault="00B54BFF" w:rsidP="00B54BF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Pošto nije bilo pitanja ni prijedloga, gđa. Filipčić zaključuje točku te istu daje na glasovanje, nakon čega Gradsko vijeće jednoglasno sa 13 glasova ZA, 0 PROTIV  i 0 SUZDRŽAN donosi </w:t>
      </w:r>
    </w:p>
    <w:p w14:paraId="46F855F6" w14:textId="55CB14CA" w:rsidR="00B54BFF" w:rsidRDefault="00B54BFF" w:rsidP="00B54BFF">
      <w:pPr>
        <w:spacing w:after="0"/>
        <w:jc w:val="both"/>
        <w:rPr>
          <w:rFonts w:ascii="Times New Roman" w:eastAsia="Calibri" w:hAnsi="Times New Roman" w:cs="Times New Roman"/>
          <w:noProof/>
          <w:kern w:val="0"/>
          <w:sz w:val="24"/>
          <w:szCs w:val="24"/>
          <w14:ligatures w14:val="none"/>
        </w:rPr>
      </w:pPr>
    </w:p>
    <w:p w14:paraId="16B9ABE1" w14:textId="59FF742C" w:rsidR="00B54BFF" w:rsidRPr="008D6F2F" w:rsidRDefault="00B54BFF" w:rsidP="00B54BFF">
      <w:pPr>
        <w:spacing w:after="0"/>
        <w:jc w:val="center"/>
        <w:rPr>
          <w:rFonts w:ascii="Times New Roman" w:eastAsia="Calibri" w:hAnsi="Times New Roman" w:cs="Times New Roman"/>
          <w:b/>
          <w:bCs/>
          <w:noProof/>
          <w:kern w:val="0"/>
          <w:sz w:val="24"/>
          <w:szCs w:val="24"/>
          <w14:ligatures w14:val="none"/>
        </w:rPr>
      </w:pPr>
      <w:r w:rsidRPr="008D6F2F">
        <w:rPr>
          <w:rFonts w:ascii="Times New Roman" w:eastAsia="Calibri" w:hAnsi="Times New Roman" w:cs="Times New Roman"/>
          <w:b/>
          <w:bCs/>
          <w:noProof/>
          <w:kern w:val="0"/>
          <w:sz w:val="24"/>
          <w:szCs w:val="24"/>
          <w14:ligatures w14:val="none"/>
        </w:rPr>
        <w:t>ODLUKU</w:t>
      </w:r>
    </w:p>
    <w:p w14:paraId="2529AF71" w14:textId="33ABED5C" w:rsidR="00B54BFF" w:rsidRPr="008D6F2F" w:rsidRDefault="00B54BFF" w:rsidP="00B54BFF">
      <w:pPr>
        <w:spacing w:after="0"/>
        <w:jc w:val="center"/>
        <w:rPr>
          <w:rFonts w:ascii="Times New Roman" w:eastAsia="Calibri" w:hAnsi="Times New Roman" w:cs="Times New Roman"/>
          <w:b/>
          <w:bCs/>
          <w:noProof/>
          <w:kern w:val="0"/>
          <w:sz w:val="24"/>
          <w:szCs w:val="24"/>
          <w14:ligatures w14:val="none"/>
        </w:rPr>
      </w:pPr>
      <w:r w:rsidRPr="008D6F2F">
        <w:rPr>
          <w:rFonts w:ascii="Times New Roman" w:eastAsia="Calibri" w:hAnsi="Times New Roman" w:cs="Times New Roman"/>
          <w:b/>
          <w:bCs/>
          <w:noProof/>
          <w:kern w:val="0"/>
          <w:sz w:val="24"/>
          <w:szCs w:val="24"/>
          <w14:ligatures w14:val="none"/>
        </w:rPr>
        <w:t>o donošenju Plana djelovanja Grada Pregrade u području prirodnih</w:t>
      </w:r>
    </w:p>
    <w:p w14:paraId="53035FC2" w14:textId="3AE953A5" w:rsidR="00B54BFF" w:rsidRPr="008D6F2F" w:rsidRDefault="00B54BFF" w:rsidP="00B54BFF">
      <w:pPr>
        <w:spacing w:after="0"/>
        <w:jc w:val="center"/>
        <w:rPr>
          <w:rFonts w:ascii="Times New Roman" w:eastAsia="Calibri" w:hAnsi="Times New Roman" w:cs="Times New Roman"/>
          <w:b/>
          <w:bCs/>
          <w:noProof/>
          <w:kern w:val="0"/>
          <w:sz w:val="24"/>
          <w:szCs w:val="24"/>
          <w14:ligatures w14:val="none"/>
        </w:rPr>
      </w:pPr>
      <w:r w:rsidRPr="008D6F2F">
        <w:rPr>
          <w:rFonts w:ascii="Times New Roman" w:eastAsia="Calibri" w:hAnsi="Times New Roman" w:cs="Times New Roman"/>
          <w:b/>
          <w:bCs/>
          <w:noProof/>
          <w:kern w:val="0"/>
          <w:sz w:val="24"/>
          <w:szCs w:val="24"/>
          <w14:ligatures w14:val="none"/>
        </w:rPr>
        <w:t>nepogoda za 2026. godinu</w:t>
      </w:r>
    </w:p>
    <w:p w14:paraId="113C639E" w14:textId="77777777" w:rsidR="00B54BFF" w:rsidRDefault="00B54BFF" w:rsidP="00B54BFF">
      <w:pPr>
        <w:spacing w:after="0"/>
        <w:rPr>
          <w:rFonts w:ascii="Times New Roman" w:eastAsia="Calibri" w:hAnsi="Times New Roman" w:cs="Times New Roman"/>
          <w:noProof/>
          <w:kern w:val="0"/>
          <w:sz w:val="24"/>
          <w:szCs w:val="24"/>
          <w14:ligatures w14:val="none"/>
        </w:rPr>
      </w:pPr>
    </w:p>
    <w:p w14:paraId="5B7BB7A3" w14:textId="107FBB70" w:rsidR="00B54BFF" w:rsidRPr="004A0952" w:rsidRDefault="008D6F2F" w:rsidP="00B54BFF">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w:t>
      </w:r>
      <w:r w:rsidR="00B54BFF">
        <w:rPr>
          <w:rFonts w:ascii="Times New Roman" w:eastAsia="Calibri" w:hAnsi="Times New Roman" w:cs="Times New Roman"/>
          <w:noProof/>
          <w:kern w:val="0"/>
          <w:sz w:val="24"/>
          <w:szCs w:val="24"/>
          <w14:ligatures w14:val="none"/>
        </w:rPr>
        <w:t xml:space="preserve"> predloženom tekstu koji se nalazi u privitku.</w:t>
      </w:r>
    </w:p>
    <w:p w14:paraId="3103275A"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245EA848" w14:textId="66D90E9E" w:rsidR="00F4634E" w:rsidRDefault="00F4634E" w:rsidP="00F4634E">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Točka 13.</w:t>
      </w:r>
    </w:p>
    <w:p w14:paraId="59994B9E" w14:textId="77777777" w:rsidR="00F4634E" w:rsidRDefault="00F4634E" w:rsidP="00F4634E">
      <w:pPr>
        <w:spacing w:after="0"/>
        <w:jc w:val="center"/>
        <w:rPr>
          <w:rFonts w:ascii="Times New Roman" w:eastAsia="Calibri" w:hAnsi="Times New Roman" w:cs="Times New Roman"/>
          <w:b/>
          <w:bCs/>
          <w:noProof/>
          <w:kern w:val="0"/>
          <w:sz w:val="24"/>
          <w:szCs w:val="24"/>
          <w14:ligatures w14:val="none"/>
        </w:rPr>
      </w:pPr>
    </w:p>
    <w:p w14:paraId="610973F8" w14:textId="3822A69D"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Filipčić iznosi uvodno kraće obrazloženje vezano uz razmatranje i donošenje Odluke o proglašenju nerazvrstane ceste P-60 D206-odvojak Gorup-Kantoci – javnim dobrom.</w:t>
      </w:r>
    </w:p>
    <w:p w14:paraId="42B2EDD9"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Vukmaniću, gradonačelniku Grada Pregrade.</w:t>
      </w:r>
    </w:p>
    <w:p w14:paraId="2A5BDAA7" w14:textId="77777777" w:rsidR="008D6F2F"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Gosp. Vukmanić iznosi kraće obrazloženje</w:t>
      </w:r>
      <w:r w:rsidR="008D6F2F">
        <w:rPr>
          <w:rFonts w:ascii="Times New Roman" w:eastAsia="Calibri" w:hAnsi="Times New Roman" w:cs="Times New Roman"/>
          <w:noProof/>
          <w:kern w:val="0"/>
          <w:sz w:val="24"/>
          <w:szCs w:val="24"/>
          <w14:ligatures w14:val="none"/>
        </w:rPr>
        <w:t xml:space="preserve"> u kojem ukratko iznosi kako se radi o nerazvrstanoj cesti koja nije u cijelosti upisana u zemljišne knjige i katastar, a kako bi se navedeno upisalo u cjelosti potrebno je donijeti navedenu Odluku. </w:t>
      </w:r>
      <w:r>
        <w:rPr>
          <w:rFonts w:ascii="Times New Roman" w:eastAsia="Calibri" w:hAnsi="Times New Roman" w:cs="Times New Roman"/>
          <w:noProof/>
          <w:kern w:val="0"/>
          <w:sz w:val="24"/>
          <w:szCs w:val="24"/>
          <w14:ligatures w14:val="none"/>
        </w:rPr>
        <w:t xml:space="preserve"> </w:t>
      </w:r>
    </w:p>
    <w:p w14:paraId="655B883A" w14:textId="1522F0F7" w:rsidR="00F4634E" w:rsidRDefault="008D6F2F"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w:t>
      </w:r>
      <w:r w:rsidR="00F4634E">
        <w:rPr>
          <w:rFonts w:ascii="Times New Roman" w:eastAsia="Calibri" w:hAnsi="Times New Roman" w:cs="Times New Roman"/>
          <w:noProof/>
          <w:kern w:val="0"/>
          <w:sz w:val="24"/>
          <w:szCs w:val="24"/>
          <w14:ligatures w14:val="none"/>
        </w:rPr>
        <w:t>gđa. Filipčić otvara raspravu po navedenoj točci.</w:t>
      </w:r>
    </w:p>
    <w:p w14:paraId="03861694"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Pošto nije bilo pitanja ni prijedloga, gđa. Filipčić zaključuje točku te istu daje na glasovanje, nakon čega Gradsko vijeće jednoglasno sa 13 glasova ZA, 0 PROTIV  i 0 SUZDRŽAN donosi </w:t>
      </w:r>
    </w:p>
    <w:p w14:paraId="4A1CE8C2" w14:textId="77777777" w:rsidR="00F4634E" w:rsidRDefault="00F4634E" w:rsidP="00F4634E">
      <w:pPr>
        <w:spacing w:after="0"/>
        <w:jc w:val="both"/>
        <w:rPr>
          <w:rFonts w:ascii="Times New Roman" w:eastAsia="Calibri" w:hAnsi="Times New Roman" w:cs="Times New Roman"/>
          <w:noProof/>
          <w:kern w:val="0"/>
          <w:sz w:val="24"/>
          <w:szCs w:val="24"/>
          <w14:ligatures w14:val="none"/>
        </w:rPr>
      </w:pPr>
    </w:p>
    <w:p w14:paraId="521A2EC5" w14:textId="77777777" w:rsidR="00F4634E" w:rsidRPr="00D00F4E" w:rsidRDefault="00F4634E" w:rsidP="00F4634E">
      <w:pPr>
        <w:spacing w:after="0"/>
        <w:jc w:val="center"/>
        <w:rPr>
          <w:rFonts w:ascii="Times New Roman" w:eastAsia="Calibri" w:hAnsi="Times New Roman" w:cs="Times New Roman"/>
          <w:b/>
          <w:bCs/>
          <w:noProof/>
          <w:kern w:val="0"/>
          <w:sz w:val="24"/>
          <w:szCs w:val="24"/>
          <w14:ligatures w14:val="none"/>
        </w:rPr>
      </w:pPr>
      <w:r w:rsidRPr="00D00F4E">
        <w:rPr>
          <w:rFonts w:ascii="Times New Roman" w:eastAsia="Calibri" w:hAnsi="Times New Roman" w:cs="Times New Roman"/>
          <w:b/>
          <w:bCs/>
          <w:noProof/>
          <w:kern w:val="0"/>
          <w:sz w:val="24"/>
          <w:szCs w:val="24"/>
          <w14:ligatures w14:val="none"/>
        </w:rPr>
        <w:t xml:space="preserve">ODLUKU O PROGLAŠENJU NERAZVRSTANE CESTE </w:t>
      </w:r>
    </w:p>
    <w:p w14:paraId="518122AB" w14:textId="77777777" w:rsidR="00F4634E" w:rsidRPr="00D00F4E" w:rsidRDefault="00F4634E" w:rsidP="00F4634E">
      <w:pPr>
        <w:spacing w:after="0"/>
        <w:jc w:val="center"/>
        <w:rPr>
          <w:rFonts w:ascii="Times New Roman" w:eastAsia="Calibri" w:hAnsi="Times New Roman" w:cs="Times New Roman"/>
          <w:b/>
          <w:bCs/>
          <w:noProof/>
          <w:kern w:val="0"/>
          <w:sz w:val="24"/>
          <w:szCs w:val="24"/>
          <w14:ligatures w14:val="none"/>
        </w:rPr>
      </w:pPr>
      <w:r w:rsidRPr="00D00F4E">
        <w:rPr>
          <w:rFonts w:ascii="Times New Roman" w:eastAsia="Calibri" w:hAnsi="Times New Roman" w:cs="Times New Roman"/>
          <w:b/>
          <w:bCs/>
          <w:noProof/>
          <w:kern w:val="0"/>
          <w:sz w:val="24"/>
          <w:szCs w:val="24"/>
          <w14:ligatures w14:val="none"/>
        </w:rPr>
        <w:t xml:space="preserve">P-60 D206-odvojak Gorup-Kantoci </w:t>
      </w:r>
    </w:p>
    <w:p w14:paraId="621BD190" w14:textId="77777777" w:rsidR="00F4634E" w:rsidRDefault="00F4634E" w:rsidP="00F4634E">
      <w:pPr>
        <w:spacing w:after="0"/>
        <w:jc w:val="center"/>
        <w:rPr>
          <w:rFonts w:ascii="Times New Roman" w:eastAsia="Calibri" w:hAnsi="Times New Roman" w:cs="Times New Roman"/>
          <w:noProof/>
          <w:kern w:val="0"/>
          <w:sz w:val="24"/>
          <w:szCs w:val="24"/>
          <w14:ligatures w14:val="none"/>
        </w:rPr>
      </w:pPr>
      <w:r w:rsidRPr="00D00F4E">
        <w:rPr>
          <w:rFonts w:ascii="Times New Roman" w:eastAsia="Calibri" w:hAnsi="Times New Roman" w:cs="Times New Roman"/>
          <w:b/>
          <w:bCs/>
          <w:noProof/>
          <w:kern w:val="0"/>
          <w:sz w:val="24"/>
          <w:szCs w:val="24"/>
          <w14:ligatures w14:val="none"/>
        </w:rPr>
        <w:t>JAVNIM DOBROM</w:t>
      </w:r>
    </w:p>
    <w:p w14:paraId="60435A2D"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54B40557" w14:textId="77777777" w:rsidR="00E30E40" w:rsidRDefault="00F4634E" w:rsidP="00E30E40">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7A974AFE" w14:textId="77777777" w:rsidR="00D94FD3" w:rsidRDefault="00D94FD3" w:rsidP="00E30E40">
      <w:pPr>
        <w:spacing w:after="0"/>
        <w:rPr>
          <w:rFonts w:ascii="Times New Roman" w:eastAsia="Calibri" w:hAnsi="Times New Roman" w:cs="Times New Roman"/>
          <w:noProof/>
          <w:kern w:val="0"/>
          <w:sz w:val="24"/>
          <w:szCs w:val="24"/>
          <w14:ligatures w14:val="none"/>
        </w:rPr>
      </w:pPr>
    </w:p>
    <w:p w14:paraId="5A2C5E49" w14:textId="12B56A19" w:rsidR="00F4634E" w:rsidRPr="008D6F2F" w:rsidRDefault="00F4634E" w:rsidP="00E30E40">
      <w:pPr>
        <w:spacing w:after="0"/>
        <w:jc w:val="center"/>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Točka 14.</w:t>
      </w:r>
    </w:p>
    <w:p w14:paraId="2F635824" w14:textId="77777777" w:rsidR="00F4634E" w:rsidRDefault="00F4634E" w:rsidP="00F4634E">
      <w:pPr>
        <w:spacing w:after="0"/>
        <w:jc w:val="both"/>
        <w:rPr>
          <w:rFonts w:ascii="Times New Roman" w:eastAsia="Calibri" w:hAnsi="Times New Roman" w:cs="Times New Roman"/>
          <w:b/>
          <w:bCs/>
          <w:noProof/>
          <w:kern w:val="0"/>
          <w:sz w:val="24"/>
          <w:szCs w:val="24"/>
          <w14:ligatures w14:val="none"/>
        </w:rPr>
      </w:pPr>
    </w:p>
    <w:p w14:paraId="20F968BA" w14:textId="732A0DE1"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Uvodno kraće obrazloženje vezano uz razmatranje prijedloga i donošenje Odluke o izmjeni i dopuni Odluke o osnivanju Savjeta mladih Grada Pregrade iznijela je gđa. Filipčić.</w:t>
      </w:r>
    </w:p>
    <w:p w14:paraId="1B337ABE" w14:textId="25BB50DA" w:rsidR="00F4634E" w:rsidRDefault="00F4634E" w:rsidP="008D6F2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gđa. Filipčić daje riječ pročelnici </w:t>
      </w:r>
      <w:r w:rsidR="008D6F2F">
        <w:rPr>
          <w:rFonts w:ascii="Times New Roman" w:eastAsia="Calibri" w:hAnsi="Times New Roman" w:cs="Times New Roman"/>
          <w:noProof/>
          <w:kern w:val="0"/>
          <w:sz w:val="24"/>
          <w:szCs w:val="24"/>
          <w14:ligatures w14:val="none"/>
        </w:rPr>
        <w:t xml:space="preserve">UO za opće i društvene djelatnosti </w:t>
      </w:r>
      <w:r>
        <w:rPr>
          <w:rFonts w:ascii="Times New Roman" w:eastAsia="Calibri" w:hAnsi="Times New Roman" w:cs="Times New Roman"/>
          <w:noProof/>
          <w:kern w:val="0"/>
          <w:sz w:val="24"/>
          <w:szCs w:val="24"/>
          <w14:ligatures w14:val="none"/>
        </w:rPr>
        <w:t xml:space="preserve">Mariji Golub, koja iznosi </w:t>
      </w:r>
      <w:r w:rsidR="008D6F2F">
        <w:rPr>
          <w:rFonts w:ascii="Times New Roman" w:eastAsia="Calibri" w:hAnsi="Times New Roman" w:cs="Times New Roman"/>
          <w:noProof/>
          <w:kern w:val="0"/>
          <w:sz w:val="24"/>
          <w:szCs w:val="24"/>
          <w14:ligatures w14:val="none"/>
        </w:rPr>
        <w:t>slijedeće</w:t>
      </w:r>
      <w:r>
        <w:rPr>
          <w:rFonts w:ascii="Times New Roman" w:eastAsia="Calibri" w:hAnsi="Times New Roman" w:cs="Times New Roman"/>
          <w:noProof/>
          <w:kern w:val="0"/>
          <w:sz w:val="24"/>
          <w:szCs w:val="24"/>
          <w14:ligatures w14:val="none"/>
        </w:rPr>
        <w:t xml:space="preserve"> obrazloženje.</w:t>
      </w:r>
      <w:r w:rsidR="008D6F2F">
        <w:rPr>
          <w:rFonts w:ascii="Times New Roman" w:eastAsia="Calibri" w:hAnsi="Times New Roman" w:cs="Times New Roman"/>
          <w:noProof/>
          <w:kern w:val="0"/>
          <w:sz w:val="24"/>
          <w:szCs w:val="24"/>
          <w14:ligatures w14:val="none"/>
        </w:rPr>
        <w:t xml:space="preserve"> Naime, </w:t>
      </w:r>
      <w:r w:rsidR="000D3B45">
        <w:rPr>
          <w:rFonts w:ascii="Times New Roman" w:eastAsia="Calibri" w:hAnsi="Times New Roman" w:cs="Times New Roman"/>
          <w:noProof/>
          <w:kern w:val="0"/>
          <w:sz w:val="24"/>
          <w:szCs w:val="24"/>
          <w14:ligatures w14:val="none"/>
        </w:rPr>
        <w:t>iznosi kako je Gradsko vijeće na prošloj sjednici doni</w:t>
      </w:r>
      <w:r w:rsidR="00E30E40">
        <w:rPr>
          <w:rFonts w:ascii="Times New Roman" w:eastAsia="Calibri" w:hAnsi="Times New Roman" w:cs="Times New Roman"/>
          <w:noProof/>
          <w:kern w:val="0"/>
          <w:sz w:val="24"/>
          <w:szCs w:val="24"/>
          <w14:ligatures w14:val="none"/>
        </w:rPr>
        <w:t>jel</w:t>
      </w:r>
      <w:r w:rsidR="000D3B45">
        <w:rPr>
          <w:rFonts w:ascii="Times New Roman" w:eastAsia="Calibri" w:hAnsi="Times New Roman" w:cs="Times New Roman"/>
          <w:noProof/>
          <w:kern w:val="0"/>
          <w:sz w:val="24"/>
          <w:szCs w:val="24"/>
          <w14:ligatures w14:val="none"/>
        </w:rPr>
        <w:t xml:space="preserve">o navedenu Odluku koja je zatim upućena Ministarstvu znanosti, obrazovanja i mladih na nadzor. </w:t>
      </w:r>
      <w:r w:rsidR="002364C7">
        <w:rPr>
          <w:rFonts w:ascii="Times New Roman" w:eastAsia="Calibri" w:hAnsi="Times New Roman" w:cs="Times New Roman"/>
          <w:noProof/>
          <w:kern w:val="0"/>
          <w:sz w:val="24"/>
          <w:szCs w:val="24"/>
          <w14:ligatures w14:val="none"/>
        </w:rPr>
        <w:t xml:space="preserve">Nakon uvida u dostavljenu Odluku, Ministarstvo je dostavilo odgovor u kojem je navedeno da navedena Odluka nije </w:t>
      </w:r>
      <w:r w:rsidR="00DC2F63">
        <w:rPr>
          <w:rFonts w:ascii="Times New Roman" w:eastAsia="Calibri" w:hAnsi="Times New Roman" w:cs="Times New Roman"/>
          <w:noProof/>
          <w:kern w:val="0"/>
          <w:sz w:val="24"/>
          <w:szCs w:val="24"/>
          <w14:ligatures w14:val="none"/>
        </w:rPr>
        <w:t>usklađena</w:t>
      </w:r>
      <w:r w:rsidR="002364C7">
        <w:rPr>
          <w:rFonts w:ascii="Times New Roman" w:eastAsia="Calibri" w:hAnsi="Times New Roman" w:cs="Times New Roman"/>
          <w:noProof/>
          <w:kern w:val="0"/>
          <w:sz w:val="24"/>
          <w:szCs w:val="24"/>
          <w14:ligatures w14:val="none"/>
        </w:rPr>
        <w:t xml:space="preserve"> s Zakonom </w:t>
      </w:r>
      <w:r w:rsidR="00DC2F63">
        <w:rPr>
          <w:rFonts w:ascii="Times New Roman" w:eastAsia="Calibri" w:hAnsi="Times New Roman" w:cs="Times New Roman"/>
          <w:noProof/>
          <w:kern w:val="0"/>
          <w:sz w:val="24"/>
          <w:szCs w:val="24"/>
          <w14:ligatures w14:val="none"/>
        </w:rPr>
        <w:t xml:space="preserve">o savjetima mladih u dijelu koji se odnosi na članak 25. stavak 4. Odluke koji je </w:t>
      </w:r>
      <w:r w:rsidR="00CA4EDF">
        <w:rPr>
          <w:rFonts w:ascii="Times New Roman" w:eastAsia="Calibri" w:hAnsi="Times New Roman" w:cs="Times New Roman"/>
          <w:noProof/>
          <w:kern w:val="0"/>
          <w:sz w:val="24"/>
          <w:szCs w:val="24"/>
          <w14:ligatures w14:val="none"/>
        </w:rPr>
        <w:t>potrebno uskladiti s člankom 24. stavkom 6. Zakona na način da rok za podnošenje prijedloga ne može biti duži od sedam dana prije održavanja sjednice predstavničkog tijela jedinice lokalne i područne (regionale) samouprave</w:t>
      </w:r>
      <w:r w:rsidR="007C29F2">
        <w:rPr>
          <w:rFonts w:ascii="Times New Roman" w:eastAsia="Calibri" w:hAnsi="Times New Roman" w:cs="Times New Roman"/>
          <w:noProof/>
          <w:kern w:val="0"/>
          <w:sz w:val="24"/>
          <w:szCs w:val="24"/>
          <w14:ligatures w14:val="none"/>
        </w:rPr>
        <w:t>, a mi smo imali do sada deset dana</w:t>
      </w:r>
      <w:r w:rsidR="00CA4EDF">
        <w:rPr>
          <w:rFonts w:ascii="Times New Roman" w:eastAsia="Calibri" w:hAnsi="Times New Roman" w:cs="Times New Roman"/>
          <w:noProof/>
          <w:kern w:val="0"/>
          <w:sz w:val="24"/>
          <w:szCs w:val="24"/>
          <w14:ligatures w14:val="none"/>
        </w:rPr>
        <w:t xml:space="preserve">. </w:t>
      </w:r>
      <w:r w:rsidR="007C29F2">
        <w:rPr>
          <w:rFonts w:ascii="Times New Roman" w:eastAsia="Calibri" w:hAnsi="Times New Roman" w:cs="Times New Roman"/>
          <w:noProof/>
          <w:kern w:val="0"/>
          <w:sz w:val="24"/>
          <w:szCs w:val="24"/>
          <w14:ligatures w14:val="none"/>
        </w:rPr>
        <w:t xml:space="preserve">Nadalje ističe da iz sveg navedenog proizlazi kako predmetni stavak 4. članka </w:t>
      </w:r>
      <w:r w:rsidR="007C29F2">
        <w:rPr>
          <w:rFonts w:ascii="Times New Roman" w:eastAsia="Calibri" w:hAnsi="Times New Roman" w:cs="Times New Roman"/>
          <w:noProof/>
          <w:kern w:val="0"/>
          <w:sz w:val="24"/>
          <w:szCs w:val="24"/>
          <w14:ligatures w14:val="none"/>
        </w:rPr>
        <w:lastRenderedPageBreak/>
        <w:t>25. Odluke o osnivanju savjeta mladih Grada Pregrade nije bio primjenjivan s obzirom da novi saziv Savjeta mladih Grada Pregrade još uvijek nije konstituiran.</w:t>
      </w:r>
    </w:p>
    <w:p w14:paraId="20F89654" w14:textId="77777777" w:rsidR="00F4634E"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otvara raspravu po navedenoj točci.</w:t>
      </w:r>
    </w:p>
    <w:p w14:paraId="7BABDD0B"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Pošto nije bilo pitanja ni prijedloga, gđa. Filipčić zaključuje točku te istu daje na glasovanje, nakon čega Gradsko vijeće jednoglasno sa 13 glasova ZA, 0 PROTIV  i 0 SUZDRŽAN donosi</w:t>
      </w:r>
    </w:p>
    <w:p w14:paraId="0B4BE89C" w14:textId="77777777" w:rsidR="00F4634E" w:rsidRDefault="00F4634E" w:rsidP="00F4634E">
      <w:pPr>
        <w:spacing w:after="0"/>
        <w:jc w:val="both"/>
        <w:rPr>
          <w:rFonts w:ascii="Times New Roman" w:eastAsia="Calibri" w:hAnsi="Times New Roman" w:cs="Times New Roman"/>
          <w:noProof/>
          <w:kern w:val="0"/>
          <w:sz w:val="24"/>
          <w:szCs w:val="24"/>
          <w14:ligatures w14:val="none"/>
        </w:rPr>
      </w:pPr>
    </w:p>
    <w:p w14:paraId="7A2754A7" w14:textId="77777777" w:rsidR="00F4634E" w:rsidRPr="006E2C77" w:rsidRDefault="00F4634E" w:rsidP="00F4634E">
      <w:pPr>
        <w:spacing w:after="0"/>
        <w:jc w:val="center"/>
        <w:rPr>
          <w:rFonts w:ascii="Times New Roman" w:eastAsia="Calibri" w:hAnsi="Times New Roman" w:cs="Times New Roman"/>
          <w:b/>
          <w:bCs/>
          <w:noProof/>
          <w:kern w:val="0"/>
          <w:sz w:val="24"/>
          <w:szCs w:val="24"/>
          <w14:ligatures w14:val="none"/>
        </w:rPr>
      </w:pPr>
      <w:r w:rsidRPr="006E2C77">
        <w:rPr>
          <w:rFonts w:ascii="Times New Roman" w:eastAsia="Calibri" w:hAnsi="Times New Roman" w:cs="Times New Roman"/>
          <w:b/>
          <w:bCs/>
          <w:noProof/>
          <w:kern w:val="0"/>
          <w:sz w:val="24"/>
          <w:szCs w:val="24"/>
          <w14:ligatures w14:val="none"/>
        </w:rPr>
        <w:t xml:space="preserve">ODLUKU </w:t>
      </w:r>
    </w:p>
    <w:p w14:paraId="51E77C69" w14:textId="77777777" w:rsidR="00F4634E" w:rsidRPr="006E2C77" w:rsidRDefault="00F4634E" w:rsidP="00F4634E">
      <w:pPr>
        <w:spacing w:after="0"/>
        <w:jc w:val="center"/>
        <w:rPr>
          <w:rFonts w:ascii="Times New Roman" w:eastAsia="Calibri" w:hAnsi="Times New Roman" w:cs="Times New Roman"/>
          <w:b/>
          <w:bCs/>
          <w:noProof/>
          <w:kern w:val="0"/>
          <w:sz w:val="24"/>
          <w:szCs w:val="24"/>
          <w14:ligatures w14:val="none"/>
        </w:rPr>
      </w:pPr>
      <w:r w:rsidRPr="006E2C77">
        <w:rPr>
          <w:rFonts w:ascii="Times New Roman" w:eastAsia="Calibri" w:hAnsi="Times New Roman" w:cs="Times New Roman"/>
          <w:b/>
          <w:bCs/>
          <w:noProof/>
          <w:kern w:val="0"/>
          <w:sz w:val="24"/>
          <w:szCs w:val="24"/>
          <w14:ligatures w14:val="none"/>
        </w:rPr>
        <w:t>o izmeni i dopuni Odluke o osnivanju Savjeta mladih Grada Pregrade</w:t>
      </w:r>
    </w:p>
    <w:p w14:paraId="389C97CB"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6A7823CE" w14:textId="77777777" w:rsidR="00F4634E"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5C8D3CCF" w14:textId="77777777" w:rsidR="00E30E40" w:rsidRDefault="00E30E40" w:rsidP="00F4634E">
      <w:pPr>
        <w:spacing w:after="0"/>
        <w:rPr>
          <w:rFonts w:ascii="Times New Roman" w:eastAsia="Calibri" w:hAnsi="Times New Roman" w:cs="Times New Roman"/>
          <w:noProof/>
          <w:kern w:val="0"/>
          <w:sz w:val="24"/>
          <w:szCs w:val="24"/>
          <w14:ligatures w14:val="none"/>
        </w:rPr>
      </w:pPr>
    </w:p>
    <w:p w14:paraId="31904D13" w14:textId="51DC1963" w:rsidR="00E30E40" w:rsidRDefault="00E30E40" w:rsidP="00E30E40">
      <w:pPr>
        <w:spacing w:after="0"/>
        <w:jc w:val="center"/>
        <w:rPr>
          <w:rFonts w:ascii="Times New Roman" w:eastAsia="Calibri" w:hAnsi="Times New Roman" w:cs="Times New Roman"/>
          <w:noProof/>
          <w:kern w:val="0"/>
          <w:sz w:val="24"/>
          <w:szCs w:val="24"/>
          <w14:ligatures w14:val="none"/>
        </w:rPr>
      </w:pPr>
      <w:r w:rsidRPr="00E30E40">
        <w:rPr>
          <w:rFonts w:ascii="Times New Roman" w:eastAsia="Calibri" w:hAnsi="Times New Roman" w:cs="Times New Roman"/>
          <w:b/>
          <w:bCs/>
          <w:noProof/>
          <w:kern w:val="0"/>
          <w:sz w:val="24"/>
          <w:szCs w:val="24"/>
          <w14:ligatures w14:val="none"/>
        </w:rPr>
        <w:t>Točka 15.</w:t>
      </w:r>
    </w:p>
    <w:p w14:paraId="13B3F322" w14:textId="77777777" w:rsidR="007C29F2" w:rsidRDefault="007C29F2" w:rsidP="007C29F2">
      <w:pPr>
        <w:spacing w:after="0"/>
        <w:rPr>
          <w:rFonts w:ascii="Times New Roman" w:eastAsia="Calibri" w:hAnsi="Times New Roman" w:cs="Times New Roman"/>
          <w:noProof/>
          <w:kern w:val="0"/>
          <w:sz w:val="24"/>
          <w:szCs w:val="24"/>
          <w14:ligatures w14:val="none"/>
        </w:rPr>
      </w:pPr>
    </w:p>
    <w:p w14:paraId="3824F645" w14:textId="58454668" w:rsidR="007C29F2" w:rsidRDefault="007C29F2" w:rsidP="00C9245D">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gđa. Filipčić iznosi uvodno kraće obrazloženje vezano uz razmatranje prijedloga i donošenje Odluke o dugoročnom zaduživanju Grada Pregrade. </w:t>
      </w:r>
    </w:p>
    <w:p w14:paraId="592A7843" w14:textId="05A0BEC7" w:rsidR="007C29F2" w:rsidRDefault="007C29F2" w:rsidP="00C9245D">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iznijetog ističe da kao predsjednica Odbora za proračun i financije </w:t>
      </w:r>
      <w:r w:rsidR="00C9245D">
        <w:rPr>
          <w:rFonts w:ascii="Times New Roman" w:eastAsia="Calibri" w:hAnsi="Times New Roman" w:cs="Times New Roman"/>
          <w:noProof/>
          <w:kern w:val="0"/>
          <w:sz w:val="24"/>
          <w:szCs w:val="24"/>
          <w14:ligatures w14:val="none"/>
        </w:rPr>
        <w:t xml:space="preserve">mora također iznijeti da se Odbora </w:t>
      </w:r>
      <w:r>
        <w:rPr>
          <w:rFonts w:ascii="Times New Roman" w:eastAsia="Calibri" w:hAnsi="Times New Roman" w:cs="Times New Roman"/>
          <w:noProof/>
          <w:kern w:val="0"/>
          <w:sz w:val="24"/>
          <w:szCs w:val="24"/>
          <w14:ligatures w14:val="none"/>
        </w:rPr>
        <w:t>danas sastao</w:t>
      </w:r>
      <w:r w:rsidR="00C9245D">
        <w:rPr>
          <w:rFonts w:ascii="Times New Roman" w:eastAsia="Calibri" w:hAnsi="Times New Roman" w:cs="Times New Roman"/>
          <w:noProof/>
          <w:kern w:val="0"/>
          <w:sz w:val="24"/>
          <w:szCs w:val="24"/>
          <w14:ligatures w14:val="none"/>
        </w:rPr>
        <w:t xml:space="preserve"> te je jednoglasno donijet prijedlog Zaključka (kojeg i čita) te se predlaže Gradskom vijeću usvajanje istog.</w:t>
      </w:r>
    </w:p>
    <w:p w14:paraId="253A1AB2" w14:textId="13663765" w:rsidR="00C9245D" w:rsidRDefault="00C9245D" w:rsidP="00C9245D">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pročelniku Upravnog odjela za proračun i financije gosp. Golubu.</w:t>
      </w:r>
    </w:p>
    <w:p w14:paraId="11E5E7E3" w14:textId="77777777" w:rsidR="00ED2FD1" w:rsidRDefault="00C9245D" w:rsidP="00ED2FD1">
      <w:pPr>
        <w:spacing w:after="0"/>
        <w:jc w:val="both"/>
        <w:rPr>
          <w:rFonts w:ascii="Times New Roman" w:eastAsia="Arial"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Gosp. Golub ukratko iznosi slijedeće: naime </w:t>
      </w:r>
      <w:r w:rsidR="00ED2FD1" w:rsidRPr="00ED2FD1">
        <w:rPr>
          <w:rFonts w:ascii="Times New Roman" w:eastAsia="Arial" w:hAnsi="Times New Roman" w:cs="Times New Roman"/>
          <w:noProof/>
          <w:kern w:val="0"/>
          <w:sz w:val="24"/>
          <w:szCs w:val="24"/>
          <w14:ligatures w14:val="none"/>
        </w:rPr>
        <w:t xml:space="preserve">Gradsko vijeće Grada </w:t>
      </w:r>
      <w:r w:rsidR="00ED2FD1">
        <w:rPr>
          <w:rFonts w:ascii="Times New Roman" w:eastAsia="Arial" w:hAnsi="Times New Roman" w:cs="Times New Roman"/>
          <w:noProof/>
          <w:kern w:val="0"/>
          <w:sz w:val="24"/>
          <w:szCs w:val="24"/>
          <w14:ligatures w14:val="none"/>
        </w:rPr>
        <w:t>P</w:t>
      </w:r>
      <w:r w:rsidR="00ED2FD1" w:rsidRPr="00ED2FD1">
        <w:rPr>
          <w:rFonts w:ascii="Times New Roman" w:eastAsia="Arial" w:hAnsi="Times New Roman" w:cs="Times New Roman"/>
          <w:noProof/>
          <w:kern w:val="0"/>
          <w:sz w:val="24"/>
          <w:szCs w:val="24"/>
          <w14:ligatures w14:val="none"/>
        </w:rPr>
        <w:t xml:space="preserve">regrade donijelo je na </w:t>
      </w:r>
      <w:r w:rsidR="00ED2FD1">
        <w:rPr>
          <w:rFonts w:ascii="Times New Roman" w:eastAsia="Arial" w:hAnsi="Times New Roman" w:cs="Times New Roman"/>
          <w:noProof/>
          <w:kern w:val="0"/>
          <w:sz w:val="24"/>
          <w:szCs w:val="24"/>
          <w14:ligatures w14:val="none"/>
        </w:rPr>
        <w:t xml:space="preserve">svojoj </w:t>
      </w:r>
      <w:r w:rsidR="00ED2FD1" w:rsidRPr="00ED2FD1">
        <w:rPr>
          <w:rFonts w:ascii="Times New Roman" w:eastAsia="Arial" w:hAnsi="Times New Roman" w:cs="Times New Roman"/>
          <w:noProof/>
          <w:kern w:val="0"/>
          <w:sz w:val="24"/>
          <w:szCs w:val="24"/>
          <w14:ligatures w14:val="none"/>
        </w:rPr>
        <w:t xml:space="preserve">25. sjednici održanoj 27.03.2025. godine Odluku o dugoročnom zaduživanju Grada Pregrade za realizaciju projekta Uređenje pomoćnog igrališta pri NK Pregrada. Realizacija zaduživanja po navedenoj odluci planirana je preko kreditnog programa Urbani razvojni fond kod Hrvatske banke za obnovu i razvitak. Prema uvjetima kreditiranja programa Urbani razvojni fond predmetni projekt nije prihvatljiv za financiranje jer se projekt sufinancira iz nacionalnih izvora odnosno bespovratnim sredstvima Ministarstva turizma i sporta. </w:t>
      </w:r>
    </w:p>
    <w:p w14:paraId="1209EB0F" w14:textId="5F2D6094" w:rsidR="00ED2FD1" w:rsidRDefault="00ED2FD1" w:rsidP="00ED2FD1">
      <w:pPr>
        <w:spacing w:after="120"/>
        <w:jc w:val="both"/>
        <w:rPr>
          <w:rFonts w:ascii="Times New Roman" w:eastAsia="Arial" w:hAnsi="Times New Roman" w:cs="Times New Roman"/>
          <w:noProof/>
          <w:kern w:val="0"/>
          <w:sz w:val="24"/>
          <w:szCs w:val="24"/>
          <w14:ligatures w14:val="none"/>
        </w:rPr>
      </w:pPr>
      <w:r>
        <w:rPr>
          <w:rFonts w:ascii="Times New Roman" w:eastAsia="Arial" w:hAnsi="Times New Roman" w:cs="Times New Roman"/>
          <w:noProof/>
          <w:kern w:val="0"/>
          <w:sz w:val="24"/>
          <w:szCs w:val="24"/>
          <w14:ligatures w14:val="none"/>
        </w:rPr>
        <w:t xml:space="preserve">Stoga je </w:t>
      </w:r>
      <w:r w:rsidRPr="00ED2FD1">
        <w:rPr>
          <w:rFonts w:ascii="Times New Roman" w:eastAsia="Arial" w:hAnsi="Times New Roman" w:cs="Times New Roman"/>
          <w:noProof/>
          <w:kern w:val="0"/>
          <w:sz w:val="24"/>
          <w:szCs w:val="24"/>
          <w14:ligatures w14:val="none"/>
        </w:rPr>
        <w:t>potrebno donijeti novu odluku o dugoročnom zaduživanju prema uvjetima kreditnog programa prikladnog za financiranje navedene investicije. Nakon prikupljanja ponuda kreditnih institucija, ponuda Privredne banke Zagreb d.d. ocijenjena je financijski najpovoljnijom te je sukladno istoj pripremljen prijedlog Odluke o dugoročnom zaduživanju.</w:t>
      </w:r>
      <w:r>
        <w:rPr>
          <w:rFonts w:ascii="Times New Roman" w:eastAsia="Arial" w:hAnsi="Times New Roman" w:cs="Times New Roman"/>
          <w:noProof/>
          <w:kern w:val="0"/>
          <w:sz w:val="24"/>
          <w:szCs w:val="24"/>
          <w14:ligatures w14:val="none"/>
        </w:rPr>
        <w:t xml:space="preserve"> Također, kao instrument osiguranja Ugovora o kreditu Grad Pregrada treba izdati zadužnicu uz moguće dodatne instrumente osiguranja.</w:t>
      </w:r>
    </w:p>
    <w:p w14:paraId="07BAD0B4" w14:textId="3FB88173" w:rsidR="00ED2FD1" w:rsidRDefault="00ED2FD1" w:rsidP="00ED2FD1">
      <w:pPr>
        <w:spacing w:after="120"/>
        <w:jc w:val="both"/>
        <w:rPr>
          <w:rFonts w:ascii="Times New Roman" w:eastAsia="Arial" w:hAnsi="Times New Roman" w:cs="Times New Roman"/>
          <w:noProof/>
          <w:kern w:val="0"/>
          <w:sz w:val="24"/>
          <w:szCs w:val="24"/>
          <w14:ligatures w14:val="none"/>
        </w:rPr>
      </w:pPr>
      <w:r>
        <w:rPr>
          <w:rFonts w:ascii="Times New Roman" w:eastAsia="Arial" w:hAnsi="Times New Roman" w:cs="Times New Roman"/>
          <w:noProof/>
          <w:kern w:val="0"/>
          <w:sz w:val="24"/>
          <w:szCs w:val="24"/>
          <w14:ligatures w14:val="none"/>
        </w:rPr>
        <w:t>Nakon uvodnog obrazloženja, gđa. Filipčić otvara raspravu po navedenoj točci.</w:t>
      </w:r>
    </w:p>
    <w:p w14:paraId="6CCFA41B" w14:textId="74D78735" w:rsidR="00ED2FD1" w:rsidRDefault="00ED2FD1" w:rsidP="00ED2FD1">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Pošto nije bilo pitanja ni prijedloga, gđa. Filipčić zaključuje točku te istu daje na glasovanje, nakon čega Gradsko vijeće jednoglasno sa 13 glasova ZA, 0 PROTIV  i 0 SUZDRŽAN donosi</w:t>
      </w:r>
    </w:p>
    <w:p w14:paraId="11CB1F76" w14:textId="77777777" w:rsidR="00ED2FD1" w:rsidRDefault="00ED2FD1" w:rsidP="00ED2FD1">
      <w:pPr>
        <w:spacing w:after="0"/>
        <w:jc w:val="both"/>
        <w:rPr>
          <w:rFonts w:ascii="Times New Roman" w:eastAsia="Calibri" w:hAnsi="Times New Roman" w:cs="Times New Roman"/>
          <w:noProof/>
          <w:kern w:val="0"/>
          <w:sz w:val="24"/>
          <w:szCs w:val="24"/>
          <w14:ligatures w14:val="none"/>
        </w:rPr>
      </w:pPr>
    </w:p>
    <w:p w14:paraId="06A3976E" w14:textId="14F99B20" w:rsidR="00ED2FD1" w:rsidRPr="00ED2FD1" w:rsidRDefault="00ED2FD1" w:rsidP="00ED2FD1">
      <w:pPr>
        <w:spacing w:after="0"/>
        <w:jc w:val="center"/>
        <w:rPr>
          <w:rFonts w:ascii="Times New Roman" w:eastAsia="Calibri" w:hAnsi="Times New Roman" w:cs="Times New Roman"/>
          <w:b/>
          <w:bCs/>
          <w:noProof/>
          <w:kern w:val="0"/>
          <w:sz w:val="24"/>
          <w:szCs w:val="24"/>
          <w14:ligatures w14:val="none"/>
        </w:rPr>
      </w:pPr>
      <w:r w:rsidRPr="00ED2FD1">
        <w:rPr>
          <w:rFonts w:ascii="Times New Roman" w:eastAsia="Calibri" w:hAnsi="Times New Roman" w:cs="Times New Roman"/>
          <w:b/>
          <w:bCs/>
          <w:noProof/>
          <w:kern w:val="0"/>
          <w:sz w:val="24"/>
          <w:szCs w:val="24"/>
          <w14:ligatures w14:val="none"/>
        </w:rPr>
        <w:t>ODLUKU</w:t>
      </w:r>
    </w:p>
    <w:p w14:paraId="6EA6C1FE" w14:textId="419C668C" w:rsidR="00ED2FD1" w:rsidRPr="00ED2FD1" w:rsidRDefault="00ED2FD1" w:rsidP="00ED2FD1">
      <w:pPr>
        <w:spacing w:after="0"/>
        <w:jc w:val="center"/>
        <w:rPr>
          <w:rFonts w:ascii="Times New Roman" w:eastAsia="Calibri" w:hAnsi="Times New Roman" w:cs="Times New Roman"/>
          <w:b/>
          <w:bCs/>
          <w:noProof/>
          <w:kern w:val="0"/>
          <w:sz w:val="24"/>
          <w:szCs w:val="24"/>
          <w14:ligatures w14:val="none"/>
        </w:rPr>
      </w:pPr>
      <w:r w:rsidRPr="00ED2FD1">
        <w:rPr>
          <w:rFonts w:ascii="Times New Roman" w:eastAsia="Calibri" w:hAnsi="Times New Roman" w:cs="Times New Roman"/>
          <w:b/>
          <w:bCs/>
          <w:noProof/>
          <w:kern w:val="0"/>
          <w:sz w:val="24"/>
          <w:szCs w:val="24"/>
          <w14:ligatures w14:val="none"/>
        </w:rPr>
        <w:t xml:space="preserve">o dugoročnom zaduživanju Grada Pregrade za realizaciju projekta </w:t>
      </w:r>
    </w:p>
    <w:p w14:paraId="48643608" w14:textId="36B6C3D4" w:rsidR="00ED2FD1" w:rsidRPr="00ED2FD1" w:rsidRDefault="00D94FD3" w:rsidP="00ED2FD1">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u</w:t>
      </w:r>
      <w:r w:rsidR="00ED2FD1" w:rsidRPr="00ED2FD1">
        <w:rPr>
          <w:rFonts w:ascii="Times New Roman" w:eastAsia="Calibri" w:hAnsi="Times New Roman" w:cs="Times New Roman"/>
          <w:b/>
          <w:bCs/>
          <w:noProof/>
          <w:kern w:val="0"/>
          <w:sz w:val="24"/>
          <w:szCs w:val="24"/>
          <w14:ligatures w14:val="none"/>
        </w:rPr>
        <w:t>ređenje pomoćnog igrališta pri NK Pregrada</w:t>
      </w:r>
    </w:p>
    <w:p w14:paraId="36F862BA" w14:textId="77777777" w:rsidR="00ED2FD1" w:rsidRDefault="00ED2FD1" w:rsidP="00ED2FD1">
      <w:pPr>
        <w:spacing w:after="0"/>
        <w:rPr>
          <w:rFonts w:ascii="Times New Roman" w:eastAsia="Calibri" w:hAnsi="Times New Roman" w:cs="Times New Roman"/>
          <w:noProof/>
          <w:kern w:val="0"/>
          <w:sz w:val="24"/>
          <w:szCs w:val="24"/>
          <w14:ligatures w14:val="none"/>
        </w:rPr>
      </w:pPr>
    </w:p>
    <w:p w14:paraId="2CE7A75E" w14:textId="0E5D5D39" w:rsidR="00ED2FD1" w:rsidRPr="00ED2FD1" w:rsidRDefault="00ED2FD1" w:rsidP="00ED2FD1">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26953A60" w14:textId="77777777" w:rsidR="00E30E40" w:rsidRDefault="00E30E40" w:rsidP="00F4634E">
      <w:pPr>
        <w:spacing w:after="0"/>
        <w:rPr>
          <w:rFonts w:ascii="Times New Roman" w:eastAsia="Calibri" w:hAnsi="Times New Roman" w:cs="Times New Roman"/>
          <w:noProof/>
          <w:kern w:val="0"/>
          <w:sz w:val="24"/>
          <w:szCs w:val="24"/>
          <w14:ligatures w14:val="none"/>
        </w:rPr>
      </w:pPr>
    </w:p>
    <w:p w14:paraId="22C289D8" w14:textId="77777777" w:rsidR="00230EB7" w:rsidRDefault="00230EB7" w:rsidP="00F4634E">
      <w:pPr>
        <w:spacing w:after="0"/>
        <w:rPr>
          <w:rFonts w:ascii="Times New Roman" w:eastAsia="Calibri" w:hAnsi="Times New Roman" w:cs="Times New Roman"/>
          <w:noProof/>
          <w:kern w:val="0"/>
          <w:sz w:val="24"/>
          <w:szCs w:val="24"/>
          <w14:ligatures w14:val="none"/>
        </w:rPr>
      </w:pPr>
    </w:p>
    <w:p w14:paraId="4D8E215A" w14:textId="77777777" w:rsidR="00230EB7" w:rsidRDefault="00230EB7" w:rsidP="00F4634E">
      <w:pPr>
        <w:spacing w:after="0"/>
        <w:rPr>
          <w:rFonts w:ascii="Times New Roman" w:eastAsia="Calibri" w:hAnsi="Times New Roman" w:cs="Times New Roman"/>
          <w:noProof/>
          <w:kern w:val="0"/>
          <w:sz w:val="24"/>
          <w:szCs w:val="24"/>
          <w14:ligatures w14:val="none"/>
        </w:rPr>
      </w:pPr>
    </w:p>
    <w:p w14:paraId="4D82AAEB" w14:textId="77777777" w:rsidR="00230EB7" w:rsidRDefault="00230EB7" w:rsidP="00F4634E">
      <w:pPr>
        <w:spacing w:after="0"/>
        <w:rPr>
          <w:rFonts w:ascii="Times New Roman" w:eastAsia="Calibri" w:hAnsi="Times New Roman" w:cs="Times New Roman"/>
          <w:noProof/>
          <w:kern w:val="0"/>
          <w:sz w:val="24"/>
          <w:szCs w:val="24"/>
          <w14:ligatures w14:val="none"/>
        </w:rPr>
      </w:pPr>
    </w:p>
    <w:p w14:paraId="1BB84F0D" w14:textId="0FDDA00B" w:rsidR="00F4634E" w:rsidRDefault="00F4634E" w:rsidP="00F4634E">
      <w:pPr>
        <w:spacing w:after="0"/>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lastRenderedPageBreak/>
        <w:t>Točka 16.</w:t>
      </w:r>
    </w:p>
    <w:p w14:paraId="67411B16" w14:textId="77777777" w:rsidR="00F4634E" w:rsidRDefault="00F4634E" w:rsidP="00F4634E">
      <w:pPr>
        <w:spacing w:after="0"/>
        <w:jc w:val="both"/>
        <w:rPr>
          <w:rFonts w:ascii="Times New Roman" w:eastAsia="Calibri" w:hAnsi="Times New Roman" w:cs="Times New Roman"/>
          <w:b/>
          <w:bCs/>
          <w:noProof/>
          <w:kern w:val="0"/>
          <w:sz w:val="24"/>
          <w:szCs w:val="24"/>
          <w14:ligatures w14:val="none"/>
        </w:rPr>
      </w:pPr>
    </w:p>
    <w:p w14:paraId="61F2A9F2" w14:textId="08BD7513"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nadalje iznosi uvodno kraće obrazloženje vezano uz razmatranje i donošenje Odluke o III. Izmjenama i dopunama Odluke o izvršavanju Proračuna Grada Pregrade za 2025. godinu.</w:t>
      </w:r>
    </w:p>
    <w:p w14:paraId="356E8740"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ujedno i predsjednica Odbora za proračun i financije, nadalje iznosi kako se Odbor danas sastao i održao svoju sjednicu te donio prijedlog Zaključka (kojeg čita) te se predlaže Gradskom vijeću usvajanje istog.</w:t>
      </w:r>
    </w:p>
    <w:p w14:paraId="6C477006" w14:textId="17B7BD67" w:rsidR="00F4634E" w:rsidRPr="004744BC" w:rsidRDefault="00F4634E" w:rsidP="004744BC">
      <w:pPr>
        <w:spacing w:after="120"/>
        <w:jc w:val="both"/>
        <w:rPr>
          <w:rFonts w:ascii="Times New Roman" w:eastAsia="Arial"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gosp. Krunoslavu Golubu, pročelniku UO za proračun i financije koji iznosi kraće obrazloženje</w:t>
      </w:r>
      <w:r w:rsidR="00ED2FD1">
        <w:rPr>
          <w:rFonts w:ascii="Times New Roman" w:eastAsia="Calibri" w:hAnsi="Times New Roman" w:cs="Times New Roman"/>
          <w:noProof/>
          <w:kern w:val="0"/>
          <w:sz w:val="24"/>
          <w:szCs w:val="24"/>
          <w14:ligatures w14:val="none"/>
        </w:rPr>
        <w:t xml:space="preserve"> u kojem iznosi</w:t>
      </w:r>
      <w:r w:rsidR="004744BC">
        <w:rPr>
          <w:rFonts w:ascii="Times New Roman" w:eastAsia="Calibri" w:hAnsi="Times New Roman" w:cs="Times New Roman"/>
          <w:noProof/>
          <w:kern w:val="0"/>
          <w:sz w:val="24"/>
          <w:szCs w:val="24"/>
          <w14:ligatures w14:val="none"/>
        </w:rPr>
        <w:t>,</w:t>
      </w:r>
      <w:r w:rsidR="00ED2FD1">
        <w:rPr>
          <w:rFonts w:ascii="Times New Roman" w:eastAsia="Calibri" w:hAnsi="Times New Roman" w:cs="Times New Roman"/>
          <w:noProof/>
          <w:kern w:val="0"/>
          <w:sz w:val="24"/>
          <w:szCs w:val="24"/>
          <w14:ligatures w14:val="none"/>
        </w:rPr>
        <w:t xml:space="preserve"> da se navedeno odnosi na prethodnu točku</w:t>
      </w:r>
      <w:r w:rsidR="006362CB">
        <w:rPr>
          <w:rFonts w:ascii="Times New Roman" w:eastAsia="Calibri" w:hAnsi="Times New Roman" w:cs="Times New Roman"/>
          <w:noProof/>
          <w:kern w:val="0"/>
          <w:sz w:val="24"/>
          <w:szCs w:val="24"/>
          <w14:ligatures w14:val="none"/>
        </w:rPr>
        <w:t xml:space="preserve">, odnosno nastavno na navedeno potrebno je donijeti novu odluku odnosno izmjeniti Odluku o izvršavanju Proračuna Grada Pregrade za 2025. godinu u dijelu koji se odnosi na zaduživanje. </w:t>
      </w:r>
      <w:r w:rsidR="004744BC" w:rsidRPr="004744BC">
        <w:rPr>
          <w:rFonts w:ascii="Times New Roman" w:eastAsia="Arial" w:hAnsi="Times New Roman" w:cs="Times New Roman"/>
          <w:noProof/>
          <w:kern w:val="0"/>
          <w:sz w:val="24"/>
          <w:szCs w:val="24"/>
          <w14:ligatures w14:val="none"/>
        </w:rPr>
        <w:t>Planirano zaduživanje u 2025. godini iznosit će ukupno 4.800.000,00 eura. Navedeni iznos planiran je za Izgradnju područnog objekta Dječjeg vrtića Naša radost u iznosu 2.450.000,00 eura, Izgradnju i opremanje biološkog bazena u iznosu od 300.000,00 eura, Uređenje pomoćnog igrališta pri NK Pregrada u iznosu 1.000.000,00 eura, poticanje razvoja turizma u iznosu od 150.000,00 eura, održavanje komunalne infrastrukture u iznosu od 400.000,00 eura te asfaltiranje cesta i ulica u iznosu 500.000,00 eura.</w:t>
      </w:r>
    </w:p>
    <w:p w14:paraId="0BA184DA"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Filipčić otvara raspravu po navedenoj točci.</w:t>
      </w:r>
    </w:p>
    <w:p w14:paraId="25CDD1C5" w14:textId="617F0DD0" w:rsidR="006362CB" w:rsidRDefault="006362CB"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Za riječ se javila gđa. Jasna Vnuk te iznosi </w:t>
      </w:r>
      <w:r w:rsidR="00E15301">
        <w:rPr>
          <w:rFonts w:ascii="Times New Roman" w:eastAsia="Calibri" w:hAnsi="Times New Roman" w:cs="Times New Roman"/>
          <w:noProof/>
          <w:kern w:val="0"/>
          <w:sz w:val="24"/>
          <w:szCs w:val="24"/>
          <w14:ligatures w14:val="none"/>
        </w:rPr>
        <w:t>kako naime imamo predviđena finan. povlaćenja novaca za 2025. godinu, uglavnom za što smo se i planirali zadužiti, ali je zanima, naime, ove godine za asfal. cesta predviđeno je 200 tisuća eura, slijedeće godine 300 tisuća</w:t>
      </w:r>
      <w:r w:rsidR="00B726B8">
        <w:rPr>
          <w:rFonts w:ascii="Times New Roman" w:eastAsia="Calibri" w:hAnsi="Times New Roman" w:cs="Times New Roman"/>
          <w:noProof/>
          <w:kern w:val="0"/>
          <w:sz w:val="24"/>
          <w:szCs w:val="24"/>
          <w14:ligatures w14:val="none"/>
        </w:rPr>
        <w:t xml:space="preserve"> eura</w:t>
      </w:r>
      <w:r w:rsidR="00E15301">
        <w:rPr>
          <w:rFonts w:ascii="Times New Roman" w:eastAsia="Calibri" w:hAnsi="Times New Roman" w:cs="Times New Roman"/>
          <w:noProof/>
          <w:kern w:val="0"/>
          <w:sz w:val="24"/>
          <w:szCs w:val="24"/>
          <w14:ligatures w14:val="none"/>
        </w:rPr>
        <w:t>, zatim za uređenje igrališta 100 tisuća eura, itd.te moli da joj se to malo pojasni.</w:t>
      </w:r>
    </w:p>
    <w:p w14:paraId="5D4DE854" w14:textId="1345B826" w:rsidR="006362CB" w:rsidRDefault="00E15301"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pročelnik gosp. Golubi iznosi kako naime Odluka o izvršenju proračuna mora biti usklađena sa samim proračunom. Mi u proračunu imamo predviđen 1 milion eura za nogometno igralište, međutim to ne znači da ćemo se za to zadužiti, već za taj iznos koji je rečen</w:t>
      </w:r>
      <w:r w:rsidR="00B726B8">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w:t>
      </w:r>
    </w:p>
    <w:p w14:paraId="4E725D9C" w14:textId="77777777" w:rsidR="00F4634E" w:rsidRDefault="00F4634E" w:rsidP="00F4634E">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kraće zajedničke rasprave, gđa. Filipčić zaključuje točku te istu daje na glasovanje, nakon čega Gradsko vijeće jednoglasno sa 13 glasova ZA, 0 PROTIV i 0 SUZDRŽAN donosi </w:t>
      </w:r>
    </w:p>
    <w:p w14:paraId="4448F690" w14:textId="77777777" w:rsidR="00F4634E" w:rsidRDefault="00F4634E" w:rsidP="00F4634E">
      <w:pPr>
        <w:spacing w:after="0"/>
        <w:jc w:val="both"/>
        <w:rPr>
          <w:rFonts w:ascii="Times New Roman" w:eastAsia="Calibri" w:hAnsi="Times New Roman" w:cs="Times New Roman"/>
          <w:noProof/>
          <w:kern w:val="0"/>
          <w:sz w:val="24"/>
          <w:szCs w:val="24"/>
          <w14:ligatures w14:val="none"/>
        </w:rPr>
      </w:pPr>
    </w:p>
    <w:p w14:paraId="3E27D4FE" w14:textId="77777777" w:rsidR="00F4634E" w:rsidRPr="007C36CA" w:rsidRDefault="00F4634E" w:rsidP="00F4634E">
      <w:pPr>
        <w:spacing w:after="0"/>
        <w:jc w:val="center"/>
        <w:rPr>
          <w:rFonts w:ascii="Times New Roman" w:eastAsia="Calibri" w:hAnsi="Times New Roman" w:cs="Times New Roman"/>
          <w:b/>
          <w:bCs/>
          <w:noProof/>
          <w:kern w:val="0"/>
          <w:sz w:val="24"/>
          <w:szCs w:val="24"/>
          <w14:ligatures w14:val="none"/>
        </w:rPr>
      </w:pPr>
      <w:r w:rsidRPr="007C36CA">
        <w:rPr>
          <w:rFonts w:ascii="Times New Roman" w:eastAsia="Calibri" w:hAnsi="Times New Roman" w:cs="Times New Roman"/>
          <w:b/>
          <w:bCs/>
          <w:noProof/>
          <w:kern w:val="0"/>
          <w:sz w:val="24"/>
          <w:szCs w:val="24"/>
          <w14:ligatures w14:val="none"/>
        </w:rPr>
        <w:t>ODLUKU</w:t>
      </w:r>
    </w:p>
    <w:p w14:paraId="1922F695" w14:textId="77777777" w:rsidR="00F4634E" w:rsidRPr="007C36CA" w:rsidRDefault="00F4634E" w:rsidP="00F4634E">
      <w:pPr>
        <w:spacing w:after="0"/>
        <w:jc w:val="center"/>
        <w:rPr>
          <w:rFonts w:ascii="Times New Roman" w:eastAsia="Calibri" w:hAnsi="Times New Roman" w:cs="Times New Roman"/>
          <w:b/>
          <w:bCs/>
          <w:noProof/>
          <w:kern w:val="0"/>
          <w:sz w:val="24"/>
          <w:szCs w:val="24"/>
          <w14:ligatures w14:val="none"/>
        </w:rPr>
      </w:pPr>
      <w:r w:rsidRPr="007C36CA">
        <w:rPr>
          <w:rFonts w:ascii="Times New Roman" w:eastAsia="Calibri" w:hAnsi="Times New Roman" w:cs="Times New Roman"/>
          <w:b/>
          <w:bCs/>
          <w:noProof/>
          <w:kern w:val="0"/>
          <w:sz w:val="24"/>
          <w:szCs w:val="24"/>
          <w14:ligatures w14:val="none"/>
        </w:rPr>
        <w:t xml:space="preserve">o III. Izmjeni i dopuni </w:t>
      </w:r>
    </w:p>
    <w:p w14:paraId="6D5A7197" w14:textId="77777777" w:rsidR="00F4634E" w:rsidRPr="007C36CA" w:rsidRDefault="00F4634E" w:rsidP="00F4634E">
      <w:pPr>
        <w:spacing w:after="0"/>
        <w:jc w:val="center"/>
        <w:rPr>
          <w:rFonts w:ascii="Times New Roman" w:eastAsia="Calibri" w:hAnsi="Times New Roman" w:cs="Times New Roman"/>
          <w:b/>
          <w:bCs/>
          <w:noProof/>
          <w:kern w:val="0"/>
          <w:sz w:val="24"/>
          <w:szCs w:val="24"/>
          <w14:ligatures w14:val="none"/>
        </w:rPr>
      </w:pPr>
      <w:r w:rsidRPr="007C36CA">
        <w:rPr>
          <w:rFonts w:ascii="Times New Roman" w:eastAsia="Calibri" w:hAnsi="Times New Roman" w:cs="Times New Roman"/>
          <w:b/>
          <w:bCs/>
          <w:noProof/>
          <w:kern w:val="0"/>
          <w:sz w:val="24"/>
          <w:szCs w:val="24"/>
          <w14:ligatures w14:val="none"/>
        </w:rPr>
        <w:t>Odluke o izvršavanju Proračuna Grada Pregrade za 2025. godinu</w:t>
      </w:r>
    </w:p>
    <w:p w14:paraId="41C4A84A"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3078F13B" w14:textId="77777777" w:rsidR="00F4634E"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2ACB2FD0"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4B886168" w14:textId="18D7BAA5" w:rsidR="00E30E40" w:rsidRDefault="004744BC" w:rsidP="004744BC">
      <w:pPr>
        <w:spacing w:after="0"/>
        <w:jc w:val="center"/>
        <w:rPr>
          <w:rFonts w:ascii="Times New Roman" w:eastAsia="Calibri" w:hAnsi="Times New Roman" w:cs="Times New Roman"/>
          <w:b/>
          <w:bCs/>
          <w:noProof/>
          <w:kern w:val="0"/>
          <w:sz w:val="24"/>
          <w:szCs w:val="24"/>
          <w14:ligatures w14:val="none"/>
        </w:rPr>
      </w:pPr>
      <w:r w:rsidRPr="004744BC">
        <w:rPr>
          <w:rFonts w:ascii="Times New Roman" w:eastAsia="Calibri" w:hAnsi="Times New Roman" w:cs="Times New Roman"/>
          <w:b/>
          <w:bCs/>
          <w:noProof/>
          <w:kern w:val="0"/>
          <w:sz w:val="24"/>
          <w:szCs w:val="24"/>
          <w14:ligatures w14:val="none"/>
        </w:rPr>
        <w:t>Točka 17.</w:t>
      </w:r>
    </w:p>
    <w:p w14:paraId="0165A765" w14:textId="77777777" w:rsidR="004744BC" w:rsidRPr="004744BC" w:rsidRDefault="004744BC" w:rsidP="004744BC">
      <w:pPr>
        <w:spacing w:after="0"/>
        <w:jc w:val="center"/>
        <w:rPr>
          <w:rFonts w:ascii="Times New Roman" w:eastAsia="Calibri" w:hAnsi="Times New Roman" w:cs="Times New Roman"/>
          <w:b/>
          <w:bCs/>
          <w:noProof/>
          <w:kern w:val="0"/>
          <w:sz w:val="24"/>
          <w:szCs w:val="24"/>
          <w14:ligatures w14:val="none"/>
        </w:rPr>
      </w:pPr>
    </w:p>
    <w:p w14:paraId="11939DAD" w14:textId="7CD27942" w:rsidR="004744BC" w:rsidRDefault="004744BC" w:rsidP="004744BC">
      <w:pPr>
        <w:spacing w:after="0"/>
        <w:rPr>
          <w:rFonts w:ascii="Times New Roman" w:eastAsia="Calibri" w:hAnsi="Times New Roman" w:cs="Times New Roman"/>
          <w:b/>
          <w:bCs/>
          <w:noProof/>
          <w:kern w:val="0"/>
          <w:sz w:val="24"/>
          <w:szCs w:val="24"/>
          <w14:ligatures w14:val="none"/>
        </w:rPr>
      </w:pPr>
      <w:r w:rsidRPr="004744BC">
        <w:rPr>
          <w:rFonts w:ascii="Times New Roman" w:eastAsia="Calibri" w:hAnsi="Times New Roman" w:cs="Times New Roman"/>
          <w:b/>
          <w:bCs/>
          <w:noProof/>
          <w:kern w:val="0"/>
          <w:sz w:val="24"/>
          <w:szCs w:val="24"/>
          <w14:ligatures w14:val="none"/>
        </w:rPr>
        <w:t>Razno:</w:t>
      </w:r>
    </w:p>
    <w:p w14:paraId="74C142D3" w14:textId="77777777" w:rsidR="003F1109" w:rsidRPr="004744BC" w:rsidRDefault="003F1109" w:rsidP="004744BC">
      <w:pPr>
        <w:spacing w:after="0"/>
        <w:rPr>
          <w:rFonts w:ascii="Times New Roman" w:eastAsia="Calibri" w:hAnsi="Times New Roman" w:cs="Times New Roman"/>
          <w:b/>
          <w:bCs/>
          <w:noProof/>
          <w:kern w:val="0"/>
          <w:sz w:val="24"/>
          <w:szCs w:val="24"/>
          <w14:ligatures w14:val="none"/>
        </w:rPr>
      </w:pPr>
    </w:p>
    <w:p w14:paraId="084B30F5" w14:textId="6101BBE4" w:rsidR="00E30E40" w:rsidRDefault="00B726B8"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Filipčić otvara točku pod razno te iznosi da li ima kakvih pitanja ili prijedloga.</w:t>
      </w:r>
    </w:p>
    <w:p w14:paraId="6D6E6B15" w14:textId="77777777" w:rsidR="00B726B8" w:rsidRDefault="00B726B8" w:rsidP="00F4634E">
      <w:pPr>
        <w:spacing w:after="0"/>
        <w:rPr>
          <w:rFonts w:ascii="Times New Roman" w:eastAsia="Calibri" w:hAnsi="Times New Roman" w:cs="Times New Roman"/>
          <w:noProof/>
          <w:kern w:val="0"/>
          <w:sz w:val="24"/>
          <w:szCs w:val="24"/>
          <w14:ligatures w14:val="none"/>
        </w:rPr>
      </w:pPr>
    </w:p>
    <w:p w14:paraId="0E512538" w14:textId="7A5BB511" w:rsidR="00B726B8" w:rsidRDefault="00B726B8" w:rsidP="00B726B8">
      <w:pPr>
        <w:spacing w:after="0"/>
        <w:jc w:val="both"/>
        <w:rPr>
          <w:rFonts w:ascii="Times New Roman" w:eastAsia="Calibri" w:hAnsi="Times New Roman" w:cs="Times New Roman"/>
          <w:noProof/>
          <w:kern w:val="0"/>
          <w:sz w:val="24"/>
          <w:szCs w:val="24"/>
          <w14:ligatures w14:val="none"/>
        </w:rPr>
      </w:pPr>
      <w:r w:rsidRPr="00B726B8">
        <w:rPr>
          <w:rFonts w:ascii="Times New Roman" w:eastAsia="Calibri" w:hAnsi="Times New Roman" w:cs="Times New Roman"/>
          <w:b/>
          <w:bCs/>
          <w:noProof/>
          <w:kern w:val="0"/>
          <w:sz w:val="24"/>
          <w:szCs w:val="24"/>
          <w14:ligatures w14:val="none"/>
        </w:rPr>
        <w:t>Ad1.</w:t>
      </w:r>
      <w:r>
        <w:rPr>
          <w:rFonts w:ascii="Times New Roman" w:eastAsia="Calibri" w:hAnsi="Times New Roman" w:cs="Times New Roman"/>
          <w:noProof/>
          <w:kern w:val="0"/>
          <w:sz w:val="24"/>
          <w:szCs w:val="24"/>
          <w14:ligatures w14:val="none"/>
        </w:rPr>
        <w:t xml:space="preserve"> Za riječ se javio gosp. Goran Horvat te predlaže da se za slijedeću sjednicu Gradskog vijeća pripremi neki prijedlog, plan za pomoć OPG-ovcima koji su izgubili svoju stoku zbog bolesti plavog jezika.</w:t>
      </w:r>
    </w:p>
    <w:p w14:paraId="3D733BAD" w14:textId="5CAB5E48" w:rsidR="00B726B8" w:rsidRDefault="00B726B8" w:rsidP="00B726B8">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se nadovezao i gosp. Romica Hrestak te iznosi kako se sve to može potvrditi i potkrijepiti sa papirima, odnosno dokumentacijom iz veterinarske stanice gdje je i sve popisano </w:t>
      </w:r>
      <w:r>
        <w:rPr>
          <w:rFonts w:ascii="Times New Roman" w:eastAsia="Calibri" w:hAnsi="Times New Roman" w:cs="Times New Roman"/>
          <w:noProof/>
          <w:kern w:val="0"/>
          <w:sz w:val="24"/>
          <w:szCs w:val="24"/>
          <w14:ligatures w14:val="none"/>
        </w:rPr>
        <w:lastRenderedPageBreak/>
        <w:t>te priložiti</w:t>
      </w:r>
      <w:r w:rsidR="0013585A">
        <w:rPr>
          <w:rFonts w:ascii="Times New Roman" w:eastAsia="Calibri" w:hAnsi="Times New Roman" w:cs="Times New Roman"/>
          <w:noProof/>
          <w:kern w:val="0"/>
          <w:sz w:val="24"/>
          <w:szCs w:val="24"/>
          <w14:ligatures w14:val="none"/>
        </w:rPr>
        <w:t>, odnosno predočiti Gradskom vijeću te da se pripremi</w:t>
      </w:r>
      <w:r>
        <w:rPr>
          <w:rFonts w:ascii="Times New Roman" w:eastAsia="Calibri" w:hAnsi="Times New Roman" w:cs="Times New Roman"/>
          <w:noProof/>
          <w:kern w:val="0"/>
          <w:sz w:val="24"/>
          <w:szCs w:val="24"/>
          <w14:ligatures w14:val="none"/>
        </w:rPr>
        <w:t xml:space="preserve"> </w:t>
      </w:r>
      <w:r w:rsidR="0013585A">
        <w:rPr>
          <w:rFonts w:ascii="Times New Roman" w:eastAsia="Calibri" w:hAnsi="Times New Roman" w:cs="Times New Roman"/>
          <w:noProof/>
          <w:kern w:val="0"/>
          <w:sz w:val="24"/>
          <w:szCs w:val="24"/>
          <w14:ligatures w14:val="none"/>
        </w:rPr>
        <w:t xml:space="preserve">neki </w:t>
      </w:r>
      <w:r>
        <w:rPr>
          <w:rFonts w:ascii="Times New Roman" w:eastAsia="Calibri" w:hAnsi="Times New Roman" w:cs="Times New Roman"/>
          <w:noProof/>
          <w:kern w:val="0"/>
          <w:sz w:val="24"/>
          <w:szCs w:val="24"/>
          <w14:ligatures w14:val="none"/>
        </w:rPr>
        <w:t xml:space="preserve">prijedlog </w:t>
      </w:r>
      <w:r w:rsidR="0013585A">
        <w:rPr>
          <w:rFonts w:ascii="Times New Roman" w:eastAsia="Calibri" w:hAnsi="Times New Roman" w:cs="Times New Roman"/>
          <w:noProof/>
          <w:kern w:val="0"/>
          <w:sz w:val="24"/>
          <w:szCs w:val="24"/>
          <w14:ligatures w14:val="none"/>
        </w:rPr>
        <w:t>oko pomoći navedenima.</w:t>
      </w:r>
    </w:p>
    <w:p w14:paraId="5FFEF583" w14:textId="1006A605" w:rsidR="0013585A" w:rsidRDefault="0013585A" w:rsidP="00B726B8">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gđa. Filipčić predlaže da se za slijedeću sijednicu Gradskog vijeća onda pripremi neki prijedlog kako bi se pomoglo navedenim OPG-ovcima.</w:t>
      </w:r>
    </w:p>
    <w:p w14:paraId="1E5C0594" w14:textId="77777777" w:rsidR="00B726B8" w:rsidRDefault="00B726B8" w:rsidP="00B726B8">
      <w:pPr>
        <w:spacing w:after="0"/>
        <w:jc w:val="both"/>
        <w:rPr>
          <w:rFonts w:ascii="Times New Roman" w:eastAsia="Calibri" w:hAnsi="Times New Roman" w:cs="Times New Roman"/>
          <w:noProof/>
          <w:kern w:val="0"/>
          <w:sz w:val="24"/>
          <w:szCs w:val="24"/>
          <w14:ligatures w14:val="none"/>
        </w:rPr>
      </w:pPr>
    </w:p>
    <w:p w14:paraId="294EB5B3" w14:textId="2EA49102" w:rsidR="00B726B8" w:rsidRDefault="00B726B8" w:rsidP="00B726B8">
      <w:pPr>
        <w:spacing w:after="0"/>
        <w:jc w:val="both"/>
        <w:rPr>
          <w:rFonts w:ascii="Times New Roman" w:eastAsia="Calibri" w:hAnsi="Times New Roman" w:cs="Times New Roman"/>
          <w:noProof/>
          <w:kern w:val="0"/>
          <w:sz w:val="24"/>
          <w:szCs w:val="24"/>
          <w14:ligatures w14:val="none"/>
        </w:rPr>
      </w:pPr>
      <w:r w:rsidRPr="00B726B8">
        <w:rPr>
          <w:rFonts w:ascii="Times New Roman" w:eastAsia="Calibri" w:hAnsi="Times New Roman" w:cs="Times New Roman"/>
          <w:b/>
          <w:bCs/>
          <w:noProof/>
          <w:kern w:val="0"/>
          <w:sz w:val="24"/>
          <w:szCs w:val="24"/>
          <w14:ligatures w14:val="none"/>
        </w:rPr>
        <w:t>Ad2.</w:t>
      </w:r>
      <w:r>
        <w:rPr>
          <w:rFonts w:ascii="Times New Roman" w:eastAsia="Calibri" w:hAnsi="Times New Roman" w:cs="Times New Roman"/>
          <w:noProof/>
          <w:kern w:val="0"/>
          <w:sz w:val="24"/>
          <w:szCs w:val="24"/>
          <w14:ligatures w14:val="none"/>
        </w:rPr>
        <w:t xml:space="preserve"> Nadalje za riječ se javio gosp. Tomislav Krušlin te </w:t>
      </w:r>
      <w:r w:rsidR="0013585A">
        <w:rPr>
          <w:rFonts w:ascii="Times New Roman" w:eastAsia="Calibri" w:hAnsi="Times New Roman" w:cs="Times New Roman"/>
          <w:noProof/>
          <w:kern w:val="0"/>
          <w:sz w:val="24"/>
          <w:szCs w:val="24"/>
          <w14:ligatures w14:val="none"/>
        </w:rPr>
        <w:t>prvenstveno ističe kako je pohvalno što će se izgraditi novi nogometni teren, a njegovo</w:t>
      </w:r>
      <w:r w:rsidR="000B1B75">
        <w:rPr>
          <w:rFonts w:ascii="Times New Roman" w:eastAsia="Calibri" w:hAnsi="Times New Roman" w:cs="Times New Roman"/>
          <w:noProof/>
          <w:kern w:val="0"/>
          <w:sz w:val="24"/>
          <w:szCs w:val="24"/>
          <w14:ligatures w14:val="none"/>
        </w:rPr>
        <w:t xml:space="preserve"> je</w:t>
      </w:r>
      <w:r>
        <w:rPr>
          <w:rFonts w:ascii="Times New Roman" w:eastAsia="Calibri" w:hAnsi="Times New Roman" w:cs="Times New Roman"/>
          <w:noProof/>
          <w:kern w:val="0"/>
          <w:sz w:val="24"/>
          <w:szCs w:val="24"/>
          <w14:ligatures w14:val="none"/>
        </w:rPr>
        <w:t xml:space="preserve"> pitanje </w:t>
      </w:r>
      <w:r w:rsidR="000B1B75">
        <w:rPr>
          <w:rFonts w:ascii="Times New Roman" w:eastAsia="Calibri" w:hAnsi="Times New Roman" w:cs="Times New Roman"/>
          <w:noProof/>
          <w:kern w:val="0"/>
          <w:sz w:val="24"/>
          <w:szCs w:val="24"/>
          <w14:ligatures w14:val="none"/>
        </w:rPr>
        <w:t xml:space="preserve">zapravo </w:t>
      </w:r>
      <w:r>
        <w:rPr>
          <w:rFonts w:ascii="Times New Roman" w:eastAsia="Calibri" w:hAnsi="Times New Roman" w:cs="Times New Roman"/>
          <w:noProof/>
          <w:kern w:val="0"/>
          <w:sz w:val="24"/>
          <w:szCs w:val="24"/>
          <w14:ligatures w14:val="none"/>
        </w:rPr>
        <w:t>vezano uz sanaciju</w:t>
      </w:r>
      <w:r w:rsidR="0013585A">
        <w:rPr>
          <w:rFonts w:ascii="Times New Roman" w:eastAsia="Calibri" w:hAnsi="Times New Roman" w:cs="Times New Roman"/>
          <w:noProof/>
          <w:kern w:val="0"/>
          <w:sz w:val="24"/>
          <w:szCs w:val="24"/>
          <w14:ligatures w14:val="none"/>
        </w:rPr>
        <w:t>, odnosno uređenje sanitarni čvorova i garderoba u nogometnom klubu, naime da li se razmišlja da se po tom pitanju nešto učini?</w:t>
      </w:r>
    </w:p>
    <w:p w14:paraId="157E691A" w14:textId="77777777" w:rsidR="000B1B75" w:rsidRDefault="0013585A" w:rsidP="00B726B8">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Drug</w:t>
      </w:r>
      <w:r w:rsidR="000B1B75">
        <w:rPr>
          <w:rFonts w:ascii="Times New Roman" w:eastAsia="Calibri" w:hAnsi="Times New Roman" w:cs="Times New Roman"/>
          <w:noProof/>
          <w:kern w:val="0"/>
          <w:sz w:val="24"/>
          <w:szCs w:val="24"/>
          <w14:ligatures w14:val="none"/>
        </w:rPr>
        <w:t>a</w:t>
      </w:r>
      <w:r>
        <w:rPr>
          <w:rFonts w:ascii="Times New Roman" w:eastAsia="Calibri" w:hAnsi="Times New Roman" w:cs="Times New Roman"/>
          <w:noProof/>
          <w:kern w:val="0"/>
          <w:sz w:val="24"/>
          <w:szCs w:val="24"/>
          <w14:ligatures w14:val="none"/>
        </w:rPr>
        <w:t xml:space="preserve"> stvar koju je iznio, odnosi se na materijale za Gradsko vijeće, naime nije mogao skinuti</w:t>
      </w:r>
      <w:r w:rsidR="000B1B75">
        <w:rPr>
          <w:rFonts w:ascii="Times New Roman" w:eastAsia="Calibri" w:hAnsi="Times New Roman" w:cs="Times New Roman"/>
          <w:noProof/>
          <w:kern w:val="0"/>
          <w:sz w:val="24"/>
          <w:szCs w:val="24"/>
          <w14:ligatures w14:val="none"/>
        </w:rPr>
        <w:t>, odnosno otvoriti, nije mu bio omogućen pristup da vidi</w:t>
      </w:r>
      <w:r>
        <w:rPr>
          <w:rFonts w:ascii="Times New Roman" w:eastAsia="Calibri" w:hAnsi="Times New Roman" w:cs="Times New Roman"/>
          <w:noProof/>
          <w:kern w:val="0"/>
          <w:sz w:val="24"/>
          <w:szCs w:val="24"/>
          <w14:ligatures w14:val="none"/>
        </w:rPr>
        <w:t xml:space="preserve"> poziv i materijale </w:t>
      </w:r>
      <w:r w:rsidR="000B1B75">
        <w:rPr>
          <w:rFonts w:ascii="Times New Roman" w:eastAsia="Calibri" w:hAnsi="Times New Roman" w:cs="Times New Roman"/>
          <w:noProof/>
          <w:kern w:val="0"/>
          <w:sz w:val="24"/>
          <w:szCs w:val="24"/>
          <w14:ligatures w14:val="none"/>
        </w:rPr>
        <w:t>na internetskim stranicama Grada te pradlaže da li bi se navedeni materijali možda mogli staviti preko društvenih mreža, tipa facebooka, koji je posjećeniji.</w:t>
      </w:r>
    </w:p>
    <w:p w14:paraId="62B119E3" w14:textId="0170AD75" w:rsidR="0013585A" w:rsidRDefault="000B1B75" w:rsidP="00B726B8">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kako mu je drago da je postavljeno to pitanje</w:t>
      </w:r>
      <w:r w:rsidR="009B024C">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w:t>
      </w:r>
      <w:r w:rsidR="009B024C">
        <w:rPr>
          <w:rFonts w:ascii="Times New Roman" w:eastAsia="Calibri" w:hAnsi="Times New Roman" w:cs="Times New Roman"/>
          <w:noProof/>
          <w:kern w:val="0"/>
          <w:sz w:val="24"/>
          <w:szCs w:val="24"/>
          <w14:ligatures w14:val="none"/>
        </w:rPr>
        <w:t>N</w:t>
      </w:r>
      <w:r>
        <w:rPr>
          <w:rFonts w:ascii="Times New Roman" w:eastAsia="Calibri" w:hAnsi="Times New Roman" w:cs="Times New Roman"/>
          <w:noProof/>
          <w:kern w:val="0"/>
          <w:sz w:val="24"/>
          <w:szCs w:val="24"/>
          <w14:ligatures w14:val="none"/>
        </w:rPr>
        <w:t>avedenu sanaciju sanitarnih čvorova, svlačionice, sustav navodnjavanja i krovni solari</w:t>
      </w:r>
      <w:r w:rsidR="009B024C">
        <w:rPr>
          <w:rFonts w:ascii="Times New Roman" w:eastAsia="Calibri" w:hAnsi="Times New Roman" w:cs="Times New Roman"/>
          <w:noProof/>
          <w:kern w:val="0"/>
          <w:sz w:val="24"/>
          <w:szCs w:val="24"/>
          <w14:ligatures w14:val="none"/>
        </w:rPr>
        <w:t xml:space="preserve"> za NK,</w:t>
      </w:r>
      <w:r>
        <w:rPr>
          <w:rFonts w:ascii="Times New Roman" w:eastAsia="Calibri" w:hAnsi="Times New Roman" w:cs="Times New Roman"/>
          <w:noProof/>
          <w:kern w:val="0"/>
          <w:sz w:val="24"/>
          <w:szCs w:val="24"/>
          <w14:ligatures w14:val="none"/>
        </w:rPr>
        <w:t xml:space="preserve">  </w:t>
      </w:r>
      <w:r w:rsidR="009B024C">
        <w:rPr>
          <w:rFonts w:ascii="Times New Roman" w:eastAsia="Calibri" w:hAnsi="Times New Roman" w:cs="Times New Roman"/>
          <w:noProof/>
          <w:kern w:val="0"/>
          <w:sz w:val="24"/>
          <w:szCs w:val="24"/>
          <w14:ligatures w14:val="none"/>
        </w:rPr>
        <w:t>naime navedeni projekat je prijavljen na natječaj i tako ćemo pokušati i dalje voditi brigu. U posljednjih nekoliko mjeseci lovimo natječaje gdje god možemo prijaviti neke svoje projekte u kojima ne treba uložiti puno učešća Grada, iznio je gosp. gradonačelnik.</w:t>
      </w:r>
    </w:p>
    <w:p w14:paraId="5590F952" w14:textId="4A485DC1" w:rsidR="009B024C" w:rsidRPr="00B726B8" w:rsidRDefault="009B024C" w:rsidP="00B726B8">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se nadovezao i gosp. Škrinjar te iznosi da bi samo iznio jedan svoj prijedlog, </w:t>
      </w:r>
      <w:r w:rsidR="00850C34">
        <w:rPr>
          <w:rFonts w:ascii="Times New Roman" w:eastAsia="Calibri" w:hAnsi="Times New Roman" w:cs="Times New Roman"/>
          <w:noProof/>
          <w:kern w:val="0"/>
          <w:sz w:val="24"/>
          <w:szCs w:val="24"/>
          <w14:ligatures w14:val="none"/>
        </w:rPr>
        <w:t>naime sve je to u redu što se tiče uređenja, ali tu postoji problem kapaciteta. Naime mi u NK imamo cca 11 muških i 3 ženske selekcije i problem je prostora-svlačionica. Postoje neki novi moderni propisi kada tko i koliko može koristiti koje prostore i onda je teško trenerima i dir. kluba organizirati rasporede natjecanja, a najčešći problem su svlačionice muški-ženski. Kao ideju iznio je da je bio na nekoliko terena, odnosno postoji rješenje, a to su kontejneri (tri kontejnera u nizu) gdje u njima postoje sanitarni čvorovi i svlačionice. Ne može sad sa sigurnošću reći o kakvim se tu cijanama radi</w:t>
      </w:r>
      <w:r w:rsidR="00425E97">
        <w:rPr>
          <w:rFonts w:ascii="Times New Roman" w:eastAsia="Calibri" w:hAnsi="Times New Roman" w:cs="Times New Roman"/>
          <w:noProof/>
          <w:kern w:val="0"/>
          <w:sz w:val="24"/>
          <w:szCs w:val="24"/>
          <w14:ligatures w14:val="none"/>
        </w:rPr>
        <w:t>, ali bi se navedeno moglo istražiti te da se na taj način osiguraju bolji uvjeti za našu djecu i trenere te bilji uvjeti za mlade, odnosno za sve, odnosno da navedeno ispita i istraži koliko to cjenovno iznosi.</w:t>
      </w:r>
    </w:p>
    <w:p w14:paraId="4FF60E10" w14:textId="77777777" w:rsidR="00F4634E" w:rsidRDefault="00F4634E" w:rsidP="00F4634E">
      <w:pPr>
        <w:spacing w:after="0"/>
        <w:rPr>
          <w:rFonts w:ascii="Times New Roman" w:eastAsia="Calibri" w:hAnsi="Times New Roman" w:cs="Times New Roman"/>
          <w:noProof/>
          <w:kern w:val="0"/>
          <w:sz w:val="24"/>
          <w:szCs w:val="24"/>
          <w14:ligatures w14:val="none"/>
        </w:rPr>
      </w:pPr>
    </w:p>
    <w:p w14:paraId="7E91E5E4" w14:textId="67579C19" w:rsidR="00725523" w:rsidRDefault="00425E97" w:rsidP="00725523">
      <w:pPr>
        <w:spacing w:after="0"/>
        <w:jc w:val="both"/>
        <w:rPr>
          <w:rFonts w:ascii="Times New Roman" w:eastAsia="Calibri" w:hAnsi="Times New Roman" w:cs="Times New Roman"/>
          <w:noProof/>
          <w:kern w:val="0"/>
          <w:sz w:val="24"/>
          <w:szCs w:val="24"/>
          <w14:ligatures w14:val="none"/>
        </w:rPr>
      </w:pPr>
      <w:r w:rsidRPr="00425E97">
        <w:rPr>
          <w:rFonts w:ascii="Times New Roman" w:eastAsia="Calibri" w:hAnsi="Times New Roman" w:cs="Times New Roman"/>
          <w:b/>
          <w:bCs/>
          <w:noProof/>
          <w:kern w:val="0"/>
          <w:sz w:val="24"/>
          <w:szCs w:val="24"/>
          <w14:ligatures w14:val="none"/>
        </w:rPr>
        <w:t>Ad3.</w:t>
      </w:r>
      <w:r w:rsidR="00F4634E" w:rsidRPr="00425E97">
        <w:rPr>
          <w:rFonts w:ascii="Times New Roman" w:eastAsia="Calibri" w:hAnsi="Times New Roman" w:cs="Times New Roman"/>
          <w:b/>
          <w:bCs/>
          <w:noProof/>
          <w:kern w:val="0"/>
          <w:sz w:val="24"/>
          <w:szCs w:val="24"/>
          <w14:ligatures w14:val="none"/>
        </w:rPr>
        <w:t xml:space="preserve"> </w:t>
      </w:r>
      <w:r>
        <w:rPr>
          <w:rFonts w:ascii="Times New Roman" w:eastAsia="Calibri" w:hAnsi="Times New Roman" w:cs="Times New Roman"/>
          <w:noProof/>
          <w:kern w:val="0"/>
          <w:sz w:val="24"/>
          <w:szCs w:val="24"/>
          <w14:ligatures w14:val="none"/>
        </w:rPr>
        <w:t xml:space="preserve">Nadalje za riječ </w:t>
      </w:r>
      <w:r w:rsidR="00F85E76">
        <w:rPr>
          <w:rFonts w:ascii="Times New Roman" w:eastAsia="Calibri" w:hAnsi="Times New Roman" w:cs="Times New Roman"/>
          <w:noProof/>
          <w:kern w:val="0"/>
          <w:sz w:val="24"/>
          <w:szCs w:val="24"/>
          <w14:ligatures w14:val="none"/>
        </w:rPr>
        <w:t>se javila gđa. Zdravka Žiger te iznosi pitanje vezano uz certifikat za mlade</w:t>
      </w:r>
      <w:r w:rsidR="00725523">
        <w:rPr>
          <w:rFonts w:ascii="Times New Roman" w:eastAsia="Calibri" w:hAnsi="Times New Roman" w:cs="Times New Roman"/>
          <w:noProof/>
          <w:kern w:val="0"/>
          <w:sz w:val="24"/>
          <w:szCs w:val="24"/>
          <w14:ligatures w14:val="none"/>
        </w:rPr>
        <w:t xml:space="preserve">, naime zanima je da li se namjerava to i dalje provoditii  isto tako što se tiče i Gradskog programa za mlade za raz. 2021.-2025. godine gdje su dobivena lijepa novčana sredstava. </w:t>
      </w:r>
    </w:p>
    <w:p w14:paraId="1FA2820B" w14:textId="6A02B94E" w:rsidR="00725523" w:rsidRDefault="005F3B03" w:rsidP="00725523">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javio gosp. gradonačelnik te iznosi kako će se sigurno kada se ustroji novi sastav Savjeta mladih, nastaviti dalje i ići u proceduru i Gradski program za mlade.</w:t>
      </w:r>
      <w:r w:rsidR="00844C48">
        <w:rPr>
          <w:rFonts w:ascii="Times New Roman" w:eastAsia="Calibri" w:hAnsi="Times New Roman" w:cs="Times New Roman"/>
          <w:noProof/>
          <w:kern w:val="0"/>
          <w:sz w:val="24"/>
          <w:szCs w:val="24"/>
          <w14:ligatures w14:val="none"/>
        </w:rPr>
        <w:t xml:space="preserve"> Što se tiče certifikata za mlade, moramo vidjeti što nam zapravo to donosi, da li zapravo mi dobivamo neku prednost s time kod javaljanja na natječaje, onda ima smisla, a ukoliko ne, onda si to nećemo moći priuštiti. Radi se o 5 tisuća eura te iznosi kako nije siguran da li imamo još kakvih troškova oko toga te moli gđu. Golub, pročelnicu UO za opće i društvene djelatnosti da nam još malo pojasni stvar.</w:t>
      </w:r>
    </w:p>
    <w:p w14:paraId="5F039E11" w14:textId="64B76849" w:rsidR="00844C48" w:rsidRDefault="00844C48" w:rsidP="00725523">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gđa. Golubi iznosi</w:t>
      </w:r>
      <w:r w:rsidR="009B6182">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da koliko zna nemamo drugih troškova, međutim uopće je pitanje, pošto je razgovara sa gosp. Kovačem iz Udruge gradova da ni oni ne znaju kada će se pokrenuti postupak recertificiranja i koji će biti benefiti grada od tog certifikata. Da li samo ta titula Certifikat grad za mlade, jer intencija je bila da se gradovima koji nose taj certifikat da neka prednost kod natječaja, da na kraju i imaju nešto od toga. </w:t>
      </w:r>
      <w:r w:rsidR="00B31FCC">
        <w:rPr>
          <w:rFonts w:ascii="Times New Roman" w:eastAsia="Calibri" w:hAnsi="Times New Roman" w:cs="Times New Roman"/>
          <w:noProof/>
          <w:kern w:val="0"/>
          <w:sz w:val="24"/>
          <w:szCs w:val="24"/>
          <w14:ligatures w14:val="none"/>
        </w:rPr>
        <w:t xml:space="preserve">Zapravo uvijek je taj certifikat  kriterij što se treba zadovoljiti, na kojoj smo razini u Gradu vezan uz participaciju mladih i u kreiranju nove politike ili u rješavanju novih problema u zajednici. To će se dogovarati sa novim Savjetom mladih, također s novim Programom za mlade gdje se je dosta sve i promijenilio. </w:t>
      </w:r>
      <w:r w:rsidR="00B31FCC">
        <w:rPr>
          <w:rFonts w:ascii="Times New Roman" w:eastAsia="Calibri" w:hAnsi="Times New Roman" w:cs="Times New Roman"/>
          <w:noProof/>
          <w:kern w:val="0"/>
          <w:sz w:val="24"/>
          <w:szCs w:val="24"/>
          <w14:ligatures w14:val="none"/>
        </w:rPr>
        <w:lastRenderedPageBreak/>
        <w:t>Zapravo, vidjet će se u kojem će smjeru krenuti naš Savjet mladih i Djećje gradsko vijeće, nakon toga kontaktirati Udrugu gradova i vidjeti kakva je situacija sa recertificiranjem, dal će se uopće ići u to, odnosno dal će gradove pataknuti na to i da li će imati kakve koristi ili je samo stvar titule</w:t>
      </w:r>
      <w:r w:rsidR="009B6182">
        <w:rPr>
          <w:rFonts w:ascii="Times New Roman" w:eastAsia="Calibri" w:hAnsi="Times New Roman" w:cs="Times New Roman"/>
          <w:noProof/>
          <w:kern w:val="0"/>
          <w:sz w:val="24"/>
          <w:szCs w:val="24"/>
          <w14:ligatures w14:val="none"/>
        </w:rPr>
        <w:t>, to će se morati još vidjeti.</w:t>
      </w:r>
    </w:p>
    <w:p w14:paraId="0EFC5FAA" w14:textId="77777777" w:rsidR="009B6182" w:rsidRDefault="009B6182" w:rsidP="00725523">
      <w:pPr>
        <w:spacing w:after="0"/>
        <w:jc w:val="both"/>
        <w:rPr>
          <w:rFonts w:ascii="Times New Roman" w:eastAsia="Calibri" w:hAnsi="Times New Roman" w:cs="Times New Roman"/>
          <w:noProof/>
          <w:kern w:val="0"/>
          <w:sz w:val="24"/>
          <w:szCs w:val="24"/>
          <w14:ligatures w14:val="none"/>
        </w:rPr>
      </w:pPr>
    </w:p>
    <w:p w14:paraId="1CA91FEA" w14:textId="1CE7D877" w:rsidR="009B6182" w:rsidRDefault="009B6182" w:rsidP="00725523">
      <w:pPr>
        <w:spacing w:after="0"/>
        <w:jc w:val="both"/>
        <w:rPr>
          <w:rFonts w:ascii="Times New Roman" w:eastAsia="Calibri" w:hAnsi="Times New Roman" w:cs="Times New Roman"/>
          <w:noProof/>
          <w:kern w:val="0"/>
          <w:sz w:val="24"/>
          <w:szCs w:val="24"/>
          <w14:ligatures w14:val="none"/>
        </w:rPr>
      </w:pPr>
      <w:r w:rsidRPr="009B6182">
        <w:rPr>
          <w:rFonts w:ascii="Times New Roman" w:eastAsia="Calibri" w:hAnsi="Times New Roman" w:cs="Times New Roman"/>
          <w:b/>
          <w:bCs/>
          <w:noProof/>
          <w:kern w:val="0"/>
          <w:sz w:val="24"/>
          <w:szCs w:val="24"/>
          <w14:ligatures w14:val="none"/>
        </w:rPr>
        <w:t>Ad4.</w:t>
      </w:r>
      <w:r>
        <w:rPr>
          <w:rFonts w:ascii="Times New Roman" w:eastAsia="Calibri" w:hAnsi="Times New Roman" w:cs="Times New Roman"/>
          <w:noProof/>
          <w:kern w:val="0"/>
          <w:sz w:val="24"/>
          <w:szCs w:val="24"/>
          <w14:ligatures w14:val="none"/>
        </w:rPr>
        <w:t xml:space="preserve"> Za riječ se nadalje javio gosp. Zdravko Vrbanc te nadovezao na problematiku vezano  uz slučaj bolesti plavog jezika, naime predlaže da se Ministarstvu poljoprivrede uputi zahtjev za obeštećenje, te da se pomogne ljudima na način kako se je i sufinanciralo za svinjsku kugu i bedrenicu te bi to bilo pošteno i sada prema tim ljudima koji su na taj način izgubili svoju stoku.</w:t>
      </w:r>
    </w:p>
    <w:p w14:paraId="063A0007" w14:textId="2D093A30" w:rsidR="009B6182" w:rsidRDefault="009B6182" w:rsidP="00725523">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iznosi da je prošla gotovo godina dana od otvaranja spomenika braniteljima na kojem je prisustvovao i državni tajnik Ministarstva branitelja te je obećana pomoć za sufinanciranje izgradnje doma za branitelje u Cigrovcu </w:t>
      </w:r>
      <w:r w:rsidR="00093372">
        <w:rPr>
          <w:rFonts w:ascii="Times New Roman" w:eastAsia="Calibri" w:hAnsi="Times New Roman" w:cs="Times New Roman"/>
          <w:noProof/>
          <w:kern w:val="0"/>
          <w:sz w:val="24"/>
          <w:szCs w:val="24"/>
          <w14:ligatures w14:val="none"/>
        </w:rPr>
        <w:t>u spomen na gosp. Vešligaja koji je bio prvi branitelj s područja Grada Pregrade, odnosno da li je Grad pokrenuo neke početne radnje, odnosno da se poduzme nešto po tom pitanju.</w:t>
      </w:r>
    </w:p>
    <w:p w14:paraId="5BBECDB9" w14:textId="6E0607DB" w:rsidR="00093372" w:rsidRDefault="00093372" w:rsidP="00725523">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Vukmanić iznosi da trenutno još nema neki odgovor na navedeno. Mora vidjeti u kojoj je to fazi i što je do sada učinjeno, a svakako će još i kontaktirati Ministrom branitelja, jer u svakom slučaju treba osigurati neko mjesto za našte branitelje gdje bi se sakupljali i družili.</w:t>
      </w:r>
    </w:p>
    <w:p w14:paraId="536E5C9C" w14:textId="77777777" w:rsidR="00093372" w:rsidRDefault="00093372" w:rsidP="00725523">
      <w:pPr>
        <w:spacing w:after="0"/>
        <w:jc w:val="both"/>
        <w:rPr>
          <w:rFonts w:ascii="Times New Roman" w:eastAsia="Calibri" w:hAnsi="Times New Roman" w:cs="Times New Roman"/>
          <w:noProof/>
          <w:kern w:val="0"/>
          <w:sz w:val="24"/>
          <w:szCs w:val="24"/>
          <w14:ligatures w14:val="none"/>
        </w:rPr>
      </w:pPr>
    </w:p>
    <w:p w14:paraId="760D918E" w14:textId="0DBE3E10" w:rsidR="00093372" w:rsidRDefault="00093372" w:rsidP="00725523">
      <w:pPr>
        <w:spacing w:after="0"/>
        <w:jc w:val="both"/>
        <w:rPr>
          <w:rFonts w:ascii="Times New Roman" w:eastAsia="Calibri" w:hAnsi="Times New Roman" w:cs="Times New Roman"/>
          <w:noProof/>
          <w:kern w:val="0"/>
          <w:sz w:val="24"/>
          <w:szCs w:val="24"/>
          <w14:ligatures w14:val="none"/>
        </w:rPr>
      </w:pPr>
      <w:r w:rsidRPr="00353B22">
        <w:rPr>
          <w:rFonts w:ascii="Times New Roman" w:eastAsia="Calibri" w:hAnsi="Times New Roman" w:cs="Times New Roman"/>
          <w:b/>
          <w:bCs/>
          <w:noProof/>
          <w:kern w:val="0"/>
          <w:sz w:val="24"/>
          <w:szCs w:val="24"/>
          <w14:ligatures w14:val="none"/>
        </w:rPr>
        <w:t>Ad5.</w:t>
      </w:r>
      <w:r>
        <w:rPr>
          <w:rFonts w:ascii="Times New Roman" w:eastAsia="Calibri" w:hAnsi="Times New Roman" w:cs="Times New Roman"/>
          <w:noProof/>
          <w:kern w:val="0"/>
          <w:sz w:val="24"/>
          <w:szCs w:val="24"/>
          <w14:ligatures w14:val="none"/>
        </w:rPr>
        <w:t xml:space="preserve"> Nadalje za riječ se javio gosp. Ivan Škrinjar te iznosi slijedeća pitanja: provo, zanima ga u kojoj je fazi izgradnja biološkog bazena i da li ima još kakvih nepredviđenih poteškoća, u kojem roku možemo očekivati završetak radova</w:t>
      </w:r>
      <w:r w:rsidR="00353B22">
        <w:rPr>
          <w:rFonts w:ascii="Times New Roman" w:eastAsia="Calibri" w:hAnsi="Times New Roman" w:cs="Times New Roman"/>
          <w:noProof/>
          <w:kern w:val="0"/>
          <w:sz w:val="24"/>
          <w:szCs w:val="24"/>
          <w14:ligatures w14:val="none"/>
        </w:rPr>
        <w:t xml:space="preserve"> i samo otvorenje? Drugo pitanje odnosi se na Prostorni plan, kada možemo očekivati novo </w:t>
      </w:r>
      <w:r w:rsidR="00C81A9C">
        <w:rPr>
          <w:rFonts w:ascii="Times New Roman" w:eastAsia="Calibri" w:hAnsi="Times New Roman" w:cs="Times New Roman"/>
          <w:noProof/>
          <w:kern w:val="0"/>
          <w:sz w:val="24"/>
          <w:szCs w:val="24"/>
          <w14:ligatures w14:val="none"/>
        </w:rPr>
        <w:t>javnu raspravu</w:t>
      </w:r>
      <w:r w:rsidR="00353B22">
        <w:rPr>
          <w:rFonts w:ascii="Times New Roman" w:eastAsia="Calibri" w:hAnsi="Times New Roman" w:cs="Times New Roman"/>
          <w:noProof/>
          <w:kern w:val="0"/>
          <w:sz w:val="24"/>
          <w:szCs w:val="24"/>
          <w14:ligatures w14:val="none"/>
        </w:rPr>
        <w:t>, odnosno da građani dobe svoje odgovore na njihove zahtjeve, odnosno u kojoj smo fazi i kakva je dinamika oko navedenog?</w:t>
      </w:r>
    </w:p>
    <w:p w14:paraId="1038F7A4" w14:textId="6834873A" w:rsidR="00353B22" w:rsidRDefault="00353B22"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slijedeće: što se tiče biološkog bazena, može reći da radovi idu svojim tokom, bilo je još nekih nepredviđenih problema koji se rješavaju. Imamo obečanje da se završetak radova, odnosno primopredaja planira16.01.2026. godine, odnosno do tada imamo i rok prema Ministarstvu radi povlaćenja sredstava jer moramo opravdati taj dio. Što se tiče tih nepredviđenih stvari, bilo je riječi već i prije o tome, naime najveći problem je u projektiranju, što je općenito i problem u tom poslu. Iznio je jedan od primjera, naime (projektant je predvidio bravice, a nije predvidio ormariće, pa je falila jedna nula kod obračuna) i</w:t>
      </w:r>
      <w:r w:rsidR="00F731EF">
        <w:rPr>
          <w:rFonts w:ascii="Times New Roman" w:eastAsia="Calibri" w:hAnsi="Times New Roman" w:cs="Times New Roman"/>
          <w:noProof/>
          <w:kern w:val="0"/>
          <w:sz w:val="24"/>
          <w:szCs w:val="24"/>
          <w14:ligatures w14:val="none"/>
        </w:rPr>
        <w:t>td. Tu imamo i nadzor koji sve to nadzire i koji odobrava ili ne odobrava neke stvari, ali na kraju nam sve to poskupljuje i donosi nove troškove. Što se tiče samog otvorenja, sezona kreće od lipnja pa će se vidjeti do onda. Za sada sve ide nekim svojim tokom i stalno smo u nekim pregovorima i tu mora reći da pročelnik gosp. Golub jako dobro to odrađuje, iznio je gosp. gradonačelnik.</w:t>
      </w:r>
      <w:r>
        <w:rPr>
          <w:rFonts w:ascii="Times New Roman" w:eastAsia="Calibri" w:hAnsi="Times New Roman" w:cs="Times New Roman"/>
          <w:noProof/>
          <w:kern w:val="0"/>
          <w:sz w:val="24"/>
          <w:szCs w:val="24"/>
          <w14:ligatures w14:val="none"/>
        </w:rPr>
        <w:t xml:space="preserve"> </w:t>
      </w:r>
    </w:p>
    <w:p w14:paraId="33483F95" w14:textId="088EDB8F" w:rsidR="00F731EF" w:rsidRDefault="00F731EF"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Što se tiče Prostornog plana, u ponedjeljak su bili na sastanku kod izvođača, sve primjedbe građana su obrađene, prihvaćene su one realne i uskoro se očekuje nova tribina i pokušat ćemo planirati za iduću sjednicu Gradskog vijeća da se na dnevnom redu nađu izmjene i dopune navedene Odluke.</w:t>
      </w:r>
    </w:p>
    <w:p w14:paraId="40C34957" w14:textId="6E533A7F" w:rsidR="00C81A9C" w:rsidRDefault="00C81A9C"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navedno se nadovezao i pročelnik gosp. Golub te iznio kako svi koji su bili na javnoj raspravi znaju da je najveći problem bio proces infrastrukture i to je bio jedan dugotrajan proces za sve kako bi se našla neka alternativa oko navedenih problematika za ono za što smo dobili primjedbu. Tako da sada može samo reći, da se očekuje još jedna javna rasprava i sve će biti u postupku donošenja navedene odluke.</w:t>
      </w:r>
    </w:p>
    <w:p w14:paraId="0B234F4B" w14:textId="77777777" w:rsidR="00C81A9C" w:rsidRDefault="00C81A9C" w:rsidP="00353B22">
      <w:pPr>
        <w:spacing w:after="0"/>
        <w:jc w:val="both"/>
        <w:rPr>
          <w:rFonts w:ascii="Times New Roman" w:eastAsia="Calibri" w:hAnsi="Times New Roman" w:cs="Times New Roman"/>
          <w:noProof/>
          <w:kern w:val="0"/>
          <w:sz w:val="24"/>
          <w:szCs w:val="24"/>
          <w14:ligatures w14:val="none"/>
        </w:rPr>
      </w:pPr>
    </w:p>
    <w:p w14:paraId="42E851F9" w14:textId="0FD3CD9E" w:rsidR="00C81A9C" w:rsidRDefault="00C81A9C" w:rsidP="00353B22">
      <w:pPr>
        <w:spacing w:after="0"/>
        <w:jc w:val="both"/>
        <w:rPr>
          <w:rFonts w:ascii="Times New Roman" w:eastAsia="Calibri" w:hAnsi="Times New Roman" w:cs="Times New Roman"/>
          <w:noProof/>
          <w:kern w:val="0"/>
          <w:sz w:val="24"/>
          <w:szCs w:val="24"/>
          <w14:ligatures w14:val="none"/>
        </w:rPr>
      </w:pPr>
      <w:r w:rsidRPr="00C81A9C">
        <w:rPr>
          <w:rFonts w:ascii="Times New Roman" w:eastAsia="Calibri" w:hAnsi="Times New Roman" w:cs="Times New Roman"/>
          <w:b/>
          <w:bCs/>
          <w:noProof/>
          <w:kern w:val="0"/>
          <w:sz w:val="24"/>
          <w:szCs w:val="24"/>
          <w14:ligatures w14:val="none"/>
        </w:rPr>
        <w:lastRenderedPageBreak/>
        <w:t xml:space="preserve">Ad6. </w:t>
      </w:r>
      <w:r>
        <w:rPr>
          <w:rFonts w:ascii="Times New Roman" w:eastAsia="Calibri" w:hAnsi="Times New Roman" w:cs="Times New Roman"/>
          <w:noProof/>
          <w:kern w:val="0"/>
          <w:sz w:val="24"/>
          <w:szCs w:val="24"/>
          <w14:ligatures w14:val="none"/>
        </w:rPr>
        <w:t>Za riječ se nadalje javila gđa. Jasna Vnuk te iznosi pitanje gradonačelniku vezano uz državnu cestu koja ide prema Krapinskim Toplicama, naime bilo je rečeno da će doći Ministar te je zanima da li je bio i da li ima kakvih naznaka, saznanja kada će se krenuti u rekonstrukciju te ceste?</w:t>
      </w:r>
    </w:p>
    <w:p w14:paraId="1C122A92" w14:textId="6A0BFA2D" w:rsidR="00C81A9C" w:rsidRDefault="002B19F3"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gosp. gradonačelnik iznosi kako nema još povratnih informacija, naime bilo je rečeno da ćemo mi ići do Ministra. Poslan je dopis prema Ministarsvu i sada se očekuje povratna informacija, odnosno kada će nas moći primiti na sastanak, a tu imamo više tema o kojima bi smo htjeli sa njime raspraviti. Tu bi spomenuo navedene dionice D507 koja ide prema Krapinskim Toplicama, zatim D206 prema Humu na Sutli, odnosno tu imamo </w:t>
      </w:r>
      <w:r w:rsidR="0096226E">
        <w:rPr>
          <w:rFonts w:ascii="Times New Roman" w:eastAsia="Calibri" w:hAnsi="Times New Roman" w:cs="Times New Roman"/>
          <w:noProof/>
          <w:kern w:val="0"/>
          <w:sz w:val="24"/>
          <w:szCs w:val="24"/>
          <w14:ligatures w14:val="none"/>
        </w:rPr>
        <w:t xml:space="preserve">neka </w:t>
      </w:r>
      <w:r>
        <w:rPr>
          <w:rFonts w:ascii="Times New Roman" w:eastAsia="Calibri" w:hAnsi="Times New Roman" w:cs="Times New Roman"/>
          <w:noProof/>
          <w:kern w:val="0"/>
          <w:sz w:val="24"/>
          <w:szCs w:val="24"/>
          <w14:ligatures w14:val="none"/>
        </w:rPr>
        <w:t>obečanj</w:t>
      </w:r>
      <w:r w:rsidR="0096226E">
        <w:rPr>
          <w:rFonts w:ascii="Times New Roman" w:eastAsia="Calibri" w:hAnsi="Times New Roman" w:cs="Times New Roman"/>
          <w:noProof/>
          <w:kern w:val="0"/>
          <w:sz w:val="24"/>
          <w:szCs w:val="24"/>
          <w14:ligatures w14:val="none"/>
        </w:rPr>
        <w:t>a</w:t>
      </w:r>
      <w:r>
        <w:rPr>
          <w:rFonts w:ascii="Times New Roman" w:eastAsia="Calibri" w:hAnsi="Times New Roman" w:cs="Times New Roman"/>
          <w:noProof/>
          <w:kern w:val="0"/>
          <w:sz w:val="24"/>
          <w:szCs w:val="24"/>
          <w14:ligatures w14:val="none"/>
        </w:rPr>
        <w:t xml:space="preserve"> </w:t>
      </w:r>
      <w:r w:rsidR="0096226E">
        <w:rPr>
          <w:rFonts w:ascii="Times New Roman" w:eastAsia="Calibri" w:hAnsi="Times New Roman" w:cs="Times New Roman"/>
          <w:noProof/>
          <w:kern w:val="0"/>
          <w:sz w:val="24"/>
          <w:szCs w:val="24"/>
          <w14:ligatures w14:val="none"/>
        </w:rPr>
        <w:t xml:space="preserve">da bi se na </w:t>
      </w:r>
      <w:r>
        <w:rPr>
          <w:rFonts w:ascii="Times New Roman" w:eastAsia="Calibri" w:hAnsi="Times New Roman" w:cs="Times New Roman"/>
          <w:noProof/>
          <w:kern w:val="0"/>
          <w:sz w:val="24"/>
          <w:szCs w:val="24"/>
          <w14:ligatures w14:val="none"/>
        </w:rPr>
        <w:t>D206</w:t>
      </w:r>
      <w:r w:rsidR="0096226E">
        <w:rPr>
          <w:rFonts w:ascii="Times New Roman" w:eastAsia="Calibri" w:hAnsi="Times New Roman" w:cs="Times New Roman"/>
          <w:noProof/>
          <w:kern w:val="0"/>
          <w:sz w:val="24"/>
          <w:szCs w:val="24"/>
          <w14:ligatures w14:val="none"/>
        </w:rPr>
        <w:t xml:space="preserve">, iduće godine planirala izgradnja nogostupa od Kostelgradske do Kostela te ćemo vidjeti da li će nam to biti prihvaćeno i realizirano. Zatim, jedna od tema bila bi i brzi </w:t>
      </w:r>
      <w:r w:rsidR="0013433D">
        <w:rPr>
          <w:rFonts w:ascii="Times New Roman" w:eastAsia="Calibri" w:hAnsi="Times New Roman" w:cs="Times New Roman"/>
          <w:noProof/>
          <w:kern w:val="0"/>
          <w:sz w:val="24"/>
          <w:szCs w:val="24"/>
          <w14:ligatures w14:val="none"/>
        </w:rPr>
        <w:t>i</w:t>
      </w:r>
      <w:r w:rsidR="0096226E">
        <w:rPr>
          <w:rFonts w:ascii="Times New Roman" w:eastAsia="Calibri" w:hAnsi="Times New Roman" w:cs="Times New Roman"/>
          <w:noProof/>
          <w:kern w:val="0"/>
          <w:sz w:val="24"/>
          <w:szCs w:val="24"/>
          <w14:ligatures w14:val="none"/>
        </w:rPr>
        <w:t xml:space="preserve">nternet. Naime, svi znamo da se je tvrtka  </w:t>
      </w:r>
      <w:r w:rsidR="00FA7375">
        <w:rPr>
          <w:rFonts w:ascii="Times New Roman" w:eastAsia="Calibri" w:hAnsi="Times New Roman" w:cs="Times New Roman"/>
          <w:noProof/>
          <w:kern w:val="0"/>
          <w:sz w:val="24"/>
          <w:szCs w:val="24"/>
          <w14:ligatures w14:val="none"/>
        </w:rPr>
        <w:t>Optix infrastructure d.o.o.</w:t>
      </w:r>
      <w:r w:rsidR="0096226E">
        <w:rPr>
          <w:rFonts w:ascii="Times New Roman" w:eastAsia="Calibri" w:hAnsi="Times New Roman" w:cs="Times New Roman"/>
          <w:noProof/>
          <w:kern w:val="0"/>
          <w:sz w:val="24"/>
          <w:szCs w:val="24"/>
          <w14:ligatures w14:val="none"/>
        </w:rPr>
        <w:t xml:space="preserve"> povukla iz cijelog posla. Projekti postoje te bi htjeli čuti što dalje, koji su slijedeći koraci. Imamo neke informacije što se komuniciralo sa javnošću da ništa nije propalo, da će projekti ići dalje i da se traži novi način financiranj</w:t>
      </w:r>
      <w:r w:rsidR="0013433D">
        <w:rPr>
          <w:rFonts w:ascii="Times New Roman" w:eastAsia="Calibri" w:hAnsi="Times New Roman" w:cs="Times New Roman"/>
          <w:noProof/>
          <w:kern w:val="0"/>
          <w:sz w:val="24"/>
          <w:szCs w:val="24"/>
          <w14:ligatures w14:val="none"/>
        </w:rPr>
        <w:t>a</w:t>
      </w:r>
      <w:r w:rsidR="0096226E">
        <w:rPr>
          <w:rFonts w:ascii="Times New Roman" w:eastAsia="Calibri" w:hAnsi="Times New Roman" w:cs="Times New Roman"/>
          <w:noProof/>
          <w:kern w:val="0"/>
          <w:sz w:val="24"/>
          <w:szCs w:val="24"/>
          <w14:ligatures w14:val="none"/>
        </w:rPr>
        <w:t>, pošto više ne može ići preko Nacionalnog plana o</w:t>
      </w:r>
      <w:r w:rsidR="0013433D">
        <w:rPr>
          <w:rFonts w:ascii="Times New Roman" w:eastAsia="Calibri" w:hAnsi="Times New Roman" w:cs="Times New Roman"/>
          <w:noProof/>
          <w:kern w:val="0"/>
          <w:sz w:val="24"/>
          <w:szCs w:val="24"/>
          <w14:ligatures w14:val="none"/>
        </w:rPr>
        <w:t>poravka i otpornosti. Također tu ima još i nekih drugih tema o kojima bi smo htjeli razgovarati sa Ministrom te se nada da će kroz nekih 2-3 tjedna dobiti termini za navedeni sastanak, iznio je gosp. gradonačelnik.</w:t>
      </w:r>
    </w:p>
    <w:p w14:paraId="190089BB" w14:textId="77777777" w:rsidR="0013433D" w:rsidRDefault="0013433D" w:rsidP="00353B22">
      <w:pPr>
        <w:spacing w:after="0"/>
        <w:jc w:val="both"/>
        <w:rPr>
          <w:rFonts w:ascii="Times New Roman" w:eastAsia="Calibri" w:hAnsi="Times New Roman" w:cs="Times New Roman"/>
          <w:noProof/>
          <w:kern w:val="0"/>
          <w:sz w:val="24"/>
          <w:szCs w:val="24"/>
          <w14:ligatures w14:val="none"/>
        </w:rPr>
      </w:pPr>
    </w:p>
    <w:p w14:paraId="44DF71EF" w14:textId="0A47BF65" w:rsidR="0013433D" w:rsidRDefault="0013433D" w:rsidP="00353B22">
      <w:pPr>
        <w:spacing w:after="0"/>
        <w:jc w:val="both"/>
        <w:rPr>
          <w:rFonts w:ascii="Times New Roman" w:eastAsia="Calibri" w:hAnsi="Times New Roman" w:cs="Times New Roman"/>
          <w:noProof/>
          <w:kern w:val="0"/>
          <w:sz w:val="24"/>
          <w:szCs w:val="24"/>
          <w14:ligatures w14:val="none"/>
        </w:rPr>
      </w:pPr>
      <w:r w:rsidRPr="0013433D">
        <w:rPr>
          <w:rFonts w:ascii="Times New Roman" w:eastAsia="Calibri" w:hAnsi="Times New Roman" w:cs="Times New Roman"/>
          <w:b/>
          <w:bCs/>
          <w:noProof/>
          <w:kern w:val="0"/>
          <w:sz w:val="24"/>
          <w:szCs w:val="24"/>
          <w14:ligatures w14:val="none"/>
        </w:rPr>
        <w:t>Ad7.</w:t>
      </w:r>
      <w:r>
        <w:rPr>
          <w:rFonts w:ascii="Times New Roman" w:eastAsia="Calibri" w:hAnsi="Times New Roman" w:cs="Times New Roman"/>
          <w:noProof/>
          <w:kern w:val="0"/>
          <w:sz w:val="24"/>
          <w:szCs w:val="24"/>
          <w14:ligatures w14:val="none"/>
        </w:rPr>
        <w:t xml:space="preserve"> Nadalje za riječ se javio gosp. Romica Hrestak te se osvrnuo na sam zapisnik i nejasnoće gđe. Vnuk, odnosno u MO Benkovo, gdje je bi</w:t>
      </w:r>
      <w:r w:rsidR="008E6B43">
        <w:rPr>
          <w:rFonts w:ascii="Times New Roman" w:eastAsia="Calibri" w:hAnsi="Times New Roman" w:cs="Times New Roman"/>
          <w:noProof/>
          <w:kern w:val="0"/>
          <w:sz w:val="24"/>
          <w:szCs w:val="24"/>
          <w14:ligatures w14:val="none"/>
        </w:rPr>
        <w:t>l</w:t>
      </w:r>
      <w:r>
        <w:rPr>
          <w:rFonts w:ascii="Times New Roman" w:eastAsia="Calibri" w:hAnsi="Times New Roman" w:cs="Times New Roman"/>
          <w:noProof/>
          <w:kern w:val="0"/>
          <w:sz w:val="24"/>
          <w:szCs w:val="24"/>
          <w14:ligatures w14:val="none"/>
        </w:rPr>
        <w:t xml:space="preserve">o pitanje, da li su mijenjani kriteriji na prijedlog MO da se neke dionice koje je MO predložio izbaćene, odnosno da se ne stave u sufinancije. Naime, zanima ga da li </w:t>
      </w:r>
      <w:r w:rsidR="008E6B43">
        <w:rPr>
          <w:rFonts w:ascii="Times New Roman" w:eastAsia="Calibri" w:hAnsi="Times New Roman" w:cs="Times New Roman"/>
          <w:noProof/>
          <w:kern w:val="0"/>
          <w:sz w:val="24"/>
          <w:szCs w:val="24"/>
          <w14:ligatures w14:val="none"/>
        </w:rPr>
        <w:t>mu se</w:t>
      </w:r>
      <w:r>
        <w:rPr>
          <w:rFonts w:ascii="Times New Roman" w:eastAsia="Calibri" w:hAnsi="Times New Roman" w:cs="Times New Roman"/>
          <w:noProof/>
          <w:kern w:val="0"/>
          <w:sz w:val="24"/>
          <w:szCs w:val="24"/>
          <w14:ligatures w14:val="none"/>
        </w:rPr>
        <w:t xml:space="preserve"> može reći da </w:t>
      </w:r>
      <w:r w:rsidR="008E6B43">
        <w:rPr>
          <w:rFonts w:ascii="Times New Roman" w:eastAsia="Calibri" w:hAnsi="Times New Roman" w:cs="Times New Roman"/>
          <w:noProof/>
          <w:kern w:val="0"/>
          <w:sz w:val="24"/>
          <w:szCs w:val="24"/>
          <w14:ligatures w14:val="none"/>
        </w:rPr>
        <w:t>li postoji neka dionica, a koju su oni predložili da je odbačena od strane Grada, odnosno da nije ušla u izgradnju i sufinanciranje ove godine? Misli da nije! Naime, postoji jedan prijedlog dionice i ne bi želio imenovati prema kome, u MO Bušin, Klenice, Valentinovo-Ravničarski i gdje se ide samo prema jednoj kući i to je bio njihov prijedlog i to nitko nije izbacio jer nije bilo te ovlasti. Ističe kako moramo i dalje vjerovati da će i u budućnosti ti prijedlozi i kriteriji biti transparentni i doći na Gradsko vijeće na raspravljanje. Ako će se postupati po tim kriterijima (koji su još i u izradi) i ako netko ima neki prijedlog, ne vidi da se to ne bi trebalo prihvatiti i po tome raditi iznio je gosp. Hrestak.</w:t>
      </w:r>
    </w:p>
    <w:p w14:paraId="2FB48DC6" w14:textId="7A2EC400" w:rsidR="00032715" w:rsidRDefault="00032715"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se javila gđa. Vnuk te iznosi kako se uopće nije radilo o tome, naime oba dvije dionice koje su oni predožili su prihvaćene i ušle u ralizaciju. Gđa. Vnuk zapravo iznosi kako je bila rasprava o tome da nakon što su uvidom u teren na kojem su bili gradonačelnik i stručne službe dodane još neke dionice za asfaltiranje, odnosno stvar je u tome što se nisu obišli svi MO i u tome je problem. Možda je trebala osobno doći do gradonačelnika i tražiti dodatno asfaltiranje za još neke dionice, ali nije to znala. Naime, nema ništa protiv što će se sad još neke dionice asfaltirati, ali se osvrnula na to jer smatra da nije u redu, jer nisu svi MO bili u istoj situaciji, odnosno neke MO se zaobišlo. </w:t>
      </w:r>
    </w:p>
    <w:p w14:paraId="0BC12B7B" w14:textId="1DFDB3F4" w:rsidR="00FA7375" w:rsidRDefault="00FA7375"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javio gos</w:t>
      </w:r>
      <w:r w:rsidR="00824DD2">
        <w:rPr>
          <w:rFonts w:ascii="Times New Roman" w:eastAsia="Calibri" w:hAnsi="Times New Roman" w:cs="Times New Roman"/>
          <w:noProof/>
          <w:kern w:val="0"/>
          <w:sz w:val="24"/>
          <w:szCs w:val="24"/>
          <w14:ligatures w14:val="none"/>
        </w:rPr>
        <w:t xml:space="preserve">p. Hrestak te se ponovno osvrnuo na navedeno te iznosi kako je gđa. Vnuk spomenula i tu dionicu „Ravničarska“ u MO Valentinovo. </w:t>
      </w:r>
    </w:p>
    <w:p w14:paraId="4A8E83CA" w14:textId="2CF5FB68" w:rsidR="00824DD2" w:rsidRDefault="00824DD2"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Gđa. Vnuk iznosi kako ne zna koje je dionice MO Valentinovo predložio, nema informacije da je ta dionica bila.</w:t>
      </w:r>
    </w:p>
    <w:p w14:paraId="547BE3F3" w14:textId="1662B646" w:rsidR="00824DD2" w:rsidRDefault="00824DD2"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Hrestak iznosi da bi to trebalo onda kontaktirati pred. MO.</w:t>
      </w:r>
    </w:p>
    <w:p w14:paraId="2127F121" w14:textId="264B39A2" w:rsidR="00824DD2" w:rsidRDefault="00824DD2"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sveg navedenog za riječ se javio i gosp. gradonačelnik te iznosi kako mora ista</w:t>
      </w:r>
      <w:r w:rsidR="00AF729C">
        <w:rPr>
          <w:rFonts w:ascii="Times New Roman" w:eastAsia="Calibri" w:hAnsi="Times New Roman" w:cs="Times New Roman"/>
          <w:noProof/>
          <w:kern w:val="0"/>
          <w:sz w:val="24"/>
          <w:szCs w:val="24"/>
          <w14:ligatures w14:val="none"/>
        </w:rPr>
        <w:t>ć</w:t>
      </w:r>
      <w:r>
        <w:rPr>
          <w:rFonts w:ascii="Times New Roman" w:eastAsia="Calibri" w:hAnsi="Times New Roman" w:cs="Times New Roman"/>
          <w:noProof/>
          <w:kern w:val="0"/>
          <w:sz w:val="24"/>
          <w:szCs w:val="24"/>
          <w14:ligatures w14:val="none"/>
        </w:rPr>
        <w:t xml:space="preserve">i da </w:t>
      </w:r>
      <w:r w:rsidR="00AF729C">
        <w:rPr>
          <w:rFonts w:ascii="Times New Roman" w:eastAsia="Calibri" w:hAnsi="Times New Roman" w:cs="Times New Roman"/>
          <w:noProof/>
          <w:kern w:val="0"/>
          <w:sz w:val="24"/>
          <w:szCs w:val="24"/>
          <w14:ligatures w14:val="none"/>
        </w:rPr>
        <w:t xml:space="preserve">gradske službe i stručne službe Niskogradnje stvarno nastoje obići sve. Na terenu su svaki tjedan, koliko god im vremenski uvjeti to dopuštaju. Moralo se raditi po konačnom prijedlogu koji je bio da će se asfaltirati 4 km dionica i nije se moglo više. Da su se obišli svi MO, sigurno bi Niskogradnja u svakom MO našla još 100-200 m koje bi trebalo riješiti i došlo bi se do puno </w:t>
      </w:r>
      <w:r w:rsidR="00AF729C">
        <w:rPr>
          <w:rFonts w:ascii="Times New Roman" w:eastAsia="Calibri" w:hAnsi="Times New Roman" w:cs="Times New Roman"/>
          <w:noProof/>
          <w:kern w:val="0"/>
          <w:sz w:val="24"/>
          <w:szCs w:val="24"/>
          <w14:ligatures w14:val="none"/>
        </w:rPr>
        <w:lastRenderedPageBreak/>
        <w:t xml:space="preserve">većeg iznosa koji se ne bio planiran niti se ne bi mogao realizirati, a i tako je prije dogovoreno. Zato će se to prebaciti za iduću godinu, kada će se i donijeti novi kriteriji i svakako će se krenuti ranije tako da bi se do svibnja napravilo asfaltiranje svih dionica. </w:t>
      </w:r>
    </w:p>
    <w:p w14:paraId="1832FF63" w14:textId="77777777" w:rsidR="00AF729C" w:rsidRDefault="00AF729C" w:rsidP="00353B22">
      <w:pPr>
        <w:spacing w:after="0"/>
        <w:jc w:val="both"/>
        <w:rPr>
          <w:rFonts w:ascii="Times New Roman" w:eastAsia="Calibri" w:hAnsi="Times New Roman" w:cs="Times New Roman"/>
          <w:noProof/>
          <w:kern w:val="0"/>
          <w:sz w:val="24"/>
          <w:szCs w:val="24"/>
          <w14:ligatures w14:val="none"/>
        </w:rPr>
      </w:pPr>
    </w:p>
    <w:p w14:paraId="7123A3D5" w14:textId="39740999" w:rsidR="00AF729C" w:rsidRDefault="00AF729C" w:rsidP="00353B22">
      <w:pPr>
        <w:spacing w:after="0"/>
        <w:jc w:val="both"/>
        <w:rPr>
          <w:rFonts w:ascii="Times New Roman" w:eastAsia="Calibri" w:hAnsi="Times New Roman" w:cs="Times New Roman"/>
          <w:noProof/>
          <w:kern w:val="0"/>
          <w:sz w:val="24"/>
          <w:szCs w:val="24"/>
          <w14:ligatures w14:val="none"/>
        </w:rPr>
      </w:pPr>
      <w:r w:rsidRPr="00AF729C">
        <w:rPr>
          <w:rFonts w:ascii="Times New Roman" w:eastAsia="Calibri" w:hAnsi="Times New Roman" w:cs="Times New Roman"/>
          <w:b/>
          <w:bCs/>
          <w:noProof/>
          <w:kern w:val="0"/>
          <w:sz w:val="24"/>
          <w:szCs w:val="24"/>
          <w14:ligatures w14:val="none"/>
        </w:rPr>
        <w:t>Ad8.</w:t>
      </w:r>
      <w:r>
        <w:rPr>
          <w:rFonts w:ascii="Times New Roman" w:eastAsia="Calibri" w:hAnsi="Times New Roman" w:cs="Times New Roman"/>
          <w:noProof/>
          <w:kern w:val="0"/>
          <w:sz w:val="24"/>
          <w:szCs w:val="24"/>
          <w14:ligatures w14:val="none"/>
        </w:rPr>
        <w:t xml:space="preserve"> </w:t>
      </w:r>
      <w:r w:rsidR="00560C42">
        <w:rPr>
          <w:rFonts w:ascii="Times New Roman" w:eastAsia="Calibri" w:hAnsi="Times New Roman" w:cs="Times New Roman"/>
          <w:noProof/>
          <w:kern w:val="0"/>
          <w:sz w:val="24"/>
          <w:szCs w:val="24"/>
          <w14:ligatures w14:val="none"/>
        </w:rPr>
        <w:t>Za riječ se nadalje javio i gosp. Valentino Grofelnik te iznosi, što se tiče MO Vinagora</w:t>
      </w:r>
      <w:r w:rsidR="00A8128A">
        <w:rPr>
          <w:rFonts w:ascii="Times New Roman" w:eastAsia="Calibri" w:hAnsi="Times New Roman" w:cs="Times New Roman"/>
          <w:noProof/>
          <w:kern w:val="0"/>
          <w:sz w:val="24"/>
          <w:szCs w:val="24"/>
          <w14:ligatures w14:val="none"/>
        </w:rPr>
        <w:t>,</w:t>
      </w:r>
      <w:r w:rsidR="00560C42">
        <w:rPr>
          <w:rFonts w:ascii="Times New Roman" w:eastAsia="Calibri" w:hAnsi="Times New Roman" w:cs="Times New Roman"/>
          <w:noProof/>
          <w:kern w:val="0"/>
          <w:sz w:val="24"/>
          <w:szCs w:val="24"/>
          <w14:ligatures w14:val="none"/>
        </w:rPr>
        <w:t xml:space="preserve"> napomenuo bi kako je MO imao predložene četiri dionice, dvije su prihvaćene, a dvije su ostale kao rezerva, jer se znalo odustati zbog novaca i onda im je propao asfalt, a sada se vidi da </w:t>
      </w:r>
      <w:r w:rsidR="00C27D71">
        <w:rPr>
          <w:rFonts w:ascii="Times New Roman" w:eastAsia="Calibri" w:hAnsi="Times New Roman" w:cs="Times New Roman"/>
          <w:noProof/>
          <w:kern w:val="0"/>
          <w:sz w:val="24"/>
          <w:szCs w:val="24"/>
          <w14:ligatures w14:val="none"/>
        </w:rPr>
        <w:t>je iskorištena rezerva. Vidi naime, da tamo gdje su djeca i više ljudi tamo se nije uzela u obzir dionica, već se ide konkretno prema Gabrovcu gdje se rade kuće za odmor. Također smatra kako nije u redu da ih nitko nije kontaktirao iz Grada kada se išlo na teren već se napravilo po svome.</w:t>
      </w:r>
    </w:p>
    <w:p w14:paraId="0EFCA8A8" w14:textId="43734D94" w:rsidR="00C27D71" w:rsidRPr="00AF729C" w:rsidRDefault="00C27D71" w:rsidP="00353B2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se javio gosp. gradonačelnik te iznosi </w:t>
      </w:r>
      <w:r w:rsidR="00525839">
        <w:rPr>
          <w:rFonts w:ascii="Times New Roman" w:eastAsia="Calibri" w:hAnsi="Times New Roman" w:cs="Times New Roman"/>
          <w:noProof/>
          <w:kern w:val="0"/>
          <w:sz w:val="24"/>
          <w:szCs w:val="24"/>
          <w14:ligatures w14:val="none"/>
        </w:rPr>
        <w:t xml:space="preserve">kako su </w:t>
      </w:r>
      <w:r w:rsidR="00A8128A">
        <w:rPr>
          <w:rFonts w:ascii="Times New Roman" w:eastAsia="Calibri" w:hAnsi="Times New Roman" w:cs="Times New Roman"/>
          <w:noProof/>
          <w:kern w:val="0"/>
          <w:sz w:val="24"/>
          <w:szCs w:val="24"/>
          <w14:ligatures w14:val="none"/>
        </w:rPr>
        <w:t xml:space="preserve">te </w:t>
      </w:r>
      <w:r w:rsidR="00525839">
        <w:rPr>
          <w:rFonts w:ascii="Times New Roman" w:eastAsia="Calibri" w:hAnsi="Times New Roman" w:cs="Times New Roman"/>
          <w:noProof/>
          <w:kern w:val="0"/>
          <w:sz w:val="24"/>
          <w:szCs w:val="24"/>
          <w14:ligatures w14:val="none"/>
        </w:rPr>
        <w:t>dionice donijete već prošle godine i nije se ništa diralo i radi nabave kako bi se krenulo što prije sa asfaltiranjem koje na žalost još uvijek čekamo. Te dionice koje se sada tu spominju, koje su naknadno uključene, tu je bila naša službenica zajedno sa stručnim službama Niskogradnje na terenu gdje je onda utvrđeno da se radi i dionicama gdje se gubi najviše novaca na kameni materijal. Ističe kako je vjerovao stručnim službama Niskogradnje, a sada zato i idemo sa tim kriterijima</w:t>
      </w:r>
      <w:r w:rsidR="0051510B">
        <w:rPr>
          <w:rFonts w:ascii="Times New Roman" w:eastAsia="Calibri" w:hAnsi="Times New Roman" w:cs="Times New Roman"/>
          <w:noProof/>
          <w:kern w:val="0"/>
          <w:sz w:val="24"/>
          <w:szCs w:val="24"/>
          <w14:ligatures w14:val="none"/>
        </w:rPr>
        <w:t>, gdje će biti sve jasno, transparentno i da nakon toga neće biti nikakvih sumnji u ispravnost odluke gdje će se asfaltirati ili neće</w:t>
      </w:r>
      <w:r w:rsidR="00A8128A">
        <w:rPr>
          <w:rFonts w:ascii="Times New Roman" w:eastAsia="Calibri" w:hAnsi="Times New Roman" w:cs="Times New Roman"/>
          <w:noProof/>
          <w:kern w:val="0"/>
          <w:sz w:val="24"/>
          <w:szCs w:val="24"/>
          <w14:ligatures w14:val="none"/>
        </w:rPr>
        <w:t>. Nadalje iznosi kako za ove dionice koje bi se trebale sada asfaltirati ne može odgovarati te prijedloga su onda dali predsjednici MO i stručne službe Niskogradnje gdje je rečeno da se gubi najviše novaca.</w:t>
      </w:r>
      <w:r w:rsidR="00525839">
        <w:rPr>
          <w:rFonts w:ascii="Times New Roman" w:eastAsia="Calibri" w:hAnsi="Times New Roman" w:cs="Times New Roman"/>
          <w:noProof/>
          <w:kern w:val="0"/>
          <w:sz w:val="24"/>
          <w:szCs w:val="24"/>
          <w14:ligatures w14:val="none"/>
        </w:rPr>
        <w:t xml:space="preserve"> </w:t>
      </w:r>
    </w:p>
    <w:p w14:paraId="29C5A4A1" w14:textId="77777777" w:rsidR="00725523" w:rsidRDefault="00725523" w:rsidP="00F4634E">
      <w:pPr>
        <w:spacing w:after="0"/>
        <w:rPr>
          <w:rFonts w:ascii="Times New Roman" w:eastAsia="Calibri" w:hAnsi="Times New Roman" w:cs="Times New Roman"/>
          <w:noProof/>
          <w:kern w:val="0"/>
          <w:sz w:val="24"/>
          <w:szCs w:val="24"/>
          <w14:ligatures w14:val="none"/>
        </w:rPr>
      </w:pPr>
    </w:p>
    <w:p w14:paraId="42021874" w14:textId="42D486AB" w:rsidR="00A8128A" w:rsidRDefault="00A8128A" w:rsidP="001E021F">
      <w:pPr>
        <w:spacing w:after="0"/>
        <w:jc w:val="both"/>
        <w:rPr>
          <w:rFonts w:ascii="Times New Roman" w:eastAsia="Calibri" w:hAnsi="Times New Roman" w:cs="Times New Roman"/>
          <w:noProof/>
          <w:kern w:val="0"/>
          <w:sz w:val="24"/>
          <w:szCs w:val="24"/>
          <w14:ligatures w14:val="none"/>
        </w:rPr>
      </w:pPr>
      <w:r w:rsidRPr="00A8128A">
        <w:rPr>
          <w:rFonts w:ascii="Times New Roman" w:eastAsia="Calibri" w:hAnsi="Times New Roman" w:cs="Times New Roman"/>
          <w:b/>
          <w:bCs/>
          <w:noProof/>
          <w:kern w:val="0"/>
          <w:sz w:val="24"/>
          <w:szCs w:val="24"/>
          <w14:ligatures w14:val="none"/>
        </w:rPr>
        <w:t>Ad9.</w:t>
      </w:r>
      <w:r>
        <w:rPr>
          <w:rFonts w:ascii="Times New Roman" w:eastAsia="Calibri" w:hAnsi="Times New Roman" w:cs="Times New Roman"/>
          <w:noProof/>
          <w:kern w:val="0"/>
          <w:sz w:val="24"/>
          <w:szCs w:val="24"/>
          <w14:ligatures w14:val="none"/>
        </w:rPr>
        <w:t xml:space="preserve"> Nadalje za riječ se ponovno javila gđa. Vnuk te iznosi pitanje, kada se očekuje da će se krenuti sa asfaltiranjem?</w:t>
      </w:r>
    </w:p>
    <w:p w14:paraId="097C6811" w14:textId="03FC360C" w:rsidR="00A8128A" w:rsidRDefault="00A8128A"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kako bi se trabalo uskoro krenuti sa asfaltiranje, naime javna nabava je provedena, izabran je izvođač „Šeničnjak-promet“ d.o.o., dalje slijedi Odluka o odabiru i sklapanje ugovora. Ističe kako je očekivao da će se krenuti početkom studenog, međutim očito ćemo morati pričekati još koji tjedan</w:t>
      </w:r>
      <w:r w:rsidR="001E021F">
        <w:rPr>
          <w:rFonts w:ascii="Times New Roman" w:eastAsia="Calibri" w:hAnsi="Times New Roman" w:cs="Times New Roman"/>
          <w:noProof/>
          <w:kern w:val="0"/>
          <w:sz w:val="24"/>
          <w:szCs w:val="24"/>
          <w14:ligatures w14:val="none"/>
        </w:rPr>
        <w:t>.</w:t>
      </w:r>
    </w:p>
    <w:p w14:paraId="32FC1CC2" w14:textId="77777777" w:rsidR="001E021F" w:rsidRDefault="001E021F" w:rsidP="001E021F">
      <w:pPr>
        <w:spacing w:after="0"/>
        <w:jc w:val="both"/>
        <w:rPr>
          <w:rFonts w:ascii="Times New Roman" w:eastAsia="Calibri" w:hAnsi="Times New Roman" w:cs="Times New Roman"/>
          <w:noProof/>
          <w:kern w:val="0"/>
          <w:sz w:val="24"/>
          <w:szCs w:val="24"/>
          <w14:ligatures w14:val="none"/>
        </w:rPr>
      </w:pPr>
    </w:p>
    <w:p w14:paraId="3B959428" w14:textId="494F001F" w:rsidR="001E021F" w:rsidRDefault="001E021F" w:rsidP="001E021F">
      <w:pPr>
        <w:spacing w:after="0"/>
        <w:jc w:val="both"/>
        <w:rPr>
          <w:rFonts w:ascii="Times New Roman" w:eastAsia="Calibri" w:hAnsi="Times New Roman" w:cs="Times New Roman"/>
          <w:noProof/>
          <w:kern w:val="0"/>
          <w:sz w:val="24"/>
          <w:szCs w:val="24"/>
          <w14:ligatures w14:val="none"/>
        </w:rPr>
      </w:pPr>
      <w:r w:rsidRPr="001E021F">
        <w:rPr>
          <w:rFonts w:ascii="Times New Roman" w:eastAsia="Calibri" w:hAnsi="Times New Roman" w:cs="Times New Roman"/>
          <w:b/>
          <w:bCs/>
          <w:noProof/>
          <w:kern w:val="0"/>
          <w:sz w:val="24"/>
          <w:szCs w:val="24"/>
          <w14:ligatures w14:val="none"/>
        </w:rPr>
        <w:t>Ad10.</w:t>
      </w:r>
      <w:r>
        <w:rPr>
          <w:rFonts w:ascii="Times New Roman" w:eastAsia="Calibri" w:hAnsi="Times New Roman" w:cs="Times New Roman"/>
          <w:noProof/>
          <w:kern w:val="0"/>
          <w:sz w:val="24"/>
          <w:szCs w:val="24"/>
          <w14:ligatures w14:val="none"/>
        </w:rPr>
        <w:t xml:space="preserve"> Za riječ se nadalje javio i gosp. Tomislav Krušlin te iznosi pitanje vezano uz trenutno stanje  Gradske kavane. Naime ističe, da je bivši gradonačelnik u par navrata najavio da će se ići u preuređenje Gradske kavane i davanja u najam te ga zanima da li vezano uz navedeno, ima kakvih novih informacija?</w:t>
      </w:r>
    </w:p>
    <w:p w14:paraId="6969EFD7" w14:textId="1BA5793C" w:rsidR="001E021F" w:rsidRDefault="001E021F"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gradonačelnik iznosi kako je proveden natječaj te Gradska kavana ide u koncesiju. Potrebno je prvo riješiti neke tehničke stvari i neke nadogradnje da bi se uopće mogla dobiti uporabna dozvola za ono što se traži.</w:t>
      </w:r>
    </w:p>
    <w:p w14:paraId="53511CA4" w14:textId="16CA5F7D" w:rsidR="001E021F" w:rsidRDefault="001E021F"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iznijetog, gradonačelnik moli pročelnicu gđu. Golub da nam </w:t>
      </w:r>
      <w:r w:rsidR="009D63D2">
        <w:rPr>
          <w:rFonts w:ascii="Times New Roman" w:eastAsia="Calibri" w:hAnsi="Times New Roman" w:cs="Times New Roman"/>
          <w:noProof/>
          <w:kern w:val="0"/>
          <w:sz w:val="24"/>
          <w:szCs w:val="24"/>
          <w14:ligatures w14:val="none"/>
        </w:rPr>
        <w:t xml:space="preserve">svima još </w:t>
      </w:r>
      <w:r>
        <w:rPr>
          <w:rFonts w:ascii="Times New Roman" w:eastAsia="Calibri" w:hAnsi="Times New Roman" w:cs="Times New Roman"/>
          <w:noProof/>
          <w:kern w:val="0"/>
          <w:sz w:val="24"/>
          <w:szCs w:val="24"/>
          <w14:ligatures w14:val="none"/>
        </w:rPr>
        <w:t>pojasni navedenu situaciju.</w:t>
      </w:r>
    </w:p>
    <w:p w14:paraId="23A414C0" w14:textId="68BCC9F6" w:rsidR="003F1109" w:rsidRDefault="001E021F"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 navedeno, gđa. Golubi iznosi slijedeće: naime, početkom ove godine raspisan je natječaj za zakup poslovnog prostora Gradske kavane </w:t>
      </w:r>
      <w:r w:rsidR="009D63D2">
        <w:rPr>
          <w:rFonts w:ascii="Times New Roman" w:eastAsia="Calibri" w:hAnsi="Times New Roman" w:cs="Times New Roman"/>
          <w:noProof/>
          <w:kern w:val="0"/>
          <w:sz w:val="24"/>
          <w:szCs w:val="24"/>
          <w14:ligatures w14:val="none"/>
        </w:rPr>
        <w:t>i</w:t>
      </w:r>
      <w:r>
        <w:rPr>
          <w:rFonts w:ascii="Times New Roman" w:eastAsia="Calibri" w:hAnsi="Times New Roman" w:cs="Times New Roman"/>
          <w:noProof/>
          <w:kern w:val="0"/>
          <w:sz w:val="24"/>
          <w:szCs w:val="24"/>
          <w14:ligatures w14:val="none"/>
        </w:rPr>
        <w:t xml:space="preserve"> dogovorili </w:t>
      </w:r>
      <w:r w:rsidR="009D63D2">
        <w:rPr>
          <w:rFonts w:ascii="Times New Roman" w:eastAsia="Calibri" w:hAnsi="Times New Roman" w:cs="Times New Roman"/>
          <w:noProof/>
          <w:kern w:val="0"/>
          <w:sz w:val="24"/>
          <w:szCs w:val="24"/>
          <w14:ligatures w14:val="none"/>
        </w:rPr>
        <w:t xml:space="preserve">smo </w:t>
      </w:r>
      <w:r>
        <w:rPr>
          <w:rFonts w:ascii="Times New Roman" w:eastAsia="Calibri" w:hAnsi="Times New Roman" w:cs="Times New Roman"/>
          <w:noProof/>
          <w:kern w:val="0"/>
          <w:sz w:val="24"/>
          <w:szCs w:val="24"/>
          <w14:ligatures w14:val="none"/>
        </w:rPr>
        <w:t xml:space="preserve">zakupnika, ali smo si ostavili period nekog počeka, jer građevinska dozvola koja je bila izdana za Kušaonicu </w:t>
      </w:r>
      <w:r w:rsidR="009D63D2">
        <w:rPr>
          <w:rFonts w:ascii="Times New Roman" w:eastAsia="Calibri" w:hAnsi="Times New Roman" w:cs="Times New Roman"/>
          <w:noProof/>
          <w:kern w:val="0"/>
          <w:sz w:val="24"/>
          <w:szCs w:val="24"/>
          <w14:ligatures w14:val="none"/>
        </w:rPr>
        <w:t>nije bila predviđena za profesionalnu kuhinju koja je kasnije ugrađena. Da bi se taj prostor sada općenito mogao koristiti još su utvrđeni neki nedostaci, a tiču se instalacija plina, vatrodojave i ventilacije. Zbog toga se moralo krenuti u izradu novog projekta kako bi se zadovoljili svi uvjeti za minimalne tehničke uvjete. U međuvremenu projek je napravljen, izdana je građevinska dozvola te je završen postupak nabave za izvođača radova, jer naime mi moramo privesti objekat uvjetima za upotrebu kaka</w:t>
      </w:r>
      <w:r w:rsidR="00BE31E5">
        <w:rPr>
          <w:rFonts w:ascii="Times New Roman" w:eastAsia="Calibri" w:hAnsi="Times New Roman" w:cs="Times New Roman"/>
          <w:noProof/>
          <w:kern w:val="0"/>
          <w:sz w:val="24"/>
          <w:szCs w:val="24"/>
          <w14:ligatures w14:val="none"/>
        </w:rPr>
        <w:t>v</w:t>
      </w:r>
      <w:r w:rsidR="009D63D2">
        <w:rPr>
          <w:rFonts w:ascii="Times New Roman" w:eastAsia="Calibri" w:hAnsi="Times New Roman" w:cs="Times New Roman"/>
          <w:noProof/>
          <w:kern w:val="0"/>
          <w:sz w:val="24"/>
          <w:szCs w:val="24"/>
          <w14:ligatures w14:val="none"/>
        </w:rPr>
        <w:t xml:space="preserve"> treba zakupniku. Kroz nekih 20-30 dana nadamo se uređenju prostora te </w:t>
      </w:r>
      <w:r w:rsidR="009D63D2">
        <w:rPr>
          <w:rFonts w:ascii="Times New Roman" w:eastAsia="Calibri" w:hAnsi="Times New Roman" w:cs="Times New Roman"/>
          <w:noProof/>
          <w:kern w:val="0"/>
          <w:sz w:val="24"/>
          <w:szCs w:val="24"/>
          <w14:ligatures w14:val="none"/>
        </w:rPr>
        <w:lastRenderedPageBreak/>
        <w:t>navedeni prostor predati zakupniku kako bi i on napravio neke preinake. Tu se planira i još neko povećanje prostora ženskog WC-a, šanka i to bi na kraju trebalo imati namjenu na nivou neke pivnice</w:t>
      </w:r>
      <w:r w:rsidR="00BE31E5">
        <w:rPr>
          <w:rFonts w:ascii="Times New Roman" w:eastAsia="Calibri" w:hAnsi="Times New Roman" w:cs="Times New Roman"/>
          <w:noProof/>
          <w:kern w:val="0"/>
          <w:sz w:val="24"/>
          <w:szCs w:val="24"/>
          <w14:ligatures w14:val="none"/>
        </w:rPr>
        <w:t>, iznjela je gđa. Golub.</w:t>
      </w:r>
    </w:p>
    <w:p w14:paraId="27EFD9F6" w14:textId="391748BC" w:rsidR="00BE31E5" w:rsidRDefault="00BE31E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na navedeno se nadovezao i gosp. Ivan Škrinjar te iznosi pitanje nastavno na prethodno izlaganje, te ga zanima da li je projektom obuhvaćena kanalizacija jer znamo svi kakvi su problemi sa time vezano uz navedeni prostor. Naime, prostor je nizak te svaki puta uslijed velikih kiša, velike vode pumpe se znaju začepiti ili pregorijeti i sva voda i fekalije završe u tom prostoru. Neka alternativa, možda neko elektro rješenje, da budu dvije pumpe paralelno da rade izmjenično, da ako jedna pregori, da druga radi te da se omogući neki nadzor da se može vidjeti da ona radi, ali za neko kvalitetnije rješenje trebalo bi to nekako mehanički riješiti, odnosno da stručnjaci to vide i ispitaju kako bi se kvalitetno riješio problem</w:t>
      </w:r>
      <w:r w:rsidR="00B8532A">
        <w:rPr>
          <w:rFonts w:ascii="Times New Roman" w:eastAsia="Calibri" w:hAnsi="Times New Roman" w:cs="Times New Roman"/>
          <w:noProof/>
          <w:kern w:val="0"/>
          <w:sz w:val="24"/>
          <w:szCs w:val="24"/>
          <w14:ligatures w14:val="none"/>
        </w:rPr>
        <w:t>, iznio je gosp. Škrinjar.</w:t>
      </w:r>
    </w:p>
    <w:p w14:paraId="48AC24A6" w14:textId="166D78A6" w:rsidR="00B8532A" w:rsidRDefault="00B8532A"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javio i pročelnik gosp. Golub te iznosi kako se zna za taj problem te će se pokušati voditi briga o tome i da se to nekako riješi.</w:t>
      </w:r>
    </w:p>
    <w:p w14:paraId="7EEF74B6" w14:textId="6CD3EEE8" w:rsidR="00B8532A" w:rsidRDefault="00B8532A"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Također, na navedeno se nadovezala i gđa. Vnuk te opčenito iznjela problem oko čišćenja navedenog prostora kod iznajmljivanja, naime prošli puta kada su imali dječji disko, pod je bio opran, međutim između ploča bilo je puno sitnog stakla, a tu su bila djeca te bi trebalo opčenito voditi brigu o tome da se pod treba i usisati, odnosno svakog na to upozoriti kome se iznajmljuje, da za sobom prostor ostavi čistim.</w:t>
      </w:r>
    </w:p>
    <w:p w14:paraId="0E291350" w14:textId="77777777" w:rsidR="00B8532A" w:rsidRDefault="00B8532A" w:rsidP="001E021F">
      <w:pPr>
        <w:spacing w:after="0"/>
        <w:jc w:val="both"/>
        <w:rPr>
          <w:rFonts w:ascii="Times New Roman" w:eastAsia="Calibri" w:hAnsi="Times New Roman" w:cs="Times New Roman"/>
          <w:noProof/>
          <w:kern w:val="0"/>
          <w:sz w:val="24"/>
          <w:szCs w:val="24"/>
          <w14:ligatures w14:val="none"/>
        </w:rPr>
      </w:pPr>
    </w:p>
    <w:p w14:paraId="39F68C86" w14:textId="6D73BBD7" w:rsidR="00B8532A" w:rsidRDefault="00B8532A"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sveg iznijetog, pošto više nije bilo pitanja ni prijedloga za riječ se javio gosp. gradonačelnik Vukmanić te je vijećnike/ce htio upoznati sa nekoliko odluka koje je u međuvremenu donio. </w:t>
      </w:r>
    </w:p>
    <w:p w14:paraId="1264A5D5" w14:textId="7141D9EF" w:rsidR="00B8532A" w:rsidRDefault="00B8532A"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Tako</w:t>
      </w:r>
      <w:r w:rsidR="00C17795">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prva </w:t>
      </w:r>
      <w:r w:rsidR="00C17795">
        <w:rPr>
          <w:rFonts w:ascii="Times New Roman" w:eastAsia="Calibri" w:hAnsi="Times New Roman" w:cs="Times New Roman"/>
          <w:noProof/>
          <w:kern w:val="0"/>
          <w:sz w:val="24"/>
          <w:szCs w:val="24"/>
          <w14:ligatures w14:val="none"/>
        </w:rPr>
        <w:t>O</w:t>
      </w:r>
      <w:r>
        <w:rPr>
          <w:rFonts w:ascii="Times New Roman" w:eastAsia="Calibri" w:hAnsi="Times New Roman" w:cs="Times New Roman"/>
          <w:noProof/>
          <w:kern w:val="0"/>
          <w:sz w:val="24"/>
          <w:szCs w:val="24"/>
          <w14:ligatures w14:val="none"/>
        </w:rPr>
        <w:t xml:space="preserve">dluka odnosi se na imenovanje </w:t>
      </w:r>
      <w:r w:rsidR="00C17795">
        <w:rPr>
          <w:rFonts w:ascii="Times New Roman" w:eastAsia="Calibri" w:hAnsi="Times New Roman" w:cs="Times New Roman"/>
          <w:noProof/>
          <w:kern w:val="0"/>
          <w:sz w:val="24"/>
          <w:szCs w:val="24"/>
          <w14:ligatures w14:val="none"/>
        </w:rPr>
        <w:t xml:space="preserve">člana </w:t>
      </w:r>
      <w:r>
        <w:rPr>
          <w:rFonts w:ascii="Times New Roman" w:eastAsia="Calibri" w:hAnsi="Times New Roman" w:cs="Times New Roman"/>
          <w:noProof/>
          <w:kern w:val="0"/>
          <w:sz w:val="24"/>
          <w:szCs w:val="24"/>
          <w14:ligatures w14:val="none"/>
        </w:rPr>
        <w:t xml:space="preserve">NO </w:t>
      </w:r>
      <w:r w:rsidR="00C17795">
        <w:rPr>
          <w:rFonts w:ascii="Times New Roman" w:eastAsia="Calibri" w:hAnsi="Times New Roman" w:cs="Times New Roman"/>
          <w:noProof/>
          <w:kern w:val="0"/>
          <w:sz w:val="24"/>
          <w:szCs w:val="24"/>
          <w14:ligatures w14:val="none"/>
        </w:rPr>
        <w:t>Humplina te je prijedlog bio da se imjenuje  gosp. Robert Gretić koji je i do sada obnašao tu dužnost. Mandat mu traje četiri godine te ćete navedeno dobiti i pismenim putem.</w:t>
      </w:r>
    </w:p>
    <w:p w14:paraId="22FDBEF3" w14:textId="22222330" w:rsidR="00C17795" w:rsidRDefault="00C1779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Druga Odluka odnosi se na imenovanje članova Upravnog vijeća Dječjeg vrtića „Naša radost“ Pregrada te pošto je prijašnjim članova istekao mandat imenovane su slijedeće članice i to: Andreja Cobović, Marina Ban i Mirjana Hrestak.</w:t>
      </w:r>
    </w:p>
    <w:p w14:paraId="3845CE2B" w14:textId="48180654" w:rsidR="00C17795" w:rsidRDefault="00C1779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Treća Odluka odnosi se na imenovanje NO Niskogradnje d.o.o. te su tako u NO Niskogradnje imenovani: Marijan Hohnjec, Božica Golubić, Romica Hrestak i Zvonko Koprivnjak.</w:t>
      </w:r>
    </w:p>
    <w:p w14:paraId="0DF1DBD3" w14:textId="5E0E0D89" w:rsidR="00C17795" w:rsidRDefault="00C1779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Četvrta stvar odnosi se na popis važečih kandidatura članova/ica za Savjet mladih Grada Pregrade koje bi i trebali dobiti</w:t>
      </w:r>
      <w:r w:rsidR="001841C5">
        <w:rPr>
          <w:rFonts w:ascii="Times New Roman" w:eastAsia="Calibri" w:hAnsi="Times New Roman" w:cs="Times New Roman"/>
          <w:noProof/>
          <w:kern w:val="0"/>
          <w:sz w:val="24"/>
          <w:szCs w:val="24"/>
          <w14:ligatures w14:val="none"/>
        </w:rPr>
        <w:t xml:space="preserve"> na uvid.</w:t>
      </w:r>
    </w:p>
    <w:p w14:paraId="0C4420A1" w14:textId="751A9266" w:rsidR="001841C5" w:rsidRDefault="00C1779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nadovezala pročelnica gđa. Golub te iznosi kako nije još to dostavljeno vijećnicima nego bi samo obavijestila Gradsko vijeće da je Odbor za izbor i imenovanje u utorak održao svoju sjednicu, da je sastavljeno Izvješće o provedbi formalnih uvjeta svih pristiglih kandidatura i da je popis važečih kandidatura objavljen na web stranicama Grada Pregrade</w:t>
      </w:r>
      <w:r w:rsidR="001841C5">
        <w:rPr>
          <w:rFonts w:ascii="Times New Roman" w:eastAsia="Calibri" w:hAnsi="Times New Roman" w:cs="Times New Roman"/>
          <w:noProof/>
          <w:kern w:val="0"/>
          <w:sz w:val="24"/>
          <w:szCs w:val="24"/>
          <w14:ligatures w14:val="none"/>
        </w:rPr>
        <w:t>. Sutra će se naime poslati putem maila i životopis svih kandidata te da se na idućoj sjednici, uvrsti točka „Izbor članova novog Savjeta mladih Grada Pregrade“iznijela je gđa. Golub.</w:t>
      </w:r>
    </w:p>
    <w:p w14:paraId="7B869785" w14:textId="5F671603" w:rsidR="00C17795" w:rsidRDefault="001841C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Za riječ se ponovno javio gosp. gradonačelnik te iznosi kako bi htio još samo iznijeti kako je jako sretan jer se 9 mladih ljudi uključilo, odnosno dostavilo svoje kandidature, a što nismo već dugo imali te svakako treba te mlade ljude podržati u njihovim nastojanjima da se uključe u djelovanje Savjeta mladih, a i one koji neće biti izabrani da ih se uključi u neke druge strukture Grada. </w:t>
      </w:r>
    </w:p>
    <w:p w14:paraId="566FB324" w14:textId="77777777" w:rsidR="001841C5" w:rsidRDefault="001841C5" w:rsidP="001E021F">
      <w:pPr>
        <w:spacing w:after="0"/>
        <w:jc w:val="both"/>
        <w:rPr>
          <w:rFonts w:ascii="Times New Roman" w:eastAsia="Calibri" w:hAnsi="Times New Roman" w:cs="Times New Roman"/>
          <w:noProof/>
          <w:kern w:val="0"/>
          <w:sz w:val="24"/>
          <w:szCs w:val="24"/>
          <w14:ligatures w14:val="none"/>
        </w:rPr>
      </w:pPr>
    </w:p>
    <w:p w14:paraId="002FAF8B" w14:textId="0BC49E5D" w:rsidR="003F1109" w:rsidRDefault="001841C5"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lastRenderedPageBreak/>
        <w:t xml:space="preserve">Nakon sveg iznijetog, gđa. Filipčić, predsjednica Gradskog vijeća još jednom iznosi da se za slijedeći puta preispita i pripremi mogućnost pomoći OPG-ovcima za štetu nastalu nakon bolesti plavog jezika. </w:t>
      </w:r>
      <w:r w:rsidR="003F1109">
        <w:rPr>
          <w:rFonts w:ascii="Times New Roman" w:eastAsia="Calibri" w:hAnsi="Times New Roman" w:cs="Times New Roman"/>
          <w:noProof/>
          <w:kern w:val="0"/>
          <w:sz w:val="24"/>
          <w:szCs w:val="24"/>
          <w14:ligatures w14:val="none"/>
        </w:rPr>
        <w:t>Nadalje d</w:t>
      </w:r>
      <w:r>
        <w:rPr>
          <w:rFonts w:ascii="Times New Roman" w:eastAsia="Calibri" w:hAnsi="Times New Roman" w:cs="Times New Roman"/>
          <w:noProof/>
          <w:kern w:val="0"/>
          <w:sz w:val="24"/>
          <w:szCs w:val="24"/>
          <w14:ligatures w14:val="none"/>
        </w:rPr>
        <w:t xml:space="preserve">a se malo bolje sroće rečenice u Zapisniku </w:t>
      </w:r>
      <w:r w:rsidR="003F1109">
        <w:rPr>
          <w:rFonts w:ascii="Times New Roman" w:eastAsia="Calibri" w:hAnsi="Times New Roman" w:cs="Times New Roman"/>
          <w:noProof/>
          <w:kern w:val="0"/>
          <w:sz w:val="24"/>
          <w:szCs w:val="24"/>
          <w14:ligatures w14:val="none"/>
        </w:rPr>
        <w:t>te kako je bilo rečeno da se dobro ne čuje izlaganje vijećnika/ca na snimaču, vidjet će se slijedeći puta da li će se ići pred govornicu ili da se nekako drugačije riješi raspored sjedenja.</w:t>
      </w:r>
    </w:p>
    <w:p w14:paraId="486070D9" w14:textId="28E3C74C" w:rsidR="003F1109" w:rsidRDefault="003F1109"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Filipčić na samom kraju  još jednom čestita gosp. Krušlinu te zaključuje sjednicu Gradskog vijeća Grada Pregrade.</w:t>
      </w:r>
    </w:p>
    <w:p w14:paraId="4F5952FF" w14:textId="77777777" w:rsidR="003F1109" w:rsidRDefault="003F1109" w:rsidP="001E021F">
      <w:pPr>
        <w:spacing w:after="0"/>
        <w:jc w:val="both"/>
        <w:rPr>
          <w:rFonts w:ascii="Times New Roman" w:eastAsia="Calibri" w:hAnsi="Times New Roman" w:cs="Times New Roman"/>
          <w:noProof/>
          <w:kern w:val="0"/>
          <w:sz w:val="24"/>
          <w:szCs w:val="24"/>
          <w14:ligatures w14:val="none"/>
        </w:rPr>
      </w:pPr>
    </w:p>
    <w:p w14:paraId="10E023CD" w14:textId="023F8B08" w:rsidR="003F1109" w:rsidRDefault="003F1109"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Materijali i akti donijeti na sjednici sastavni su dio ovog Zapisnika.</w:t>
      </w:r>
    </w:p>
    <w:p w14:paraId="314C71E2" w14:textId="77777777" w:rsidR="003F1109" w:rsidRDefault="003F1109" w:rsidP="001E021F">
      <w:pPr>
        <w:spacing w:after="0"/>
        <w:jc w:val="both"/>
        <w:rPr>
          <w:rFonts w:ascii="Times New Roman" w:eastAsia="Calibri" w:hAnsi="Times New Roman" w:cs="Times New Roman"/>
          <w:noProof/>
          <w:kern w:val="0"/>
          <w:sz w:val="24"/>
          <w:szCs w:val="24"/>
          <w14:ligatures w14:val="none"/>
        </w:rPr>
      </w:pPr>
    </w:p>
    <w:p w14:paraId="61E9111C" w14:textId="34616382" w:rsidR="003F1109" w:rsidRDefault="003F1109" w:rsidP="001E021F">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Zaključeno u 19,50 sati.</w:t>
      </w:r>
    </w:p>
    <w:p w14:paraId="0553904C" w14:textId="77777777" w:rsidR="00725523" w:rsidRDefault="00725523" w:rsidP="00F4634E">
      <w:pPr>
        <w:spacing w:after="0"/>
        <w:rPr>
          <w:rFonts w:ascii="Times New Roman" w:eastAsia="Calibri" w:hAnsi="Times New Roman" w:cs="Times New Roman"/>
          <w:noProof/>
          <w:kern w:val="0"/>
          <w:sz w:val="24"/>
          <w:szCs w:val="24"/>
          <w14:ligatures w14:val="none"/>
        </w:rPr>
      </w:pPr>
    </w:p>
    <w:p w14:paraId="3B291E0C" w14:textId="77777777" w:rsidR="00D94FD3" w:rsidRDefault="00D94FD3" w:rsidP="00F4634E">
      <w:pPr>
        <w:spacing w:after="0"/>
        <w:rPr>
          <w:rFonts w:ascii="Times New Roman" w:eastAsia="Calibri" w:hAnsi="Times New Roman" w:cs="Times New Roman"/>
          <w:noProof/>
          <w:kern w:val="0"/>
          <w:sz w:val="24"/>
          <w:szCs w:val="24"/>
          <w14:ligatures w14:val="none"/>
        </w:rPr>
      </w:pPr>
    </w:p>
    <w:p w14:paraId="2D864AF0" w14:textId="0689CD05" w:rsidR="00F4634E" w:rsidRPr="007C36CA" w:rsidRDefault="003F1109" w:rsidP="00F4634E">
      <w:pPr>
        <w:spacing w:after="0"/>
        <w:rPr>
          <w:rFonts w:ascii="Times New Roman" w:eastAsia="Calibri" w:hAnsi="Times New Roman" w:cs="Times New Roman"/>
          <w:b/>
          <w:bCs/>
          <w:noProof/>
          <w:kern w:val="0"/>
          <w:sz w:val="24"/>
          <w:szCs w:val="24"/>
          <w14:ligatures w14:val="none"/>
        </w:rPr>
      </w:pPr>
      <w:r>
        <w:rPr>
          <w:rFonts w:ascii="Times New Roman" w:eastAsia="Calibri" w:hAnsi="Times New Roman" w:cs="Times New Roman"/>
          <w:noProof/>
          <w:kern w:val="0"/>
          <w:sz w:val="24"/>
          <w:szCs w:val="24"/>
          <w14:ligatures w14:val="none"/>
        </w:rPr>
        <w:t xml:space="preserve">  </w:t>
      </w:r>
      <w:r w:rsidRPr="003F1109">
        <w:rPr>
          <w:rFonts w:ascii="Times New Roman" w:eastAsia="Calibri" w:hAnsi="Times New Roman" w:cs="Times New Roman"/>
          <w:b/>
          <w:bCs/>
          <w:noProof/>
          <w:kern w:val="0"/>
          <w:sz w:val="24"/>
          <w:szCs w:val="24"/>
          <w14:ligatures w14:val="none"/>
        </w:rPr>
        <w:t>ZAPISNIČAR</w:t>
      </w:r>
      <w:r w:rsidR="004744BC">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 xml:space="preserve"> </w:t>
      </w:r>
      <w:r w:rsidR="004744BC">
        <w:rPr>
          <w:rFonts w:ascii="Times New Roman" w:eastAsia="Calibri" w:hAnsi="Times New Roman" w:cs="Times New Roman"/>
          <w:noProof/>
          <w:kern w:val="0"/>
          <w:sz w:val="24"/>
          <w:szCs w:val="24"/>
          <w14:ligatures w14:val="none"/>
        </w:rPr>
        <w:t xml:space="preserve">  </w:t>
      </w:r>
      <w:r w:rsidR="00F4634E">
        <w:rPr>
          <w:rFonts w:ascii="Times New Roman" w:eastAsia="Calibri" w:hAnsi="Times New Roman" w:cs="Times New Roman"/>
          <w:noProof/>
          <w:kern w:val="0"/>
          <w:sz w:val="24"/>
          <w:szCs w:val="24"/>
          <w14:ligatures w14:val="none"/>
        </w:rPr>
        <w:t xml:space="preserve"> </w:t>
      </w:r>
      <w:r w:rsidR="00F4634E" w:rsidRPr="007C36CA">
        <w:rPr>
          <w:rFonts w:ascii="Times New Roman" w:eastAsia="Calibri" w:hAnsi="Times New Roman" w:cs="Times New Roman"/>
          <w:b/>
          <w:bCs/>
          <w:noProof/>
          <w:kern w:val="0"/>
          <w:sz w:val="24"/>
          <w:szCs w:val="24"/>
          <w14:ligatures w14:val="none"/>
        </w:rPr>
        <w:t>PREDSJEDNICA GRADSKOG</w:t>
      </w:r>
    </w:p>
    <w:p w14:paraId="13F5ABD6" w14:textId="77777777" w:rsidR="00F4634E" w:rsidRDefault="00F4634E" w:rsidP="00F4634E">
      <w:pPr>
        <w:spacing w:after="0"/>
        <w:rPr>
          <w:rFonts w:ascii="Times New Roman" w:eastAsia="Calibri" w:hAnsi="Times New Roman" w:cs="Times New Roman"/>
          <w:noProof/>
          <w:kern w:val="0"/>
          <w:sz w:val="24"/>
          <w:szCs w:val="24"/>
          <w14:ligatures w14:val="none"/>
        </w:rPr>
      </w:pPr>
      <w:r w:rsidRPr="007C36CA">
        <w:rPr>
          <w:rFonts w:ascii="Times New Roman" w:eastAsia="Calibri" w:hAnsi="Times New Roman" w:cs="Times New Roman"/>
          <w:b/>
          <w:bCs/>
          <w:noProof/>
          <w:kern w:val="0"/>
          <w:sz w:val="24"/>
          <w:szCs w:val="24"/>
          <w14:ligatures w14:val="none"/>
        </w:rPr>
        <w:t xml:space="preserve">                                                                                                            VIJEĆA</w:t>
      </w:r>
    </w:p>
    <w:p w14:paraId="52CDF1A1" w14:textId="704063CE" w:rsidR="00F4634E" w:rsidRDefault="003F1109"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 Renata Posavec</w:t>
      </w:r>
    </w:p>
    <w:p w14:paraId="41BB92DE" w14:textId="77777777" w:rsidR="00F4634E" w:rsidRPr="007C36CA"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                                                                                                      Davorka Filipčić</w:t>
      </w:r>
    </w:p>
    <w:p w14:paraId="53FE1F45" w14:textId="77777777" w:rsidR="00F4634E" w:rsidRDefault="00F4634E" w:rsidP="00F4634E">
      <w:pPr>
        <w:spacing w:after="0"/>
        <w:rPr>
          <w:rFonts w:ascii="Times New Roman" w:eastAsia="Calibri" w:hAnsi="Times New Roman" w:cs="Times New Roman"/>
          <w:b/>
          <w:bCs/>
          <w:noProof/>
          <w:kern w:val="0"/>
          <w:sz w:val="24"/>
          <w:szCs w:val="24"/>
          <w14:ligatures w14:val="none"/>
        </w:rPr>
      </w:pPr>
    </w:p>
    <w:p w14:paraId="570284FD" w14:textId="77777777" w:rsidR="00F4634E" w:rsidRPr="007C36CA" w:rsidRDefault="00F4634E" w:rsidP="00F4634E">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 xml:space="preserve">                                                                                                   </w:t>
      </w:r>
    </w:p>
    <w:p w14:paraId="0854CD7D" w14:textId="77777777" w:rsidR="00B97287" w:rsidRDefault="00B97287"/>
    <w:sectPr w:rsidR="00B97287" w:rsidSect="00CE7D7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FADE" w14:textId="77777777" w:rsidR="00027D27" w:rsidRDefault="00027D27" w:rsidP="00027D27">
      <w:pPr>
        <w:spacing w:after="0" w:line="240" w:lineRule="auto"/>
      </w:pPr>
      <w:r>
        <w:separator/>
      </w:r>
    </w:p>
  </w:endnote>
  <w:endnote w:type="continuationSeparator" w:id="0">
    <w:p w14:paraId="309F3C5D" w14:textId="77777777" w:rsidR="00027D27" w:rsidRDefault="00027D27" w:rsidP="0002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DF417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BB18" w14:textId="77777777" w:rsidR="00027D27" w:rsidRDefault="00027D2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856385"/>
      <w:docPartObj>
        <w:docPartGallery w:val="Page Numbers (Bottom of Page)"/>
        <w:docPartUnique/>
      </w:docPartObj>
    </w:sdtPr>
    <w:sdtEndPr/>
    <w:sdtContent>
      <w:p w14:paraId="25A36BA4" w14:textId="2905CAE0" w:rsidR="00027D27" w:rsidRDefault="00027D27">
        <w:pPr>
          <w:pStyle w:val="Podnoje"/>
          <w:jc w:val="right"/>
        </w:pPr>
        <w:r>
          <w:fldChar w:fldCharType="begin"/>
        </w:r>
        <w:r>
          <w:instrText>PAGE   \* MERGEFORMAT</w:instrText>
        </w:r>
        <w:r>
          <w:fldChar w:fldCharType="separate"/>
        </w:r>
        <w:r>
          <w:t>2</w:t>
        </w:r>
        <w:r>
          <w:fldChar w:fldCharType="end"/>
        </w:r>
      </w:p>
    </w:sdtContent>
  </w:sdt>
  <w:p w14:paraId="4B48A736" w14:textId="77777777" w:rsidR="00027D27" w:rsidRDefault="00027D2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3AC0" w14:textId="77777777" w:rsidR="00027D27" w:rsidRDefault="00027D2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1E3C" w14:textId="77777777" w:rsidR="00027D27" w:rsidRDefault="00027D27" w:rsidP="00027D27">
      <w:pPr>
        <w:spacing w:after="0" w:line="240" w:lineRule="auto"/>
      </w:pPr>
      <w:r>
        <w:separator/>
      </w:r>
    </w:p>
  </w:footnote>
  <w:footnote w:type="continuationSeparator" w:id="0">
    <w:p w14:paraId="6DA73525" w14:textId="77777777" w:rsidR="00027D27" w:rsidRDefault="00027D27" w:rsidP="0002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A339" w14:textId="77777777" w:rsidR="00027D27" w:rsidRDefault="00027D2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56CE" w14:textId="77777777" w:rsidR="00027D27" w:rsidRDefault="00027D2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3F22" w14:textId="77777777" w:rsidR="00027D27" w:rsidRDefault="00027D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0349C"/>
    <w:multiLevelType w:val="hybridMultilevel"/>
    <w:tmpl w:val="17B246FC"/>
    <w:lvl w:ilvl="0" w:tplc="041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7EC3727"/>
    <w:multiLevelType w:val="hybridMultilevel"/>
    <w:tmpl w:val="34BC86D4"/>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6D5702FB"/>
    <w:multiLevelType w:val="hybridMultilevel"/>
    <w:tmpl w:val="2BB08632"/>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16cid:durableId="131133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68331">
    <w:abstractNumId w:val="2"/>
  </w:num>
  <w:num w:numId="3" w16cid:durableId="851146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4E"/>
    <w:rsid w:val="00014592"/>
    <w:rsid w:val="000247DE"/>
    <w:rsid w:val="00027D27"/>
    <w:rsid w:val="00032715"/>
    <w:rsid w:val="00034042"/>
    <w:rsid w:val="000409F2"/>
    <w:rsid w:val="0004507B"/>
    <w:rsid w:val="00047558"/>
    <w:rsid w:val="00057757"/>
    <w:rsid w:val="00081067"/>
    <w:rsid w:val="00085D57"/>
    <w:rsid w:val="00093372"/>
    <w:rsid w:val="000B1B75"/>
    <w:rsid w:val="000B52AE"/>
    <w:rsid w:val="000B6820"/>
    <w:rsid w:val="000D3B45"/>
    <w:rsid w:val="000D7FC1"/>
    <w:rsid w:val="000E4457"/>
    <w:rsid w:val="000E5B0C"/>
    <w:rsid w:val="0011301B"/>
    <w:rsid w:val="001133A9"/>
    <w:rsid w:val="00120A9E"/>
    <w:rsid w:val="001247AC"/>
    <w:rsid w:val="0013433D"/>
    <w:rsid w:val="0013585A"/>
    <w:rsid w:val="001464E8"/>
    <w:rsid w:val="00166BA7"/>
    <w:rsid w:val="001841C5"/>
    <w:rsid w:val="001C24FC"/>
    <w:rsid w:val="001E021F"/>
    <w:rsid w:val="00212C79"/>
    <w:rsid w:val="00214140"/>
    <w:rsid w:val="00225DC1"/>
    <w:rsid w:val="00230EB7"/>
    <w:rsid w:val="002364C7"/>
    <w:rsid w:val="002B19F3"/>
    <w:rsid w:val="002E6C9E"/>
    <w:rsid w:val="003051E0"/>
    <w:rsid w:val="0030639D"/>
    <w:rsid w:val="0032052C"/>
    <w:rsid w:val="00353B22"/>
    <w:rsid w:val="00365EB8"/>
    <w:rsid w:val="003964E7"/>
    <w:rsid w:val="003C00BE"/>
    <w:rsid w:val="003F1109"/>
    <w:rsid w:val="0040207F"/>
    <w:rsid w:val="0040566C"/>
    <w:rsid w:val="00415670"/>
    <w:rsid w:val="00425E97"/>
    <w:rsid w:val="004744BC"/>
    <w:rsid w:val="00485AD2"/>
    <w:rsid w:val="004A0952"/>
    <w:rsid w:val="004B0201"/>
    <w:rsid w:val="004E59CD"/>
    <w:rsid w:val="004F2180"/>
    <w:rsid w:val="0051510B"/>
    <w:rsid w:val="00525839"/>
    <w:rsid w:val="00531818"/>
    <w:rsid w:val="005346D5"/>
    <w:rsid w:val="00560C42"/>
    <w:rsid w:val="005A4E27"/>
    <w:rsid w:val="005B5551"/>
    <w:rsid w:val="005F3B03"/>
    <w:rsid w:val="005F5349"/>
    <w:rsid w:val="006362CB"/>
    <w:rsid w:val="00636A63"/>
    <w:rsid w:val="006458A3"/>
    <w:rsid w:val="0068402C"/>
    <w:rsid w:val="006F6FDB"/>
    <w:rsid w:val="00724479"/>
    <w:rsid w:val="00725523"/>
    <w:rsid w:val="00734091"/>
    <w:rsid w:val="00736EC6"/>
    <w:rsid w:val="00740E3C"/>
    <w:rsid w:val="00762458"/>
    <w:rsid w:val="0077008D"/>
    <w:rsid w:val="007B0FA8"/>
    <w:rsid w:val="007C29F2"/>
    <w:rsid w:val="007D11E8"/>
    <w:rsid w:val="00824DD2"/>
    <w:rsid w:val="00831278"/>
    <w:rsid w:val="00841DEF"/>
    <w:rsid w:val="00844C48"/>
    <w:rsid w:val="00850C34"/>
    <w:rsid w:val="008C501B"/>
    <w:rsid w:val="008D6F2F"/>
    <w:rsid w:val="008D7AEB"/>
    <w:rsid w:val="008E6B43"/>
    <w:rsid w:val="008F333F"/>
    <w:rsid w:val="008F470A"/>
    <w:rsid w:val="00924842"/>
    <w:rsid w:val="00940A8E"/>
    <w:rsid w:val="0096226E"/>
    <w:rsid w:val="0096633D"/>
    <w:rsid w:val="009A590C"/>
    <w:rsid w:val="009B024C"/>
    <w:rsid w:val="009B6182"/>
    <w:rsid w:val="009D4EAC"/>
    <w:rsid w:val="009D63D2"/>
    <w:rsid w:val="009F0CA0"/>
    <w:rsid w:val="00A025A3"/>
    <w:rsid w:val="00A534B6"/>
    <w:rsid w:val="00A8128A"/>
    <w:rsid w:val="00AF729C"/>
    <w:rsid w:val="00B2331C"/>
    <w:rsid w:val="00B31FCC"/>
    <w:rsid w:val="00B54BFF"/>
    <w:rsid w:val="00B726B8"/>
    <w:rsid w:val="00B8532A"/>
    <w:rsid w:val="00B97287"/>
    <w:rsid w:val="00BE31E5"/>
    <w:rsid w:val="00BE31EB"/>
    <w:rsid w:val="00BF2224"/>
    <w:rsid w:val="00C04B7F"/>
    <w:rsid w:val="00C073E3"/>
    <w:rsid w:val="00C15F2F"/>
    <w:rsid w:val="00C17795"/>
    <w:rsid w:val="00C27D71"/>
    <w:rsid w:val="00C4789A"/>
    <w:rsid w:val="00C52BDE"/>
    <w:rsid w:val="00C81A9C"/>
    <w:rsid w:val="00C9245D"/>
    <w:rsid w:val="00CA3306"/>
    <w:rsid w:val="00CA4EDF"/>
    <w:rsid w:val="00CA6B53"/>
    <w:rsid w:val="00CE7D7B"/>
    <w:rsid w:val="00CF2108"/>
    <w:rsid w:val="00D03769"/>
    <w:rsid w:val="00D268D6"/>
    <w:rsid w:val="00D469C6"/>
    <w:rsid w:val="00D50BE8"/>
    <w:rsid w:val="00D54E65"/>
    <w:rsid w:val="00D57055"/>
    <w:rsid w:val="00D76911"/>
    <w:rsid w:val="00D94FD3"/>
    <w:rsid w:val="00DC2F63"/>
    <w:rsid w:val="00E07F90"/>
    <w:rsid w:val="00E15301"/>
    <w:rsid w:val="00E15FCB"/>
    <w:rsid w:val="00E30E40"/>
    <w:rsid w:val="00E54D4C"/>
    <w:rsid w:val="00E578D3"/>
    <w:rsid w:val="00E728A6"/>
    <w:rsid w:val="00E91A81"/>
    <w:rsid w:val="00EA4F33"/>
    <w:rsid w:val="00EC4972"/>
    <w:rsid w:val="00ED2FD1"/>
    <w:rsid w:val="00ED46EE"/>
    <w:rsid w:val="00F05CCC"/>
    <w:rsid w:val="00F0625D"/>
    <w:rsid w:val="00F10D37"/>
    <w:rsid w:val="00F4634E"/>
    <w:rsid w:val="00F731EF"/>
    <w:rsid w:val="00F85E76"/>
    <w:rsid w:val="00FA7375"/>
    <w:rsid w:val="00FC2CF0"/>
    <w:rsid w:val="00FE35F1"/>
    <w:rsid w:val="00FF5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986"/>
  <w15:chartTrackingRefBased/>
  <w15:docId w15:val="{32D3439D-982E-4B3A-9385-F485D8AB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34E"/>
    <w:pPr>
      <w:spacing w:line="256" w:lineRule="auto"/>
    </w:pPr>
    <w:rPr>
      <w:rFonts w:ascii="Aptos" w:eastAsia="Aptos" w:hAnsi="Aptos" w:cs="Arial"/>
    </w:rPr>
  </w:style>
  <w:style w:type="paragraph" w:styleId="Naslov1">
    <w:name w:val="heading 1"/>
    <w:basedOn w:val="Normal"/>
    <w:next w:val="Normal"/>
    <w:link w:val="Naslov1Char"/>
    <w:uiPriority w:val="9"/>
    <w:qFormat/>
    <w:rsid w:val="00F46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46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4634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4634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4634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4634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4634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4634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4634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4634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4634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4634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4634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4634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4634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4634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4634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4634E"/>
    <w:rPr>
      <w:rFonts w:eastAsiaTheme="majorEastAsia" w:cstheme="majorBidi"/>
      <w:color w:val="272727" w:themeColor="text1" w:themeTint="D8"/>
    </w:rPr>
  </w:style>
  <w:style w:type="paragraph" w:styleId="Naslov">
    <w:name w:val="Title"/>
    <w:basedOn w:val="Normal"/>
    <w:next w:val="Normal"/>
    <w:link w:val="NaslovChar"/>
    <w:uiPriority w:val="10"/>
    <w:qFormat/>
    <w:rsid w:val="00F46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463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4634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463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634E"/>
    <w:pPr>
      <w:spacing w:before="160"/>
      <w:jc w:val="center"/>
    </w:pPr>
    <w:rPr>
      <w:i/>
      <w:iCs/>
      <w:color w:val="404040" w:themeColor="text1" w:themeTint="BF"/>
    </w:rPr>
  </w:style>
  <w:style w:type="character" w:customStyle="1" w:styleId="CitatChar">
    <w:name w:val="Citat Char"/>
    <w:basedOn w:val="Zadanifontodlomka"/>
    <w:link w:val="Citat"/>
    <w:uiPriority w:val="29"/>
    <w:rsid w:val="00F4634E"/>
    <w:rPr>
      <w:i/>
      <w:iCs/>
      <w:color w:val="404040" w:themeColor="text1" w:themeTint="BF"/>
    </w:rPr>
  </w:style>
  <w:style w:type="paragraph" w:styleId="Odlomakpopisa">
    <w:name w:val="List Paragraph"/>
    <w:basedOn w:val="Normal"/>
    <w:uiPriority w:val="34"/>
    <w:qFormat/>
    <w:rsid w:val="00F4634E"/>
    <w:pPr>
      <w:ind w:left="720"/>
      <w:contextualSpacing/>
    </w:pPr>
  </w:style>
  <w:style w:type="character" w:styleId="Jakoisticanje">
    <w:name w:val="Intense Emphasis"/>
    <w:basedOn w:val="Zadanifontodlomka"/>
    <w:uiPriority w:val="21"/>
    <w:qFormat/>
    <w:rsid w:val="00F4634E"/>
    <w:rPr>
      <w:i/>
      <w:iCs/>
      <w:color w:val="0F4761" w:themeColor="accent1" w:themeShade="BF"/>
    </w:rPr>
  </w:style>
  <w:style w:type="paragraph" w:styleId="Naglaencitat">
    <w:name w:val="Intense Quote"/>
    <w:basedOn w:val="Normal"/>
    <w:next w:val="Normal"/>
    <w:link w:val="NaglaencitatChar"/>
    <w:uiPriority w:val="30"/>
    <w:qFormat/>
    <w:rsid w:val="00F46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4634E"/>
    <w:rPr>
      <w:i/>
      <w:iCs/>
      <w:color w:val="0F4761" w:themeColor="accent1" w:themeShade="BF"/>
    </w:rPr>
  </w:style>
  <w:style w:type="character" w:styleId="Istaknutareferenca">
    <w:name w:val="Intense Reference"/>
    <w:basedOn w:val="Zadanifontodlomka"/>
    <w:uiPriority w:val="32"/>
    <w:qFormat/>
    <w:rsid w:val="00F4634E"/>
    <w:rPr>
      <w:b/>
      <w:bCs/>
      <w:smallCaps/>
      <w:color w:val="0F4761" w:themeColor="accent1" w:themeShade="BF"/>
      <w:spacing w:val="5"/>
    </w:rPr>
  </w:style>
  <w:style w:type="paragraph" w:styleId="Zaglavlje">
    <w:name w:val="header"/>
    <w:basedOn w:val="Normal"/>
    <w:link w:val="ZaglavljeChar"/>
    <w:uiPriority w:val="99"/>
    <w:unhideWhenUsed/>
    <w:rsid w:val="00027D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7D27"/>
    <w:rPr>
      <w:rFonts w:ascii="Aptos" w:eastAsia="Aptos" w:hAnsi="Aptos" w:cs="Arial"/>
    </w:rPr>
  </w:style>
  <w:style w:type="paragraph" w:styleId="Podnoje">
    <w:name w:val="footer"/>
    <w:basedOn w:val="Normal"/>
    <w:link w:val="PodnojeChar"/>
    <w:uiPriority w:val="99"/>
    <w:unhideWhenUsed/>
    <w:rsid w:val="00027D2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7D27"/>
    <w:rPr>
      <w:rFonts w:ascii="Aptos" w:eastAsia="Aptos" w:hAnsi="Aptos" w:cs="Arial"/>
    </w:rPr>
  </w:style>
  <w:style w:type="table" w:customStyle="1" w:styleId="TableGrid11">
    <w:name w:val="Table Grid11"/>
    <w:basedOn w:val="Obinatablica"/>
    <w:uiPriority w:val="59"/>
    <w:rsid w:val="00230EB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79CA36B3288C4B9E63F509940CB4DD" ma:contentTypeVersion="15" ma:contentTypeDescription="Stvaranje novog dokumenta." ma:contentTypeScope="" ma:versionID="a4219370bd6d3a92e55ff765c39e79b8">
  <xsd:schema xmlns:xsd="http://www.w3.org/2001/XMLSchema" xmlns:xs="http://www.w3.org/2001/XMLSchema" xmlns:p="http://schemas.microsoft.com/office/2006/metadata/properties" xmlns:ns2="5ef6bd2f-b72a-499d-9136-78a36fcb0d6a" xmlns:ns3="8b5a9a19-c406-47ac-9830-d040dcd290f6" targetNamespace="http://schemas.microsoft.com/office/2006/metadata/properties" ma:root="true" ma:fieldsID="e1f2976a8587e6506c4e0d97d86e4cfe" ns2:_="" ns3:_="">
    <xsd:import namespace="5ef6bd2f-b72a-499d-9136-78a36fcb0d6a"/>
    <xsd:import namespace="8b5a9a19-c406-47ac-9830-d040dcd2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bd2f-b72a-499d-9136-78a36fcb0d6a"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14" nillable="true" ma:displayName="Taxonomy Catch All Column" ma:hidden="true" ma:list="{5c2925a1-36a3-4809-8c4d-dcc04fede8fe}" ma:internalName="TaxCatchAll" ma:showField="CatchAllData" ma:web="5ef6bd2f-b72a-499d-9136-78a36fcb0d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a9a19-c406-47ac-9830-d040dcd2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5a9a19-c406-47ac-9830-d040dcd290f6">
      <Terms xmlns="http://schemas.microsoft.com/office/infopath/2007/PartnerControls"/>
    </lcf76f155ced4ddcb4097134ff3c332f>
    <TaxCatchAll xmlns="5ef6bd2f-b72a-499d-9136-78a36fcb0d6a" xsi:nil="true"/>
  </documentManagement>
</p:properties>
</file>

<file path=customXml/itemProps1.xml><?xml version="1.0" encoding="utf-8"?>
<ds:datastoreItem xmlns:ds="http://schemas.openxmlformats.org/officeDocument/2006/customXml" ds:itemID="{EFDC90CF-26AF-474D-97EC-8A92F6256602}">
  <ds:schemaRefs>
    <ds:schemaRef ds:uri="http://schemas.openxmlformats.org/officeDocument/2006/bibliography"/>
  </ds:schemaRefs>
</ds:datastoreItem>
</file>

<file path=customXml/itemProps2.xml><?xml version="1.0" encoding="utf-8"?>
<ds:datastoreItem xmlns:ds="http://schemas.openxmlformats.org/officeDocument/2006/customXml" ds:itemID="{6BD7B415-5CA3-42ED-8306-0D9B598A2E89}"/>
</file>

<file path=customXml/itemProps3.xml><?xml version="1.0" encoding="utf-8"?>
<ds:datastoreItem xmlns:ds="http://schemas.openxmlformats.org/officeDocument/2006/customXml" ds:itemID="{415DA496-546F-40A5-A1C7-82F74291F91E}"/>
</file>

<file path=customXml/itemProps4.xml><?xml version="1.0" encoding="utf-8"?>
<ds:datastoreItem xmlns:ds="http://schemas.openxmlformats.org/officeDocument/2006/customXml" ds:itemID="{C4772FDC-68D2-4869-AE59-668A8FE000F5}"/>
</file>

<file path=docProps/app.xml><?xml version="1.0" encoding="utf-8"?>
<Properties xmlns="http://schemas.openxmlformats.org/officeDocument/2006/extended-properties" xmlns:vt="http://schemas.openxmlformats.org/officeDocument/2006/docPropsVTypes">
  <Template>Normal</Template>
  <TotalTime>1184</TotalTime>
  <Pages>20</Pages>
  <Words>9291</Words>
  <Characters>52960</Characters>
  <Application>Microsoft Office Word</Application>
  <DocSecurity>0</DocSecurity>
  <Lines>441</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44</cp:revision>
  <dcterms:created xsi:type="dcterms:W3CDTF">2025-11-10T12:30:00Z</dcterms:created>
  <dcterms:modified xsi:type="dcterms:W3CDTF">2025-12-09T09:30:00Z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0x010100F379CA36B3288C4B9E63F509940CB4DD</vt:lpwstr>
  </property>
</Properties>
</file>